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4" w:rsidRPr="006637F4" w:rsidRDefault="006637F4" w:rsidP="006637F4">
      <w:pPr>
        <w:rPr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6637F4">
        <w:rPr>
          <w:b/>
          <w:color w:val="00B05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Afrika</w:t>
      </w:r>
    </w:p>
    <w:p w:rsidR="006637F4" w:rsidRDefault="006637F4" w:rsidP="006637F4">
      <w:r>
        <w:t>Na izvoru Nila, zelena su vrata</w:t>
      </w:r>
    </w:p>
    <w:p w:rsidR="006637F4" w:rsidRDefault="006637F4" w:rsidP="006637F4">
      <w:r>
        <w:t>gdje Otac je borac, zaštitnik djece svoje.</w:t>
      </w:r>
    </w:p>
    <w:p w:rsidR="006637F4" w:rsidRDefault="006637F4" w:rsidP="006637F4">
      <w:r>
        <w:t xml:space="preserve">Raširenih ruku, srca poput piramide, </w:t>
      </w:r>
    </w:p>
    <w:p w:rsidR="006637F4" w:rsidRDefault="006637F4" w:rsidP="006637F4">
      <w:r>
        <w:t xml:space="preserve">k njemu svako dijete ide. </w:t>
      </w:r>
    </w:p>
    <w:p w:rsidR="006637F4" w:rsidRDefault="006637F4" w:rsidP="006637F4"/>
    <w:p w:rsidR="006637F4" w:rsidRPr="006637F4" w:rsidRDefault="006637F4" w:rsidP="006637F4">
      <w:pPr>
        <w:rPr>
          <w:b/>
          <w:color w:val="365F91" w:themeColor="accent1" w:themeShade="B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637F4">
        <w:rPr>
          <w:b/>
          <w:color w:val="365F91" w:themeColor="accent1" w:themeShade="B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Australija</w:t>
      </w:r>
    </w:p>
    <w:p w:rsidR="006637F4" w:rsidRDefault="006637F4" w:rsidP="006637F4">
      <w:r>
        <w:t xml:space="preserve">Gdje križaju se mnoga bespuća plava, </w:t>
      </w:r>
    </w:p>
    <w:p w:rsidR="006637F4" w:rsidRDefault="006637F4" w:rsidP="006637F4">
      <w:r>
        <w:t xml:space="preserve">našem Stvoritelju velika je slava. </w:t>
      </w:r>
    </w:p>
    <w:p w:rsidR="006637F4" w:rsidRDefault="006637F4" w:rsidP="006637F4">
      <w:r>
        <w:t>Jer svaka djeca k Njemu hitro stižu,</w:t>
      </w:r>
    </w:p>
    <w:p w:rsidR="006637F4" w:rsidRDefault="00BA7689" w:rsidP="006637F4">
      <w:r>
        <w:t>uzvišeno ime do neba M</w:t>
      </w:r>
      <w:r w:rsidR="006637F4">
        <w:t>u dižu.</w:t>
      </w:r>
    </w:p>
    <w:p w:rsidR="006637F4" w:rsidRDefault="006637F4" w:rsidP="006637F4"/>
    <w:p w:rsidR="006637F4" w:rsidRPr="006637F4" w:rsidRDefault="006637F4" w:rsidP="006637F4">
      <w:pP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637F4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Europa</w:t>
      </w:r>
    </w:p>
    <w:p w:rsidR="006637F4" w:rsidRDefault="006637F4" w:rsidP="006637F4">
      <w:r>
        <w:t xml:space="preserve">Odaju se staze, </w:t>
      </w:r>
    </w:p>
    <w:p w:rsidR="006637F4" w:rsidRDefault="006637F4" w:rsidP="006637F4">
      <w:r>
        <w:t>prema bijelim visinama,</w:t>
      </w:r>
    </w:p>
    <w:p w:rsidR="006637F4" w:rsidRDefault="006637F4" w:rsidP="006637F4">
      <w:r>
        <w:t>dok dječje nožice sve prepreke gaze</w:t>
      </w:r>
    </w:p>
    <w:p w:rsidR="006637F4" w:rsidRDefault="006637F4" w:rsidP="006637F4">
      <w:r>
        <w:t xml:space="preserve">po zemaljskim nizinama. </w:t>
      </w:r>
    </w:p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Default="006637F4" w:rsidP="006637F4"/>
    <w:p w:rsidR="006637F4" w:rsidRPr="006637F4" w:rsidRDefault="006637F4" w:rsidP="006637F4">
      <w:pPr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6637F4"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lastRenderedPageBreak/>
        <w:t>Azija</w:t>
      </w:r>
    </w:p>
    <w:p w:rsidR="006637F4" w:rsidRDefault="006637F4" w:rsidP="006637F4">
      <w:r>
        <w:t>Čvrste ručice, oči kose.</w:t>
      </w:r>
    </w:p>
    <w:p w:rsidR="006637F4" w:rsidRDefault="006637F4" w:rsidP="006637F4">
      <w:r>
        <w:t>Radostan hod poljima riže.</w:t>
      </w:r>
    </w:p>
    <w:p w:rsidR="006637F4" w:rsidRDefault="006637F4" w:rsidP="006637F4">
      <w:r>
        <w:t xml:space="preserve">Na srcu milost Bogu nose, </w:t>
      </w:r>
    </w:p>
    <w:p w:rsidR="006637F4" w:rsidRDefault="006637F4" w:rsidP="006637F4">
      <w:r>
        <w:t xml:space="preserve">a ljubav sve vise do Njega stiže. </w:t>
      </w:r>
    </w:p>
    <w:p w:rsidR="006637F4" w:rsidRPr="006637F4" w:rsidRDefault="006637F4" w:rsidP="006637F4">
      <w:pPr>
        <w:rPr>
          <w:color w:val="FF00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6637F4" w:rsidRPr="006637F4" w:rsidRDefault="006637F4" w:rsidP="006637F4">
      <w:pPr>
        <w:rPr>
          <w:color w:val="FF00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6637F4">
        <w:rPr>
          <w:color w:val="FF00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Amerika</w:t>
      </w:r>
    </w:p>
    <w:p w:rsidR="006637F4" w:rsidRDefault="00894C12" w:rsidP="006637F4">
      <w:r>
        <w:t>U kaljuž</w:t>
      </w:r>
      <w:r w:rsidR="006637F4">
        <w:t>i svijeta tmurna</w:t>
      </w:r>
    </w:p>
    <w:p w:rsidR="006637F4" w:rsidRDefault="006637F4" w:rsidP="006637F4">
      <w:r>
        <w:t>gdje crvene teku rijeke,</w:t>
      </w:r>
      <w:bookmarkStart w:id="0" w:name="_GoBack"/>
      <w:bookmarkEnd w:id="0"/>
    </w:p>
    <w:p w:rsidR="006637F4" w:rsidRDefault="006637F4" w:rsidP="006637F4">
      <w:r>
        <w:t>milostiva djeca koraka žurna</w:t>
      </w:r>
    </w:p>
    <w:p w:rsidR="00473AFF" w:rsidRDefault="006637F4">
      <w:r>
        <w:t>svom svetom Ocu lete!</w:t>
      </w:r>
    </w:p>
    <w:sectPr w:rsidR="00473AFF" w:rsidSect="006637F4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78" w:rsidRDefault="00B63978" w:rsidP="006637F4">
      <w:pPr>
        <w:spacing w:after="0" w:line="240" w:lineRule="auto"/>
      </w:pPr>
      <w:r>
        <w:separator/>
      </w:r>
    </w:p>
  </w:endnote>
  <w:endnote w:type="continuationSeparator" w:id="0">
    <w:p w:rsidR="00B63978" w:rsidRDefault="00B63978" w:rsidP="0066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78" w:rsidRDefault="00B63978" w:rsidP="006637F4">
      <w:pPr>
        <w:spacing w:after="0" w:line="240" w:lineRule="auto"/>
      </w:pPr>
      <w:r>
        <w:separator/>
      </w:r>
    </w:p>
  </w:footnote>
  <w:footnote w:type="continuationSeparator" w:id="0">
    <w:p w:rsidR="00B63978" w:rsidRDefault="00B63978" w:rsidP="0066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Cs/>
        <w:color w:val="1F497D" w:themeColor="text2"/>
        <w:sz w:val="28"/>
        <w:szCs w:val="28"/>
      </w:rPr>
      <w:alias w:val="Naslov"/>
      <w:id w:val="77887899"/>
      <w:placeholder>
        <w:docPart w:val="A8E4C3FAE90D417B93391393D5EBA3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37F4" w:rsidRPr="006637F4" w:rsidRDefault="00894C12" w:rsidP="006637F4">
        <w:pPr>
          <w:pStyle w:val="Zaglavlje"/>
          <w:tabs>
            <w:tab w:val="left" w:pos="2580"/>
            <w:tab w:val="left" w:pos="2985"/>
          </w:tabs>
          <w:spacing w:after="120"/>
          <w:jc w:val="right"/>
          <w:rPr>
            <w:rFonts w:ascii="Times New Roman" w:hAnsi="Times New Roman" w:cs="Times New Roman"/>
            <w:bCs/>
            <w:color w:val="1F497D" w:themeColor="text2"/>
            <w:sz w:val="28"/>
            <w:szCs w:val="28"/>
          </w:rPr>
        </w:pPr>
        <w:r>
          <w:rPr>
            <w:rFonts w:ascii="Times New Roman" w:hAnsi="Times New Roman" w:cs="Times New Roman"/>
            <w:bCs/>
            <w:color w:val="1F497D" w:themeColor="text2"/>
            <w:sz w:val="28"/>
            <w:szCs w:val="28"/>
          </w:rPr>
          <w:t>UČENIČKI RAD</w:t>
        </w:r>
      </w:p>
    </w:sdtContent>
  </w:sdt>
  <w:sdt>
    <w:sdtPr>
      <w:rPr>
        <w:rFonts w:ascii="Times New Roman" w:hAnsi="Times New Roman" w:cs="Times New Roman"/>
        <w:color w:val="4F81BD" w:themeColor="accent1"/>
      </w:rPr>
      <w:alias w:val="Podnaslov"/>
      <w:id w:val="77887903"/>
      <w:placeholder>
        <w:docPart w:val="2F46A62D89574CD9A1B2ACEEBEBEB37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637F4" w:rsidRPr="006637F4" w:rsidRDefault="006637F4" w:rsidP="006637F4">
        <w:pPr>
          <w:pStyle w:val="Zaglavlje"/>
          <w:tabs>
            <w:tab w:val="left" w:pos="2580"/>
            <w:tab w:val="left" w:pos="2985"/>
          </w:tabs>
          <w:spacing w:after="120"/>
          <w:jc w:val="right"/>
          <w:rPr>
            <w:rFonts w:ascii="Times New Roman" w:hAnsi="Times New Roman" w:cs="Times New Roman"/>
            <w:color w:val="4F81BD" w:themeColor="accent1"/>
          </w:rPr>
        </w:pPr>
        <w:r w:rsidRPr="006637F4">
          <w:rPr>
            <w:rFonts w:ascii="Times New Roman" w:hAnsi="Times New Roman" w:cs="Times New Roman"/>
            <w:color w:val="4F81BD" w:themeColor="accent1"/>
          </w:rPr>
          <w:t>Srednja škola Ivana Lucića – Trogir</w:t>
        </w:r>
      </w:p>
    </w:sdtContent>
  </w:sdt>
  <w:sdt>
    <w:sdtPr>
      <w:rPr>
        <w:rFonts w:ascii="Times New Roman" w:hAnsi="Times New Roman" w:cs="Times New Roman"/>
        <w:color w:val="7F7F7F" w:themeColor="text1" w:themeTint="80"/>
      </w:rPr>
      <w:alias w:val="Autor"/>
      <w:id w:val="77887908"/>
      <w:placeholder>
        <w:docPart w:val="A54FDB1461B247AE8CB83284A667EDB7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637F4" w:rsidRPr="006637F4" w:rsidRDefault="006637F4" w:rsidP="006637F4">
        <w:pPr>
          <w:pStyle w:val="Zaglavlj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6637F4">
          <w:rPr>
            <w:rFonts w:ascii="Times New Roman" w:hAnsi="Times New Roman" w:cs="Times New Roman"/>
            <w:color w:val="7F7F7F" w:themeColor="text1" w:themeTint="80"/>
          </w:rPr>
          <w:t xml:space="preserve">Mentorice: Daniela Radan i Anita </w:t>
        </w:r>
        <w:proofErr w:type="spellStart"/>
        <w:r w:rsidRPr="006637F4">
          <w:rPr>
            <w:rFonts w:ascii="Times New Roman" w:hAnsi="Times New Roman" w:cs="Times New Roman"/>
            <w:color w:val="7F7F7F" w:themeColor="text1" w:themeTint="80"/>
          </w:rPr>
          <w:t>Vuletin</w:t>
        </w:r>
        <w:proofErr w:type="spellEnd"/>
      </w:p>
    </w:sdtContent>
  </w:sdt>
  <w:p w:rsidR="006637F4" w:rsidRDefault="006637F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F4"/>
    <w:rsid w:val="00167A79"/>
    <w:rsid w:val="00473AFF"/>
    <w:rsid w:val="006637F4"/>
    <w:rsid w:val="00894C12"/>
    <w:rsid w:val="009C7A63"/>
    <w:rsid w:val="00B63978"/>
    <w:rsid w:val="00BA7689"/>
    <w:rsid w:val="00D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4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7F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7F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7F4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4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7F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3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7F4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7F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E4C3FAE90D417B93391393D5EBA3D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F22032-9BC6-407E-A39B-87C632BDFB03}"/>
      </w:docPartPr>
      <w:docPartBody>
        <w:p w:rsidR="00894B34" w:rsidRDefault="007A107D" w:rsidP="007A107D">
          <w:pPr>
            <w:pStyle w:val="A8E4C3FAE90D417B93391393D5EBA3D8"/>
          </w:pPr>
          <w:r>
            <w:rPr>
              <w:b/>
              <w:bCs/>
              <w:color w:val="1F497D" w:themeColor="text2"/>
              <w:sz w:val="28"/>
              <w:szCs w:val="28"/>
            </w:rPr>
            <w:t>[upišite naslov dokumenta]</w:t>
          </w:r>
        </w:p>
      </w:docPartBody>
    </w:docPart>
    <w:docPart>
      <w:docPartPr>
        <w:name w:val="2F46A62D89574CD9A1B2ACEEBEBEB3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62D6D7-7729-4E03-8012-4FEA5F59E768}"/>
      </w:docPartPr>
      <w:docPartBody>
        <w:p w:rsidR="00894B34" w:rsidRDefault="007A107D" w:rsidP="007A107D">
          <w:pPr>
            <w:pStyle w:val="2F46A62D89574CD9A1B2ACEEBEBEB379"/>
          </w:pPr>
          <w:r>
            <w:rPr>
              <w:color w:val="4F81BD" w:themeColor="accent1"/>
            </w:rPr>
            <w:t>[upišite podnaslov dokumenta]</w:t>
          </w:r>
        </w:p>
      </w:docPartBody>
    </w:docPart>
    <w:docPart>
      <w:docPartPr>
        <w:name w:val="A54FDB1461B247AE8CB83284A667EDB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CE14C87-2DC4-4127-8B40-BF8C0884D73A}"/>
      </w:docPartPr>
      <w:docPartBody>
        <w:p w:rsidR="00894B34" w:rsidRDefault="007A107D" w:rsidP="007A107D">
          <w:pPr>
            <w:pStyle w:val="A54FDB1461B247AE8CB83284A667EDB7"/>
          </w:pPr>
          <w:r>
            <w:rPr>
              <w:color w:val="808080" w:themeColor="text1" w:themeTint="7F"/>
            </w:rPr>
            <w:t>[upišite ime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7D"/>
    <w:rsid w:val="00593424"/>
    <w:rsid w:val="007A107D"/>
    <w:rsid w:val="00894B34"/>
    <w:rsid w:val="00CE1779"/>
    <w:rsid w:val="00F4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8E4C3FAE90D417B93391393D5EBA3D8">
    <w:name w:val="A8E4C3FAE90D417B93391393D5EBA3D8"/>
    <w:rsid w:val="007A107D"/>
  </w:style>
  <w:style w:type="paragraph" w:customStyle="1" w:styleId="2F46A62D89574CD9A1B2ACEEBEBEB379">
    <w:name w:val="2F46A62D89574CD9A1B2ACEEBEBEB379"/>
    <w:rsid w:val="007A107D"/>
  </w:style>
  <w:style w:type="paragraph" w:customStyle="1" w:styleId="A54FDB1461B247AE8CB83284A667EDB7">
    <w:name w:val="A54FDB1461B247AE8CB83284A667EDB7"/>
    <w:rsid w:val="007A10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8E4C3FAE90D417B93391393D5EBA3D8">
    <w:name w:val="A8E4C3FAE90D417B93391393D5EBA3D8"/>
    <w:rsid w:val="007A107D"/>
  </w:style>
  <w:style w:type="paragraph" w:customStyle="1" w:styleId="2F46A62D89574CD9A1B2ACEEBEBEB379">
    <w:name w:val="2F46A62D89574CD9A1B2ACEEBEBEB379"/>
    <w:rsid w:val="007A107D"/>
  </w:style>
  <w:style w:type="paragraph" w:customStyle="1" w:styleId="A54FDB1461B247AE8CB83284A667EDB7">
    <w:name w:val="A54FDB1461B247AE8CB83284A667EDB7"/>
    <w:rsid w:val="007A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6EC2-F612-46E1-B1FE-FA5BCC3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UČENIČKI RAD</dc:title>
  <dc:subject>Srednja škola Ivana Lucića – Trogir</dc:subject>
  <dc:creator>Mentorice: Daniela Radan i Anita Vuletin</dc:creator>
  <cp:lastModifiedBy>Ivan Lucić</cp:lastModifiedBy>
  <cp:revision>5</cp:revision>
  <dcterms:created xsi:type="dcterms:W3CDTF">2017-10-18T06:48:00Z</dcterms:created>
  <dcterms:modified xsi:type="dcterms:W3CDTF">2017-10-20T11:37:00Z</dcterms:modified>
</cp:coreProperties>
</file>