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69" w:rsidRPr="003A0286" w:rsidRDefault="00977269" w:rsidP="00977269">
      <w:pPr>
        <w:tabs>
          <w:tab w:val="left" w:pos="3459"/>
        </w:tabs>
        <w:jc w:val="center"/>
        <w:rPr>
          <w:rFonts w:ascii="Times New Roman" w:hAnsi="Times New Roman" w:cs="Times New Roman"/>
          <w:sz w:val="32"/>
          <w:szCs w:val="32"/>
        </w:rPr>
      </w:pPr>
      <w:r w:rsidRPr="003A0286">
        <w:rPr>
          <w:rFonts w:ascii="Times New Roman" w:hAnsi="Times New Roman" w:cs="Times New Roman"/>
          <w:sz w:val="32"/>
          <w:szCs w:val="32"/>
        </w:rPr>
        <w:t>Srednja škola Ivana Lucića – Trogir</w:t>
      </w:r>
    </w:p>
    <w:p w:rsidR="00977269" w:rsidRPr="003A0286" w:rsidRDefault="00977269" w:rsidP="00977269">
      <w:pPr>
        <w:rPr>
          <w:rFonts w:ascii="Times New Roman" w:hAnsi="Times New Roman" w:cs="Times New Roman"/>
        </w:rPr>
      </w:pPr>
    </w:p>
    <w:p w:rsidR="00977269" w:rsidRPr="003A0286" w:rsidRDefault="00977269" w:rsidP="00977269">
      <w:pPr>
        <w:rPr>
          <w:rFonts w:ascii="Times New Roman" w:hAnsi="Times New Roman" w:cs="Times New Roman"/>
        </w:rPr>
      </w:pPr>
    </w:p>
    <w:p w:rsidR="00977269" w:rsidRPr="003A0286" w:rsidRDefault="00977269" w:rsidP="00977269">
      <w:pPr>
        <w:rPr>
          <w:rFonts w:ascii="Times New Roman" w:hAnsi="Times New Roman" w:cs="Times New Roman"/>
        </w:rPr>
      </w:pPr>
    </w:p>
    <w:p w:rsidR="00977269" w:rsidRPr="003A0286" w:rsidRDefault="00977269" w:rsidP="00977269">
      <w:pPr>
        <w:rPr>
          <w:rFonts w:ascii="Times New Roman" w:hAnsi="Times New Roman" w:cs="Times New Roman"/>
        </w:rPr>
      </w:pPr>
    </w:p>
    <w:p w:rsidR="00977269" w:rsidRPr="003A0286" w:rsidRDefault="00977269" w:rsidP="00977269">
      <w:pPr>
        <w:rPr>
          <w:rFonts w:ascii="Times New Roman" w:hAnsi="Times New Roman" w:cs="Times New Roman"/>
        </w:rPr>
      </w:pPr>
    </w:p>
    <w:p w:rsidR="00977269" w:rsidRPr="003A0286" w:rsidRDefault="00977269" w:rsidP="00977269">
      <w:pPr>
        <w:rPr>
          <w:rFonts w:ascii="Times New Roman" w:hAnsi="Times New Roman" w:cs="Times New Roman"/>
        </w:rPr>
      </w:pPr>
    </w:p>
    <w:p w:rsidR="00977269" w:rsidRPr="003A0286" w:rsidRDefault="00977269" w:rsidP="00977269">
      <w:pPr>
        <w:rPr>
          <w:rFonts w:ascii="Times New Roman" w:hAnsi="Times New Roman" w:cs="Times New Roman"/>
        </w:rPr>
      </w:pPr>
    </w:p>
    <w:p w:rsidR="00977269" w:rsidRPr="003A0286" w:rsidRDefault="00977269" w:rsidP="00977269">
      <w:pPr>
        <w:rPr>
          <w:rFonts w:ascii="Times New Roman" w:hAnsi="Times New Roman" w:cs="Times New Roman"/>
        </w:rPr>
      </w:pPr>
    </w:p>
    <w:p w:rsidR="00977269" w:rsidRPr="003A0286" w:rsidRDefault="00977269" w:rsidP="00977269">
      <w:pPr>
        <w:jc w:val="center"/>
        <w:rPr>
          <w:rFonts w:ascii="Times New Roman" w:hAnsi="Times New Roman" w:cs="Times New Roman"/>
          <w:b/>
          <w:color w:val="000000" w:themeColor="text1"/>
          <w:sz w:val="32"/>
          <w:szCs w:val="32"/>
        </w:rPr>
      </w:pPr>
      <w:r w:rsidRPr="003A0286">
        <w:rPr>
          <w:rFonts w:ascii="Times New Roman" w:hAnsi="Times New Roman" w:cs="Times New Roman"/>
          <w:b/>
          <w:color w:val="000000" w:themeColor="text1"/>
          <w:sz w:val="32"/>
          <w:szCs w:val="32"/>
        </w:rPr>
        <w:t>Pedagoške determinante školskih izostanaka</w:t>
      </w:r>
    </w:p>
    <w:p w:rsidR="00977269" w:rsidRPr="003A0286" w:rsidRDefault="00977269" w:rsidP="00977269">
      <w:pPr>
        <w:jc w:val="center"/>
        <w:rPr>
          <w:rFonts w:ascii="Times New Roman" w:hAnsi="Times New Roman" w:cs="Times New Roman"/>
          <w:b/>
          <w:color w:val="000000" w:themeColor="text1"/>
          <w:sz w:val="32"/>
          <w:szCs w:val="32"/>
        </w:rPr>
      </w:pPr>
    </w:p>
    <w:p w:rsidR="00977269" w:rsidRPr="003A0286" w:rsidRDefault="00977269" w:rsidP="00977269">
      <w:pPr>
        <w:jc w:val="center"/>
        <w:rPr>
          <w:rFonts w:ascii="Times New Roman" w:hAnsi="Times New Roman" w:cs="Times New Roman"/>
          <w:b/>
          <w:color w:val="000000" w:themeColor="text1"/>
          <w:sz w:val="32"/>
          <w:szCs w:val="32"/>
        </w:rPr>
      </w:pPr>
    </w:p>
    <w:p w:rsidR="00977269" w:rsidRPr="003A0286" w:rsidRDefault="00977269" w:rsidP="00977269">
      <w:pPr>
        <w:jc w:val="center"/>
        <w:rPr>
          <w:rFonts w:ascii="Times New Roman" w:hAnsi="Times New Roman" w:cs="Times New Roman"/>
          <w:b/>
          <w:color w:val="000000" w:themeColor="text1"/>
          <w:sz w:val="32"/>
          <w:szCs w:val="32"/>
        </w:rPr>
      </w:pPr>
    </w:p>
    <w:p w:rsidR="00977269" w:rsidRPr="003A0286" w:rsidRDefault="00977269" w:rsidP="00977269">
      <w:pPr>
        <w:jc w:val="center"/>
        <w:rPr>
          <w:rFonts w:ascii="Times New Roman" w:hAnsi="Times New Roman" w:cs="Times New Roman"/>
          <w:b/>
          <w:color w:val="000000" w:themeColor="text1"/>
          <w:sz w:val="32"/>
          <w:szCs w:val="32"/>
        </w:rPr>
      </w:pPr>
    </w:p>
    <w:p w:rsidR="00977269" w:rsidRPr="003A0286" w:rsidRDefault="00977269" w:rsidP="00977269">
      <w:pPr>
        <w:jc w:val="center"/>
        <w:rPr>
          <w:rFonts w:ascii="Times New Roman" w:hAnsi="Times New Roman" w:cs="Times New Roman"/>
          <w:b/>
          <w:color w:val="000000" w:themeColor="text1"/>
          <w:sz w:val="32"/>
          <w:szCs w:val="32"/>
        </w:rPr>
      </w:pPr>
    </w:p>
    <w:p w:rsidR="00977269" w:rsidRPr="003A0286" w:rsidRDefault="00CB54AF" w:rsidP="00977269">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Autori:</w:t>
      </w:r>
    </w:p>
    <w:p w:rsidR="00977269" w:rsidRPr="003A0286" w:rsidRDefault="00977269" w:rsidP="00CB54AF">
      <w:pPr>
        <w:rPr>
          <w:rFonts w:ascii="Times New Roman" w:hAnsi="Times New Roman" w:cs="Times New Roman"/>
          <w:color w:val="000000" w:themeColor="text1"/>
          <w:sz w:val="28"/>
          <w:szCs w:val="28"/>
        </w:rPr>
      </w:pPr>
      <w:r w:rsidRPr="003A0286">
        <w:rPr>
          <w:rFonts w:ascii="Times New Roman" w:hAnsi="Times New Roman" w:cs="Times New Roman"/>
          <w:color w:val="000000" w:themeColor="text1"/>
          <w:sz w:val="28"/>
          <w:szCs w:val="28"/>
        </w:rPr>
        <w:t xml:space="preserve">Antonia </w:t>
      </w:r>
      <w:proofErr w:type="spellStart"/>
      <w:r w:rsidRPr="003A0286">
        <w:rPr>
          <w:rFonts w:ascii="Times New Roman" w:hAnsi="Times New Roman" w:cs="Times New Roman"/>
          <w:color w:val="000000" w:themeColor="text1"/>
          <w:sz w:val="28"/>
          <w:szCs w:val="28"/>
        </w:rPr>
        <w:t>Šalov</w:t>
      </w:r>
      <w:proofErr w:type="spellEnd"/>
      <w:r w:rsidRPr="003A0286">
        <w:rPr>
          <w:rFonts w:ascii="Times New Roman" w:hAnsi="Times New Roman" w:cs="Times New Roman"/>
          <w:color w:val="000000" w:themeColor="text1"/>
          <w:sz w:val="28"/>
          <w:szCs w:val="28"/>
        </w:rPr>
        <w:t xml:space="preserve">, </w:t>
      </w:r>
      <w:proofErr w:type="spellStart"/>
      <w:r w:rsidRPr="003A0286">
        <w:rPr>
          <w:rFonts w:ascii="Times New Roman" w:hAnsi="Times New Roman" w:cs="Times New Roman"/>
          <w:color w:val="000000" w:themeColor="text1"/>
          <w:sz w:val="28"/>
          <w:szCs w:val="28"/>
        </w:rPr>
        <w:t>mag.pedagogije</w:t>
      </w:r>
      <w:proofErr w:type="spellEnd"/>
    </w:p>
    <w:p w:rsidR="00E81144" w:rsidRDefault="00E81144" w:rsidP="00CB54AF">
      <w:pPr>
        <w:rPr>
          <w:rFonts w:ascii="Times New Roman" w:hAnsi="Times New Roman" w:cs="Times New Roman"/>
          <w:color w:val="000000" w:themeColor="text1"/>
          <w:sz w:val="28"/>
          <w:szCs w:val="28"/>
        </w:rPr>
      </w:pPr>
      <w:proofErr w:type="spellStart"/>
      <w:r w:rsidRPr="003A0286">
        <w:rPr>
          <w:rFonts w:ascii="Times New Roman" w:hAnsi="Times New Roman" w:cs="Times New Roman"/>
          <w:color w:val="000000" w:themeColor="text1"/>
          <w:sz w:val="28"/>
          <w:szCs w:val="28"/>
        </w:rPr>
        <w:t>mr.sc</w:t>
      </w:r>
      <w:proofErr w:type="spellEnd"/>
      <w:r w:rsidRPr="003A0286">
        <w:rPr>
          <w:rFonts w:ascii="Times New Roman" w:hAnsi="Times New Roman" w:cs="Times New Roman"/>
          <w:color w:val="000000" w:themeColor="text1"/>
          <w:sz w:val="28"/>
          <w:szCs w:val="28"/>
        </w:rPr>
        <w:t xml:space="preserve">. </w:t>
      </w:r>
      <w:proofErr w:type="spellStart"/>
      <w:r w:rsidRPr="003A0286">
        <w:rPr>
          <w:rFonts w:ascii="Times New Roman" w:hAnsi="Times New Roman" w:cs="Times New Roman"/>
          <w:color w:val="000000" w:themeColor="text1"/>
          <w:sz w:val="28"/>
          <w:szCs w:val="28"/>
        </w:rPr>
        <w:t>Perislava</w:t>
      </w:r>
      <w:proofErr w:type="spellEnd"/>
      <w:r w:rsidRPr="003A0286">
        <w:rPr>
          <w:rFonts w:ascii="Times New Roman" w:hAnsi="Times New Roman" w:cs="Times New Roman"/>
          <w:color w:val="000000" w:themeColor="text1"/>
          <w:sz w:val="28"/>
          <w:szCs w:val="28"/>
        </w:rPr>
        <w:t xml:space="preserve"> </w:t>
      </w:r>
      <w:proofErr w:type="spellStart"/>
      <w:r w:rsidRPr="003A0286">
        <w:rPr>
          <w:rFonts w:ascii="Times New Roman" w:hAnsi="Times New Roman" w:cs="Times New Roman"/>
          <w:color w:val="000000" w:themeColor="text1"/>
          <w:sz w:val="28"/>
          <w:szCs w:val="28"/>
        </w:rPr>
        <w:t>Bešić</w:t>
      </w:r>
      <w:proofErr w:type="spellEnd"/>
      <w:r w:rsidRPr="003A0286">
        <w:rPr>
          <w:rFonts w:ascii="Times New Roman" w:hAnsi="Times New Roman" w:cs="Times New Roman"/>
          <w:color w:val="000000" w:themeColor="text1"/>
          <w:sz w:val="28"/>
          <w:szCs w:val="28"/>
        </w:rPr>
        <w:t>-</w:t>
      </w:r>
      <w:proofErr w:type="spellStart"/>
      <w:r w:rsidRPr="003A0286">
        <w:rPr>
          <w:rFonts w:ascii="Times New Roman" w:hAnsi="Times New Roman" w:cs="Times New Roman"/>
          <w:color w:val="000000" w:themeColor="text1"/>
          <w:sz w:val="28"/>
          <w:szCs w:val="28"/>
        </w:rPr>
        <w:t>Smlatić</w:t>
      </w:r>
      <w:proofErr w:type="spellEnd"/>
      <w:r w:rsidR="00CB54AF">
        <w:rPr>
          <w:rFonts w:ascii="Times New Roman" w:hAnsi="Times New Roman" w:cs="Times New Roman"/>
          <w:color w:val="000000" w:themeColor="text1"/>
          <w:sz w:val="28"/>
          <w:szCs w:val="28"/>
        </w:rPr>
        <w:t>, profesor savjetnik</w:t>
      </w:r>
      <w:r w:rsidRPr="003A0286">
        <w:rPr>
          <w:rFonts w:ascii="Times New Roman" w:hAnsi="Times New Roman" w:cs="Times New Roman"/>
          <w:color w:val="000000" w:themeColor="text1"/>
          <w:sz w:val="28"/>
          <w:szCs w:val="28"/>
        </w:rPr>
        <w:t xml:space="preserve"> </w:t>
      </w:r>
    </w:p>
    <w:p w:rsidR="00E81144" w:rsidRDefault="00E81144" w:rsidP="00E81144">
      <w:pPr>
        <w:ind w:left="4248" w:firstLine="708"/>
        <w:rPr>
          <w:rFonts w:ascii="Times New Roman" w:hAnsi="Times New Roman" w:cs="Times New Roman"/>
          <w:color w:val="000000" w:themeColor="text1"/>
          <w:sz w:val="28"/>
          <w:szCs w:val="28"/>
        </w:rPr>
      </w:pPr>
    </w:p>
    <w:p w:rsidR="00E81144" w:rsidRDefault="00E81144" w:rsidP="00E81144">
      <w:pPr>
        <w:ind w:left="4248" w:firstLine="708"/>
        <w:rPr>
          <w:rFonts w:ascii="Times New Roman" w:hAnsi="Times New Roman" w:cs="Times New Roman"/>
          <w:color w:val="000000" w:themeColor="text1"/>
          <w:sz w:val="28"/>
          <w:szCs w:val="28"/>
        </w:rPr>
      </w:pPr>
    </w:p>
    <w:p w:rsidR="00E81144" w:rsidRDefault="00E81144" w:rsidP="00E81144">
      <w:pPr>
        <w:ind w:left="4248" w:firstLine="708"/>
        <w:rPr>
          <w:rFonts w:ascii="Times New Roman" w:hAnsi="Times New Roman" w:cs="Times New Roman"/>
          <w:color w:val="000000" w:themeColor="text1"/>
          <w:sz w:val="28"/>
          <w:szCs w:val="28"/>
        </w:rPr>
      </w:pPr>
    </w:p>
    <w:p w:rsidR="00977269" w:rsidRPr="003A0286" w:rsidRDefault="00E81144" w:rsidP="00E81144">
      <w:pPr>
        <w:ind w:left="2977"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Trogir, rujan 2020.</w:t>
      </w:r>
    </w:p>
    <w:p w:rsidR="0055072B" w:rsidRDefault="0055072B" w:rsidP="00977269">
      <w:pPr>
        <w:tabs>
          <w:tab w:val="left" w:pos="3900"/>
        </w:tabs>
        <w:rPr>
          <w:rFonts w:ascii="Times New Roman" w:hAnsi="Times New Roman" w:cs="Times New Roman"/>
          <w:sz w:val="28"/>
          <w:szCs w:val="28"/>
        </w:rPr>
      </w:pPr>
    </w:p>
    <w:p w:rsidR="00490DC9" w:rsidRPr="003A0286" w:rsidRDefault="00490DC9" w:rsidP="00977269">
      <w:pPr>
        <w:tabs>
          <w:tab w:val="left" w:pos="3900"/>
        </w:tabs>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val="hr-HR"/>
        </w:rPr>
        <w:id w:val="653338"/>
        <w:docPartObj>
          <w:docPartGallery w:val="Table of Contents"/>
          <w:docPartUnique/>
        </w:docPartObj>
      </w:sdtPr>
      <w:sdtEndPr>
        <w:rPr>
          <w:rFonts w:eastAsiaTheme="minorEastAsia"/>
        </w:rPr>
      </w:sdtEndPr>
      <w:sdtContent>
        <w:p w:rsidR="005411CC" w:rsidRPr="003D4699" w:rsidRDefault="005411CC" w:rsidP="00C66FDE">
          <w:pPr>
            <w:pStyle w:val="TOCNaslov"/>
            <w:spacing w:before="0"/>
            <w:rPr>
              <w:rFonts w:ascii="Times New Roman" w:hAnsi="Times New Roman" w:cs="Times New Roman"/>
              <w:color w:val="auto"/>
              <w:sz w:val="32"/>
              <w:szCs w:val="32"/>
            </w:rPr>
          </w:pPr>
          <w:r w:rsidRPr="003D4699">
            <w:rPr>
              <w:rFonts w:ascii="Times New Roman" w:hAnsi="Times New Roman" w:cs="Times New Roman"/>
              <w:color w:val="auto"/>
              <w:sz w:val="32"/>
              <w:szCs w:val="32"/>
            </w:rPr>
            <w:t>SADRŽAJ</w:t>
          </w:r>
        </w:p>
        <w:p w:rsidR="00FA6D7F" w:rsidRPr="003D4699" w:rsidRDefault="00FA6D7F" w:rsidP="00FA6D7F">
          <w:pPr>
            <w:rPr>
              <w:rFonts w:ascii="Times New Roman" w:hAnsi="Times New Roman" w:cs="Times New Roman"/>
              <w:sz w:val="24"/>
              <w:szCs w:val="24"/>
              <w:lang w:val="en-US"/>
            </w:rPr>
          </w:pPr>
        </w:p>
        <w:p w:rsidR="008B486D" w:rsidRDefault="00842A98">
          <w:pPr>
            <w:pStyle w:val="Sadraj1"/>
            <w:tabs>
              <w:tab w:val="right" w:leader="dot" w:pos="9062"/>
            </w:tabs>
            <w:rPr>
              <w:noProof/>
            </w:rPr>
          </w:pPr>
          <w:r w:rsidRPr="003D4699">
            <w:rPr>
              <w:rFonts w:ascii="Times New Roman" w:hAnsi="Times New Roman" w:cs="Times New Roman"/>
              <w:b/>
              <w:sz w:val="24"/>
              <w:szCs w:val="24"/>
            </w:rPr>
            <w:fldChar w:fldCharType="begin"/>
          </w:r>
          <w:r w:rsidR="005411CC" w:rsidRPr="003D4699">
            <w:rPr>
              <w:rFonts w:ascii="Times New Roman" w:hAnsi="Times New Roman" w:cs="Times New Roman"/>
              <w:b/>
              <w:sz w:val="24"/>
              <w:szCs w:val="24"/>
            </w:rPr>
            <w:instrText xml:space="preserve"> TOC \o "1-3" \h \z \u </w:instrText>
          </w:r>
          <w:r w:rsidRPr="003D4699">
            <w:rPr>
              <w:rFonts w:ascii="Times New Roman" w:hAnsi="Times New Roman" w:cs="Times New Roman"/>
              <w:b/>
              <w:sz w:val="24"/>
              <w:szCs w:val="24"/>
            </w:rPr>
            <w:fldChar w:fldCharType="separate"/>
          </w:r>
          <w:hyperlink w:anchor="_Toc59440137" w:history="1">
            <w:r w:rsidR="008B486D" w:rsidRPr="00A437C1">
              <w:rPr>
                <w:rStyle w:val="Hiperveza"/>
                <w:rFonts w:ascii="Times New Roman" w:hAnsi="Times New Roman" w:cs="Times New Roman"/>
                <w:noProof/>
              </w:rPr>
              <w:t>1.Uvod</w:t>
            </w:r>
            <w:r w:rsidR="008B486D">
              <w:rPr>
                <w:noProof/>
                <w:webHidden/>
              </w:rPr>
              <w:tab/>
            </w:r>
            <w:r w:rsidR="008B486D">
              <w:rPr>
                <w:noProof/>
                <w:webHidden/>
              </w:rPr>
              <w:fldChar w:fldCharType="begin"/>
            </w:r>
            <w:r w:rsidR="008B486D">
              <w:rPr>
                <w:noProof/>
                <w:webHidden/>
              </w:rPr>
              <w:instrText xml:space="preserve"> PAGEREF _Toc59440137 \h </w:instrText>
            </w:r>
            <w:r w:rsidR="008B486D">
              <w:rPr>
                <w:noProof/>
                <w:webHidden/>
              </w:rPr>
            </w:r>
            <w:r w:rsidR="008B486D">
              <w:rPr>
                <w:noProof/>
                <w:webHidden/>
              </w:rPr>
              <w:fldChar w:fldCharType="separate"/>
            </w:r>
            <w:r w:rsidR="008B486D">
              <w:rPr>
                <w:noProof/>
                <w:webHidden/>
              </w:rPr>
              <w:t>2</w:t>
            </w:r>
            <w:r w:rsidR="008B486D">
              <w:rPr>
                <w:noProof/>
                <w:webHidden/>
              </w:rPr>
              <w:fldChar w:fldCharType="end"/>
            </w:r>
          </w:hyperlink>
        </w:p>
        <w:p w:rsidR="008B486D" w:rsidRDefault="008B486D">
          <w:pPr>
            <w:pStyle w:val="Sadraj1"/>
            <w:tabs>
              <w:tab w:val="right" w:leader="dot" w:pos="9062"/>
            </w:tabs>
            <w:rPr>
              <w:noProof/>
            </w:rPr>
          </w:pPr>
          <w:hyperlink w:anchor="_Toc59440138" w:history="1">
            <w:r w:rsidRPr="00A437C1">
              <w:rPr>
                <w:rStyle w:val="Hiperveza"/>
                <w:rFonts w:ascii="Times New Roman" w:hAnsi="Times New Roman" w:cs="Times New Roman"/>
                <w:noProof/>
              </w:rPr>
              <w:t>2. Izostanci kao pedagoški problem</w:t>
            </w:r>
            <w:r>
              <w:rPr>
                <w:noProof/>
                <w:webHidden/>
              </w:rPr>
              <w:tab/>
            </w:r>
            <w:r>
              <w:rPr>
                <w:noProof/>
                <w:webHidden/>
              </w:rPr>
              <w:fldChar w:fldCharType="begin"/>
            </w:r>
            <w:r>
              <w:rPr>
                <w:noProof/>
                <w:webHidden/>
              </w:rPr>
              <w:instrText xml:space="preserve"> PAGEREF _Toc59440138 \h </w:instrText>
            </w:r>
            <w:r>
              <w:rPr>
                <w:noProof/>
                <w:webHidden/>
              </w:rPr>
            </w:r>
            <w:r>
              <w:rPr>
                <w:noProof/>
                <w:webHidden/>
              </w:rPr>
              <w:fldChar w:fldCharType="separate"/>
            </w:r>
            <w:r>
              <w:rPr>
                <w:noProof/>
                <w:webHidden/>
              </w:rPr>
              <w:t>3</w:t>
            </w:r>
            <w:r>
              <w:rPr>
                <w:noProof/>
                <w:webHidden/>
              </w:rPr>
              <w:fldChar w:fldCharType="end"/>
            </w:r>
          </w:hyperlink>
        </w:p>
        <w:p w:rsidR="008B486D" w:rsidRDefault="008B486D">
          <w:pPr>
            <w:pStyle w:val="Sadraj2"/>
            <w:tabs>
              <w:tab w:val="right" w:leader="dot" w:pos="9062"/>
            </w:tabs>
            <w:rPr>
              <w:noProof/>
            </w:rPr>
          </w:pPr>
          <w:hyperlink w:anchor="_Toc59440139" w:history="1">
            <w:r w:rsidRPr="00A437C1">
              <w:rPr>
                <w:rStyle w:val="Hiperveza"/>
                <w:rFonts w:ascii="Times New Roman" w:hAnsi="Times New Roman" w:cs="Times New Roman"/>
                <w:iCs/>
                <w:noProof/>
              </w:rPr>
              <w:t>2.1  Utjecaj učestalog izostajanja na učenika i  odgojno obrazovni proces</w:t>
            </w:r>
            <w:r>
              <w:rPr>
                <w:noProof/>
                <w:webHidden/>
              </w:rPr>
              <w:tab/>
            </w:r>
            <w:r>
              <w:rPr>
                <w:noProof/>
                <w:webHidden/>
              </w:rPr>
              <w:fldChar w:fldCharType="begin"/>
            </w:r>
            <w:r>
              <w:rPr>
                <w:noProof/>
                <w:webHidden/>
              </w:rPr>
              <w:instrText xml:space="preserve"> PAGEREF _Toc59440139 \h </w:instrText>
            </w:r>
            <w:r>
              <w:rPr>
                <w:noProof/>
                <w:webHidden/>
              </w:rPr>
            </w:r>
            <w:r>
              <w:rPr>
                <w:noProof/>
                <w:webHidden/>
              </w:rPr>
              <w:fldChar w:fldCharType="separate"/>
            </w:r>
            <w:r>
              <w:rPr>
                <w:noProof/>
                <w:webHidden/>
              </w:rPr>
              <w:t>3</w:t>
            </w:r>
            <w:r>
              <w:rPr>
                <w:noProof/>
                <w:webHidden/>
              </w:rPr>
              <w:fldChar w:fldCharType="end"/>
            </w:r>
          </w:hyperlink>
        </w:p>
        <w:p w:rsidR="008B486D" w:rsidRDefault="008B486D">
          <w:pPr>
            <w:pStyle w:val="Sadraj2"/>
            <w:tabs>
              <w:tab w:val="right" w:leader="dot" w:pos="9062"/>
            </w:tabs>
            <w:rPr>
              <w:noProof/>
            </w:rPr>
          </w:pPr>
          <w:hyperlink w:anchor="_Toc59440140" w:history="1">
            <w:r w:rsidRPr="00A437C1">
              <w:rPr>
                <w:rStyle w:val="Hiperveza"/>
                <w:noProof/>
              </w:rPr>
              <w:t>2</w:t>
            </w:r>
            <w:r w:rsidRPr="00A437C1">
              <w:rPr>
                <w:rStyle w:val="Hiperveza"/>
                <w:rFonts w:ascii="Times New Roman" w:hAnsi="Times New Roman" w:cs="Times New Roman"/>
                <w:noProof/>
              </w:rPr>
              <w:t>.2. Rezultati provedenih istraživanja</w:t>
            </w:r>
            <w:r>
              <w:rPr>
                <w:noProof/>
                <w:webHidden/>
              </w:rPr>
              <w:tab/>
            </w:r>
            <w:r>
              <w:rPr>
                <w:noProof/>
                <w:webHidden/>
              </w:rPr>
              <w:fldChar w:fldCharType="begin"/>
            </w:r>
            <w:r>
              <w:rPr>
                <w:noProof/>
                <w:webHidden/>
              </w:rPr>
              <w:instrText xml:space="preserve"> PAGEREF _Toc59440140 \h </w:instrText>
            </w:r>
            <w:r>
              <w:rPr>
                <w:noProof/>
                <w:webHidden/>
              </w:rPr>
            </w:r>
            <w:r>
              <w:rPr>
                <w:noProof/>
                <w:webHidden/>
              </w:rPr>
              <w:fldChar w:fldCharType="separate"/>
            </w:r>
            <w:r>
              <w:rPr>
                <w:noProof/>
                <w:webHidden/>
              </w:rPr>
              <w:t>7</w:t>
            </w:r>
            <w:r>
              <w:rPr>
                <w:noProof/>
                <w:webHidden/>
              </w:rPr>
              <w:fldChar w:fldCharType="end"/>
            </w:r>
          </w:hyperlink>
        </w:p>
        <w:p w:rsidR="008B486D" w:rsidRDefault="008B486D">
          <w:pPr>
            <w:pStyle w:val="Sadraj1"/>
            <w:tabs>
              <w:tab w:val="right" w:leader="dot" w:pos="9062"/>
            </w:tabs>
            <w:rPr>
              <w:noProof/>
            </w:rPr>
          </w:pPr>
          <w:hyperlink w:anchor="_Toc59440141" w:history="1">
            <w:r w:rsidRPr="00A437C1">
              <w:rPr>
                <w:rStyle w:val="Hiperveza"/>
                <w:noProof/>
              </w:rPr>
              <w:t>3. Pedagoška prevencija školskih izostanaka</w:t>
            </w:r>
            <w:r>
              <w:rPr>
                <w:noProof/>
                <w:webHidden/>
              </w:rPr>
              <w:tab/>
            </w:r>
            <w:r>
              <w:rPr>
                <w:noProof/>
                <w:webHidden/>
              </w:rPr>
              <w:fldChar w:fldCharType="begin"/>
            </w:r>
            <w:r>
              <w:rPr>
                <w:noProof/>
                <w:webHidden/>
              </w:rPr>
              <w:instrText xml:space="preserve"> PAGEREF _Toc59440141 \h </w:instrText>
            </w:r>
            <w:r>
              <w:rPr>
                <w:noProof/>
                <w:webHidden/>
              </w:rPr>
            </w:r>
            <w:r>
              <w:rPr>
                <w:noProof/>
                <w:webHidden/>
              </w:rPr>
              <w:fldChar w:fldCharType="separate"/>
            </w:r>
            <w:r>
              <w:rPr>
                <w:noProof/>
                <w:webHidden/>
              </w:rPr>
              <w:t>9</w:t>
            </w:r>
            <w:r>
              <w:rPr>
                <w:noProof/>
                <w:webHidden/>
              </w:rPr>
              <w:fldChar w:fldCharType="end"/>
            </w:r>
          </w:hyperlink>
        </w:p>
        <w:p w:rsidR="008B486D" w:rsidRDefault="008B486D">
          <w:pPr>
            <w:pStyle w:val="Sadraj1"/>
            <w:tabs>
              <w:tab w:val="right" w:leader="dot" w:pos="9062"/>
            </w:tabs>
            <w:rPr>
              <w:noProof/>
            </w:rPr>
          </w:pPr>
          <w:hyperlink w:anchor="_Toc59440142" w:history="1">
            <w:r w:rsidRPr="00A437C1">
              <w:rPr>
                <w:rStyle w:val="Hiperveza"/>
                <w:rFonts w:ascii="Times New Roman" w:hAnsi="Times New Roman" w:cs="Times New Roman"/>
                <w:noProof/>
              </w:rPr>
              <w:t>4. Prikaz metodologije istraživanja</w:t>
            </w:r>
            <w:r>
              <w:rPr>
                <w:noProof/>
                <w:webHidden/>
              </w:rPr>
              <w:tab/>
            </w:r>
            <w:r>
              <w:rPr>
                <w:noProof/>
                <w:webHidden/>
              </w:rPr>
              <w:fldChar w:fldCharType="begin"/>
            </w:r>
            <w:r>
              <w:rPr>
                <w:noProof/>
                <w:webHidden/>
              </w:rPr>
              <w:instrText xml:space="preserve"> PAGEREF _Toc59440142 \h </w:instrText>
            </w:r>
            <w:r>
              <w:rPr>
                <w:noProof/>
                <w:webHidden/>
              </w:rPr>
            </w:r>
            <w:r>
              <w:rPr>
                <w:noProof/>
                <w:webHidden/>
              </w:rPr>
              <w:fldChar w:fldCharType="separate"/>
            </w:r>
            <w:r>
              <w:rPr>
                <w:noProof/>
                <w:webHidden/>
              </w:rPr>
              <w:t>12</w:t>
            </w:r>
            <w:r>
              <w:rPr>
                <w:noProof/>
                <w:webHidden/>
              </w:rPr>
              <w:fldChar w:fldCharType="end"/>
            </w:r>
          </w:hyperlink>
        </w:p>
        <w:p w:rsidR="008B486D" w:rsidRDefault="008B486D">
          <w:pPr>
            <w:pStyle w:val="Sadraj2"/>
            <w:tabs>
              <w:tab w:val="right" w:leader="dot" w:pos="9062"/>
            </w:tabs>
            <w:rPr>
              <w:noProof/>
            </w:rPr>
          </w:pPr>
          <w:hyperlink w:anchor="_Toc59440143" w:history="1">
            <w:r w:rsidRPr="00A437C1">
              <w:rPr>
                <w:rStyle w:val="Hiperveza"/>
                <w:rFonts w:ascii="Times New Roman" w:hAnsi="Times New Roman" w:cs="Times New Roman"/>
                <w:noProof/>
              </w:rPr>
              <w:t>4.1 Predmet istraživanja</w:t>
            </w:r>
            <w:r>
              <w:rPr>
                <w:noProof/>
                <w:webHidden/>
              </w:rPr>
              <w:tab/>
            </w:r>
            <w:r>
              <w:rPr>
                <w:noProof/>
                <w:webHidden/>
              </w:rPr>
              <w:fldChar w:fldCharType="begin"/>
            </w:r>
            <w:r>
              <w:rPr>
                <w:noProof/>
                <w:webHidden/>
              </w:rPr>
              <w:instrText xml:space="preserve"> PAGEREF _Toc59440143 \h </w:instrText>
            </w:r>
            <w:r>
              <w:rPr>
                <w:noProof/>
                <w:webHidden/>
              </w:rPr>
            </w:r>
            <w:r>
              <w:rPr>
                <w:noProof/>
                <w:webHidden/>
              </w:rPr>
              <w:fldChar w:fldCharType="separate"/>
            </w:r>
            <w:r>
              <w:rPr>
                <w:noProof/>
                <w:webHidden/>
              </w:rPr>
              <w:t>12</w:t>
            </w:r>
            <w:r>
              <w:rPr>
                <w:noProof/>
                <w:webHidden/>
              </w:rPr>
              <w:fldChar w:fldCharType="end"/>
            </w:r>
          </w:hyperlink>
        </w:p>
        <w:p w:rsidR="008B486D" w:rsidRDefault="008B486D">
          <w:pPr>
            <w:pStyle w:val="Sadraj2"/>
            <w:tabs>
              <w:tab w:val="right" w:leader="dot" w:pos="9062"/>
            </w:tabs>
            <w:rPr>
              <w:noProof/>
            </w:rPr>
          </w:pPr>
          <w:hyperlink w:anchor="_Toc59440144" w:history="1">
            <w:r w:rsidRPr="00A437C1">
              <w:rPr>
                <w:rStyle w:val="Hiperveza"/>
                <w:rFonts w:ascii="Times New Roman" w:hAnsi="Times New Roman" w:cs="Times New Roman"/>
                <w:noProof/>
              </w:rPr>
              <w:t>4.2 Cilj, zadaci i hipoteze istraživanja</w:t>
            </w:r>
            <w:r>
              <w:rPr>
                <w:noProof/>
                <w:webHidden/>
              </w:rPr>
              <w:tab/>
            </w:r>
            <w:r>
              <w:rPr>
                <w:noProof/>
                <w:webHidden/>
              </w:rPr>
              <w:fldChar w:fldCharType="begin"/>
            </w:r>
            <w:r>
              <w:rPr>
                <w:noProof/>
                <w:webHidden/>
              </w:rPr>
              <w:instrText xml:space="preserve"> PAGEREF _Toc59440144 \h </w:instrText>
            </w:r>
            <w:r>
              <w:rPr>
                <w:noProof/>
                <w:webHidden/>
              </w:rPr>
            </w:r>
            <w:r>
              <w:rPr>
                <w:noProof/>
                <w:webHidden/>
              </w:rPr>
              <w:fldChar w:fldCharType="separate"/>
            </w:r>
            <w:r>
              <w:rPr>
                <w:noProof/>
                <w:webHidden/>
              </w:rPr>
              <w:t>12</w:t>
            </w:r>
            <w:r>
              <w:rPr>
                <w:noProof/>
                <w:webHidden/>
              </w:rPr>
              <w:fldChar w:fldCharType="end"/>
            </w:r>
          </w:hyperlink>
        </w:p>
        <w:p w:rsidR="008B486D" w:rsidRDefault="008B486D">
          <w:pPr>
            <w:pStyle w:val="Sadraj2"/>
            <w:tabs>
              <w:tab w:val="right" w:leader="dot" w:pos="9062"/>
            </w:tabs>
            <w:rPr>
              <w:noProof/>
            </w:rPr>
          </w:pPr>
          <w:hyperlink w:anchor="_Toc59440145" w:history="1">
            <w:r w:rsidRPr="00A437C1">
              <w:rPr>
                <w:rStyle w:val="Hiperveza"/>
                <w:rFonts w:ascii="Times New Roman" w:hAnsi="Times New Roman" w:cs="Times New Roman"/>
                <w:noProof/>
              </w:rPr>
              <w:t>4.3. Uzorak ispitanika</w:t>
            </w:r>
            <w:r>
              <w:rPr>
                <w:noProof/>
                <w:webHidden/>
              </w:rPr>
              <w:tab/>
            </w:r>
            <w:r>
              <w:rPr>
                <w:noProof/>
                <w:webHidden/>
              </w:rPr>
              <w:fldChar w:fldCharType="begin"/>
            </w:r>
            <w:r>
              <w:rPr>
                <w:noProof/>
                <w:webHidden/>
              </w:rPr>
              <w:instrText xml:space="preserve"> PAGEREF _Toc59440145 \h </w:instrText>
            </w:r>
            <w:r>
              <w:rPr>
                <w:noProof/>
                <w:webHidden/>
              </w:rPr>
            </w:r>
            <w:r>
              <w:rPr>
                <w:noProof/>
                <w:webHidden/>
              </w:rPr>
              <w:fldChar w:fldCharType="separate"/>
            </w:r>
            <w:r>
              <w:rPr>
                <w:noProof/>
                <w:webHidden/>
              </w:rPr>
              <w:t>13</w:t>
            </w:r>
            <w:r>
              <w:rPr>
                <w:noProof/>
                <w:webHidden/>
              </w:rPr>
              <w:fldChar w:fldCharType="end"/>
            </w:r>
          </w:hyperlink>
        </w:p>
        <w:p w:rsidR="008B486D" w:rsidRDefault="008B486D">
          <w:pPr>
            <w:pStyle w:val="Sadraj2"/>
            <w:tabs>
              <w:tab w:val="right" w:leader="dot" w:pos="9062"/>
            </w:tabs>
            <w:rPr>
              <w:noProof/>
            </w:rPr>
          </w:pPr>
          <w:hyperlink w:anchor="_Toc59440146" w:history="1">
            <w:r w:rsidRPr="00A437C1">
              <w:rPr>
                <w:rStyle w:val="Hiperveza"/>
                <w:rFonts w:ascii="Times New Roman" w:hAnsi="Times New Roman" w:cs="Times New Roman"/>
                <w:noProof/>
              </w:rPr>
              <w:t>4.4. Metoda i instrumenti istraživanja</w:t>
            </w:r>
            <w:r>
              <w:rPr>
                <w:noProof/>
                <w:webHidden/>
              </w:rPr>
              <w:tab/>
            </w:r>
            <w:r>
              <w:rPr>
                <w:noProof/>
                <w:webHidden/>
              </w:rPr>
              <w:fldChar w:fldCharType="begin"/>
            </w:r>
            <w:r>
              <w:rPr>
                <w:noProof/>
                <w:webHidden/>
              </w:rPr>
              <w:instrText xml:space="preserve"> PAGEREF _Toc59440146 \h </w:instrText>
            </w:r>
            <w:r>
              <w:rPr>
                <w:noProof/>
                <w:webHidden/>
              </w:rPr>
            </w:r>
            <w:r>
              <w:rPr>
                <w:noProof/>
                <w:webHidden/>
              </w:rPr>
              <w:fldChar w:fldCharType="separate"/>
            </w:r>
            <w:r>
              <w:rPr>
                <w:noProof/>
                <w:webHidden/>
              </w:rPr>
              <w:t>14</w:t>
            </w:r>
            <w:r>
              <w:rPr>
                <w:noProof/>
                <w:webHidden/>
              </w:rPr>
              <w:fldChar w:fldCharType="end"/>
            </w:r>
          </w:hyperlink>
        </w:p>
        <w:p w:rsidR="008B486D" w:rsidRDefault="008B486D">
          <w:pPr>
            <w:pStyle w:val="Sadraj2"/>
            <w:tabs>
              <w:tab w:val="right" w:leader="dot" w:pos="9062"/>
            </w:tabs>
            <w:rPr>
              <w:noProof/>
            </w:rPr>
          </w:pPr>
          <w:hyperlink w:anchor="_Toc59440147" w:history="1">
            <w:r w:rsidRPr="00A437C1">
              <w:rPr>
                <w:rStyle w:val="Hiperveza"/>
                <w:rFonts w:ascii="Times New Roman" w:hAnsi="Times New Roman" w:cs="Times New Roman"/>
                <w:noProof/>
              </w:rPr>
              <w:t>4.5. Način provođenja istraživanja</w:t>
            </w:r>
            <w:r>
              <w:rPr>
                <w:noProof/>
                <w:webHidden/>
              </w:rPr>
              <w:tab/>
            </w:r>
            <w:r>
              <w:rPr>
                <w:noProof/>
                <w:webHidden/>
              </w:rPr>
              <w:fldChar w:fldCharType="begin"/>
            </w:r>
            <w:r>
              <w:rPr>
                <w:noProof/>
                <w:webHidden/>
              </w:rPr>
              <w:instrText xml:space="preserve"> PAGEREF _Toc59440147 \h </w:instrText>
            </w:r>
            <w:r>
              <w:rPr>
                <w:noProof/>
                <w:webHidden/>
              </w:rPr>
            </w:r>
            <w:r>
              <w:rPr>
                <w:noProof/>
                <w:webHidden/>
              </w:rPr>
              <w:fldChar w:fldCharType="separate"/>
            </w:r>
            <w:r>
              <w:rPr>
                <w:noProof/>
                <w:webHidden/>
              </w:rPr>
              <w:t>15</w:t>
            </w:r>
            <w:r>
              <w:rPr>
                <w:noProof/>
                <w:webHidden/>
              </w:rPr>
              <w:fldChar w:fldCharType="end"/>
            </w:r>
          </w:hyperlink>
        </w:p>
        <w:p w:rsidR="008B486D" w:rsidRDefault="008B486D">
          <w:pPr>
            <w:pStyle w:val="Sadraj2"/>
            <w:tabs>
              <w:tab w:val="right" w:leader="dot" w:pos="9062"/>
            </w:tabs>
            <w:rPr>
              <w:noProof/>
            </w:rPr>
          </w:pPr>
          <w:hyperlink w:anchor="_Toc59440148" w:history="1">
            <w:r w:rsidRPr="00A437C1">
              <w:rPr>
                <w:rStyle w:val="Hiperveza"/>
                <w:rFonts w:ascii="Times New Roman" w:hAnsi="Times New Roman" w:cs="Times New Roman"/>
                <w:noProof/>
              </w:rPr>
              <w:t>4.6. Obrada i analiza podataka</w:t>
            </w:r>
            <w:r>
              <w:rPr>
                <w:noProof/>
                <w:webHidden/>
              </w:rPr>
              <w:tab/>
            </w:r>
            <w:r>
              <w:rPr>
                <w:noProof/>
                <w:webHidden/>
              </w:rPr>
              <w:fldChar w:fldCharType="begin"/>
            </w:r>
            <w:r>
              <w:rPr>
                <w:noProof/>
                <w:webHidden/>
              </w:rPr>
              <w:instrText xml:space="preserve"> PAGEREF _Toc59440148 \h </w:instrText>
            </w:r>
            <w:r>
              <w:rPr>
                <w:noProof/>
                <w:webHidden/>
              </w:rPr>
            </w:r>
            <w:r>
              <w:rPr>
                <w:noProof/>
                <w:webHidden/>
              </w:rPr>
              <w:fldChar w:fldCharType="separate"/>
            </w:r>
            <w:r>
              <w:rPr>
                <w:noProof/>
                <w:webHidden/>
              </w:rPr>
              <w:t>15</w:t>
            </w:r>
            <w:r>
              <w:rPr>
                <w:noProof/>
                <w:webHidden/>
              </w:rPr>
              <w:fldChar w:fldCharType="end"/>
            </w:r>
          </w:hyperlink>
        </w:p>
        <w:p w:rsidR="008B486D" w:rsidRDefault="008B486D">
          <w:pPr>
            <w:pStyle w:val="Sadraj1"/>
            <w:tabs>
              <w:tab w:val="right" w:leader="dot" w:pos="9062"/>
            </w:tabs>
            <w:rPr>
              <w:noProof/>
            </w:rPr>
          </w:pPr>
          <w:hyperlink w:anchor="_Toc59440149" w:history="1">
            <w:r w:rsidRPr="00A437C1">
              <w:rPr>
                <w:rStyle w:val="Hiperveza"/>
                <w:rFonts w:ascii="Times New Roman" w:eastAsia="Times New Roman" w:hAnsi="Times New Roman" w:cs="Times New Roman"/>
                <w:noProof/>
              </w:rPr>
              <w:t xml:space="preserve">5. </w:t>
            </w:r>
            <w:r w:rsidRPr="00A437C1">
              <w:rPr>
                <w:rStyle w:val="Hiperveza"/>
                <w:rFonts w:ascii="Times New Roman" w:hAnsi="Times New Roman" w:cs="Times New Roman"/>
                <w:noProof/>
              </w:rPr>
              <w:t>Prikaz i analiza rezultata istraživanja</w:t>
            </w:r>
            <w:r>
              <w:rPr>
                <w:noProof/>
                <w:webHidden/>
              </w:rPr>
              <w:tab/>
            </w:r>
            <w:r>
              <w:rPr>
                <w:noProof/>
                <w:webHidden/>
              </w:rPr>
              <w:fldChar w:fldCharType="begin"/>
            </w:r>
            <w:r>
              <w:rPr>
                <w:noProof/>
                <w:webHidden/>
              </w:rPr>
              <w:instrText xml:space="preserve"> PAGEREF _Toc59440149 \h </w:instrText>
            </w:r>
            <w:r>
              <w:rPr>
                <w:noProof/>
                <w:webHidden/>
              </w:rPr>
            </w:r>
            <w:r>
              <w:rPr>
                <w:noProof/>
                <w:webHidden/>
              </w:rPr>
              <w:fldChar w:fldCharType="separate"/>
            </w:r>
            <w:r>
              <w:rPr>
                <w:noProof/>
                <w:webHidden/>
              </w:rPr>
              <w:t>16</w:t>
            </w:r>
            <w:r>
              <w:rPr>
                <w:noProof/>
                <w:webHidden/>
              </w:rPr>
              <w:fldChar w:fldCharType="end"/>
            </w:r>
          </w:hyperlink>
        </w:p>
        <w:p w:rsidR="008B486D" w:rsidRDefault="008B486D">
          <w:pPr>
            <w:pStyle w:val="Sadraj2"/>
            <w:tabs>
              <w:tab w:val="right" w:leader="dot" w:pos="9062"/>
            </w:tabs>
            <w:rPr>
              <w:noProof/>
            </w:rPr>
          </w:pPr>
          <w:hyperlink w:anchor="_Toc59440150" w:history="1">
            <w:r w:rsidRPr="00A437C1">
              <w:rPr>
                <w:rStyle w:val="Hiperveza"/>
                <w:rFonts w:ascii="Times New Roman" w:hAnsi="Times New Roman" w:cs="Times New Roman"/>
                <w:noProof/>
              </w:rPr>
              <w:t>5.1 Izbor i zadovoljstvo školom</w:t>
            </w:r>
            <w:r>
              <w:rPr>
                <w:noProof/>
                <w:webHidden/>
              </w:rPr>
              <w:tab/>
            </w:r>
            <w:r>
              <w:rPr>
                <w:noProof/>
                <w:webHidden/>
              </w:rPr>
              <w:fldChar w:fldCharType="begin"/>
            </w:r>
            <w:r>
              <w:rPr>
                <w:noProof/>
                <w:webHidden/>
              </w:rPr>
              <w:instrText xml:space="preserve"> PAGEREF _Toc59440150 \h </w:instrText>
            </w:r>
            <w:r>
              <w:rPr>
                <w:noProof/>
                <w:webHidden/>
              </w:rPr>
            </w:r>
            <w:r>
              <w:rPr>
                <w:noProof/>
                <w:webHidden/>
              </w:rPr>
              <w:fldChar w:fldCharType="separate"/>
            </w:r>
            <w:r>
              <w:rPr>
                <w:noProof/>
                <w:webHidden/>
              </w:rPr>
              <w:t>16</w:t>
            </w:r>
            <w:r>
              <w:rPr>
                <w:noProof/>
                <w:webHidden/>
              </w:rPr>
              <w:fldChar w:fldCharType="end"/>
            </w:r>
          </w:hyperlink>
        </w:p>
        <w:p w:rsidR="008B486D" w:rsidRDefault="008B486D">
          <w:pPr>
            <w:pStyle w:val="Sadraj2"/>
            <w:tabs>
              <w:tab w:val="right" w:leader="dot" w:pos="9062"/>
            </w:tabs>
            <w:rPr>
              <w:noProof/>
            </w:rPr>
          </w:pPr>
          <w:hyperlink w:anchor="_Toc59440151" w:history="1">
            <w:r w:rsidRPr="00A437C1">
              <w:rPr>
                <w:rStyle w:val="Hiperveza"/>
                <w:rFonts w:ascii="Times New Roman" w:hAnsi="Times New Roman" w:cs="Times New Roman"/>
                <w:noProof/>
              </w:rPr>
              <w:t>7.2. Razlozi izostajanja s nastave</w:t>
            </w:r>
            <w:r>
              <w:rPr>
                <w:noProof/>
                <w:webHidden/>
              </w:rPr>
              <w:tab/>
            </w:r>
            <w:r>
              <w:rPr>
                <w:noProof/>
                <w:webHidden/>
              </w:rPr>
              <w:fldChar w:fldCharType="begin"/>
            </w:r>
            <w:r>
              <w:rPr>
                <w:noProof/>
                <w:webHidden/>
              </w:rPr>
              <w:instrText xml:space="preserve"> PAGEREF _Toc59440151 \h </w:instrText>
            </w:r>
            <w:r>
              <w:rPr>
                <w:noProof/>
                <w:webHidden/>
              </w:rPr>
            </w:r>
            <w:r>
              <w:rPr>
                <w:noProof/>
                <w:webHidden/>
              </w:rPr>
              <w:fldChar w:fldCharType="separate"/>
            </w:r>
            <w:r>
              <w:rPr>
                <w:noProof/>
                <w:webHidden/>
              </w:rPr>
              <w:t>17</w:t>
            </w:r>
            <w:r>
              <w:rPr>
                <w:noProof/>
                <w:webHidden/>
              </w:rPr>
              <w:fldChar w:fldCharType="end"/>
            </w:r>
          </w:hyperlink>
        </w:p>
        <w:p w:rsidR="008B486D" w:rsidRDefault="008B486D">
          <w:pPr>
            <w:pStyle w:val="Sadraj2"/>
            <w:tabs>
              <w:tab w:val="right" w:leader="dot" w:pos="9062"/>
            </w:tabs>
            <w:rPr>
              <w:noProof/>
            </w:rPr>
          </w:pPr>
          <w:hyperlink w:anchor="_Toc59440152" w:history="1">
            <w:r w:rsidRPr="00A437C1">
              <w:rPr>
                <w:rStyle w:val="Hiperveza"/>
                <w:rFonts w:ascii="Times New Roman" w:hAnsi="Times New Roman" w:cs="Times New Roman"/>
                <w:noProof/>
              </w:rPr>
              <w:t>7.3.Učestalost izostanaka s obzirom na obrazovni program koji učenici pohađaju</w:t>
            </w:r>
            <w:r>
              <w:rPr>
                <w:noProof/>
                <w:webHidden/>
              </w:rPr>
              <w:tab/>
            </w:r>
            <w:r>
              <w:rPr>
                <w:noProof/>
                <w:webHidden/>
              </w:rPr>
              <w:fldChar w:fldCharType="begin"/>
            </w:r>
            <w:r>
              <w:rPr>
                <w:noProof/>
                <w:webHidden/>
              </w:rPr>
              <w:instrText xml:space="preserve"> PAGEREF _Toc59440152 \h </w:instrText>
            </w:r>
            <w:r>
              <w:rPr>
                <w:noProof/>
                <w:webHidden/>
              </w:rPr>
            </w:r>
            <w:r>
              <w:rPr>
                <w:noProof/>
                <w:webHidden/>
              </w:rPr>
              <w:fldChar w:fldCharType="separate"/>
            </w:r>
            <w:r>
              <w:rPr>
                <w:noProof/>
                <w:webHidden/>
              </w:rPr>
              <w:t>22</w:t>
            </w:r>
            <w:r>
              <w:rPr>
                <w:noProof/>
                <w:webHidden/>
              </w:rPr>
              <w:fldChar w:fldCharType="end"/>
            </w:r>
          </w:hyperlink>
        </w:p>
        <w:p w:rsidR="008B486D" w:rsidRDefault="008B486D">
          <w:pPr>
            <w:pStyle w:val="Sadraj2"/>
            <w:tabs>
              <w:tab w:val="right" w:leader="dot" w:pos="9062"/>
            </w:tabs>
            <w:rPr>
              <w:noProof/>
            </w:rPr>
          </w:pPr>
          <w:hyperlink w:anchor="_Toc59440153" w:history="1">
            <w:r w:rsidRPr="00A437C1">
              <w:rPr>
                <w:rStyle w:val="Hiperveza"/>
                <w:rFonts w:ascii="Times New Roman" w:hAnsi="Times New Roman" w:cs="Times New Roman"/>
                <w:noProof/>
              </w:rPr>
              <w:t>7.4. Učestalost izostanaka s obzirom na razred koji učenici pohađaju</w:t>
            </w:r>
            <w:r>
              <w:rPr>
                <w:noProof/>
                <w:webHidden/>
              </w:rPr>
              <w:tab/>
            </w:r>
            <w:r>
              <w:rPr>
                <w:noProof/>
                <w:webHidden/>
              </w:rPr>
              <w:fldChar w:fldCharType="begin"/>
            </w:r>
            <w:r>
              <w:rPr>
                <w:noProof/>
                <w:webHidden/>
              </w:rPr>
              <w:instrText xml:space="preserve"> PAGEREF _Toc59440153 \h </w:instrText>
            </w:r>
            <w:r>
              <w:rPr>
                <w:noProof/>
                <w:webHidden/>
              </w:rPr>
            </w:r>
            <w:r>
              <w:rPr>
                <w:noProof/>
                <w:webHidden/>
              </w:rPr>
              <w:fldChar w:fldCharType="separate"/>
            </w:r>
            <w:r>
              <w:rPr>
                <w:noProof/>
                <w:webHidden/>
              </w:rPr>
              <w:t>23</w:t>
            </w:r>
            <w:r>
              <w:rPr>
                <w:noProof/>
                <w:webHidden/>
              </w:rPr>
              <w:fldChar w:fldCharType="end"/>
            </w:r>
          </w:hyperlink>
        </w:p>
        <w:p w:rsidR="008B486D" w:rsidRDefault="008B486D">
          <w:pPr>
            <w:pStyle w:val="Sadraj2"/>
            <w:tabs>
              <w:tab w:val="right" w:leader="dot" w:pos="9062"/>
            </w:tabs>
            <w:rPr>
              <w:noProof/>
            </w:rPr>
          </w:pPr>
          <w:hyperlink w:anchor="_Toc59440154" w:history="1">
            <w:r w:rsidRPr="00A437C1">
              <w:rPr>
                <w:rStyle w:val="Hiperveza"/>
                <w:rFonts w:ascii="Times New Roman" w:hAnsi="Times New Roman" w:cs="Times New Roman"/>
                <w:noProof/>
              </w:rPr>
              <w:t>7.5.Postoji li razlika u učestalosti izostanaka između učenika i učenica ispitivane škole</w:t>
            </w:r>
            <w:r>
              <w:rPr>
                <w:noProof/>
                <w:webHidden/>
              </w:rPr>
              <w:tab/>
            </w:r>
            <w:r>
              <w:rPr>
                <w:noProof/>
                <w:webHidden/>
              </w:rPr>
              <w:fldChar w:fldCharType="begin"/>
            </w:r>
            <w:r>
              <w:rPr>
                <w:noProof/>
                <w:webHidden/>
              </w:rPr>
              <w:instrText xml:space="preserve"> PAGEREF _Toc59440154 \h </w:instrText>
            </w:r>
            <w:r>
              <w:rPr>
                <w:noProof/>
                <w:webHidden/>
              </w:rPr>
            </w:r>
            <w:r>
              <w:rPr>
                <w:noProof/>
                <w:webHidden/>
              </w:rPr>
              <w:fldChar w:fldCharType="separate"/>
            </w:r>
            <w:r>
              <w:rPr>
                <w:noProof/>
                <w:webHidden/>
              </w:rPr>
              <w:t>25</w:t>
            </w:r>
            <w:r>
              <w:rPr>
                <w:noProof/>
                <w:webHidden/>
              </w:rPr>
              <w:fldChar w:fldCharType="end"/>
            </w:r>
          </w:hyperlink>
        </w:p>
        <w:p w:rsidR="008B486D" w:rsidRDefault="008B486D">
          <w:pPr>
            <w:pStyle w:val="Sadraj2"/>
            <w:tabs>
              <w:tab w:val="right" w:leader="dot" w:pos="9062"/>
            </w:tabs>
            <w:rPr>
              <w:noProof/>
            </w:rPr>
          </w:pPr>
          <w:hyperlink w:anchor="_Toc59440155" w:history="1">
            <w:r w:rsidRPr="00A437C1">
              <w:rPr>
                <w:rStyle w:val="Hiperveza"/>
                <w:rFonts w:ascii="Times New Roman" w:hAnsi="Times New Roman" w:cs="Times New Roman"/>
                <w:noProof/>
              </w:rPr>
              <w:t>7.6. Utječu li školski izostanci na opći uspjeh</w:t>
            </w:r>
            <w:r>
              <w:rPr>
                <w:noProof/>
                <w:webHidden/>
              </w:rPr>
              <w:tab/>
            </w:r>
            <w:r>
              <w:rPr>
                <w:noProof/>
                <w:webHidden/>
              </w:rPr>
              <w:fldChar w:fldCharType="begin"/>
            </w:r>
            <w:r>
              <w:rPr>
                <w:noProof/>
                <w:webHidden/>
              </w:rPr>
              <w:instrText xml:space="preserve"> PAGEREF _Toc59440155 \h </w:instrText>
            </w:r>
            <w:r>
              <w:rPr>
                <w:noProof/>
                <w:webHidden/>
              </w:rPr>
            </w:r>
            <w:r>
              <w:rPr>
                <w:noProof/>
                <w:webHidden/>
              </w:rPr>
              <w:fldChar w:fldCharType="separate"/>
            </w:r>
            <w:r>
              <w:rPr>
                <w:noProof/>
                <w:webHidden/>
              </w:rPr>
              <w:t>26</w:t>
            </w:r>
            <w:r>
              <w:rPr>
                <w:noProof/>
                <w:webHidden/>
              </w:rPr>
              <w:fldChar w:fldCharType="end"/>
            </w:r>
          </w:hyperlink>
        </w:p>
        <w:p w:rsidR="008B486D" w:rsidRDefault="008B486D">
          <w:pPr>
            <w:pStyle w:val="Sadraj1"/>
            <w:tabs>
              <w:tab w:val="right" w:leader="dot" w:pos="9062"/>
            </w:tabs>
            <w:rPr>
              <w:noProof/>
            </w:rPr>
          </w:pPr>
          <w:hyperlink w:anchor="_Toc59440156" w:history="1">
            <w:r w:rsidRPr="00A437C1">
              <w:rPr>
                <w:rStyle w:val="Hiperveza"/>
                <w:rFonts w:ascii="Times New Roman" w:hAnsi="Times New Roman" w:cs="Times New Roman"/>
                <w:noProof/>
              </w:rPr>
              <w:t>8.Zaključak i pedagoške implikacije</w:t>
            </w:r>
            <w:r>
              <w:rPr>
                <w:noProof/>
                <w:webHidden/>
              </w:rPr>
              <w:tab/>
            </w:r>
            <w:r>
              <w:rPr>
                <w:noProof/>
                <w:webHidden/>
              </w:rPr>
              <w:fldChar w:fldCharType="begin"/>
            </w:r>
            <w:r>
              <w:rPr>
                <w:noProof/>
                <w:webHidden/>
              </w:rPr>
              <w:instrText xml:space="preserve"> PAGEREF _Toc59440156 \h </w:instrText>
            </w:r>
            <w:r>
              <w:rPr>
                <w:noProof/>
                <w:webHidden/>
              </w:rPr>
            </w:r>
            <w:r>
              <w:rPr>
                <w:noProof/>
                <w:webHidden/>
              </w:rPr>
              <w:fldChar w:fldCharType="separate"/>
            </w:r>
            <w:r>
              <w:rPr>
                <w:noProof/>
                <w:webHidden/>
              </w:rPr>
              <w:t>32</w:t>
            </w:r>
            <w:r>
              <w:rPr>
                <w:noProof/>
                <w:webHidden/>
              </w:rPr>
              <w:fldChar w:fldCharType="end"/>
            </w:r>
          </w:hyperlink>
        </w:p>
        <w:p w:rsidR="008B486D" w:rsidRDefault="008B486D">
          <w:pPr>
            <w:pStyle w:val="Sadraj1"/>
            <w:tabs>
              <w:tab w:val="right" w:leader="dot" w:pos="9062"/>
            </w:tabs>
            <w:rPr>
              <w:noProof/>
            </w:rPr>
          </w:pPr>
          <w:hyperlink w:anchor="_Toc59440157" w:history="1">
            <w:r w:rsidRPr="00A437C1">
              <w:rPr>
                <w:rStyle w:val="Hiperveza"/>
                <w:rFonts w:ascii="Times New Roman" w:hAnsi="Times New Roman" w:cs="Times New Roman"/>
                <w:noProof/>
              </w:rPr>
              <w:t>9. Literatura</w:t>
            </w:r>
            <w:r>
              <w:rPr>
                <w:noProof/>
                <w:webHidden/>
              </w:rPr>
              <w:tab/>
            </w:r>
            <w:r>
              <w:rPr>
                <w:noProof/>
                <w:webHidden/>
              </w:rPr>
              <w:fldChar w:fldCharType="begin"/>
            </w:r>
            <w:r>
              <w:rPr>
                <w:noProof/>
                <w:webHidden/>
              </w:rPr>
              <w:instrText xml:space="preserve"> PAGEREF _Toc59440157 \h </w:instrText>
            </w:r>
            <w:r>
              <w:rPr>
                <w:noProof/>
                <w:webHidden/>
              </w:rPr>
            </w:r>
            <w:r>
              <w:rPr>
                <w:noProof/>
                <w:webHidden/>
              </w:rPr>
              <w:fldChar w:fldCharType="separate"/>
            </w:r>
            <w:r>
              <w:rPr>
                <w:noProof/>
                <w:webHidden/>
              </w:rPr>
              <w:t>38</w:t>
            </w:r>
            <w:r>
              <w:rPr>
                <w:noProof/>
                <w:webHidden/>
              </w:rPr>
              <w:fldChar w:fldCharType="end"/>
            </w:r>
          </w:hyperlink>
        </w:p>
        <w:p w:rsidR="008B486D" w:rsidRDefault="008B486D">
          <w:pPr>
            <w:pStyle w:val="Sadraj1"/>
            <w:tabs>
              <w:tab w:val="right" w:leader="dot" w:pos="9062"/>
            </w:tabs>
            <w:rPr>
              <w:noProof/>
            </w:rPr>
          </w:pPr>
          <w:hyperlink w:anchor="_Toc59440158" w:history="1">
            <w:r w:rsidRPr="00A437C1">
              <w:rPr>
                <w:rStyle w:val="Hiperveza"/>
                <w:rFonts w:ascii="Times New Roman" w:hAnsi="Times New Roman" w:cs="Times New Roman"/>
                <w:noProof/>
              </w:rPr>
              <w:t>10. Prilog</w:t>
            </w:r>
            <w:r>
              <w:rPr>
                <w:noProof/>
                <w:webHidden/>
              </w:rPr>
              <w:tab/>
            </w:r>
            <w:r>
              <w:rPr>
                <w:noProof/>
                <w:webHidden/>
              </w:rPr>
              <w:fldChar w:fldCharType="begin"/>
            </w:r>
            <w:r>
              <w:rPr>
                <w:noProof/>
                <w:webHidden/>
              </w:rPr>
              <w:instrText xml:space="preserve"> PAGEREF _Toc59440158 \h </w:instrText>
            </w:r>
            <w:r>
              <w:rPr>
                <w:noProof/>
                <w:webHidden/>
              </w:rPr>
            </w:r>
            <w:r>
              <w:rPr>
                <w:noProof/>
                <w:webHidden/>
              </w:rPr>
              <w:fldChar w:fldCharType="separate"/>
            </w:r>
            <w:r>
              <w:rPr>
                <w:noProof/>
                <w:webHidden/>
              </w:rPr>
              <w:t>40</w:t>
            </w:r>
            <w:r>
              <w:rPr>
                <w:noProof/>
                <w:webHidden/>
              </w:rPr>
              <w:fldChar w:fldCharType="end"/>
            </w:r>
          </w:hyperlink>
        </w:p>
        <w:p w:rsidR="00C66FDE" w:rsidRPr="00C66FDE" w:rsidRDefault="00842A98" w:rsidP="00C66FDE">
          <w:r w:rsidRPr="003D4699">
            <w:rPr>
              <w:rFonts w:ascii="Times New Roman" w:hAnsi="Times New Roman" w:cs="Times New Roman"/>
              <w:b/>
              <w:sz w:val="24"/>
              <w:szCs w:val="24"/>
            </w:rPr>
            <w:fldChar w:fldCharType="end"/>
          </w:r>
        </w:p>
      </w:sdtContent>
    </w:sdt>
    <w:p w:rsidR="00C66FDE" w:rsidRDefault="00C66FDE" w:rsidP="00C66FDE">
      <w:pPr>
        <w:pStyle w:val="Naslov1"/>
        <w:spacing w:before="0"/>
        <w:rPr>
          <w:rFonts w:ascii="Times New Roman" w:hAnsi="Times New Roman" w:cs="Times New Roman"/>
          <w:color w:val="auto"/>
          <w:sz w:val="32"/>
          <w:szCs w:val="32"/>
        </w:rPr>
      </w:pPr>
    </w:p>
    <w:p w:rsidR="00886309" w:rsidRDefault="00886309" w:rsidP="00886309"/>
    <w:p w:rsidR="00886309" w:rsidRDefault="00886309" w:rsidP="00886309"/>
    <w:p w:rsidR="003D4699" w:rsidRDefault="003D4699" w:rsidP="00886309"/>
    <w:p w:rsidR="00C66FDE" w:rsidRDefault="00C66FDE" w:rsidP="00C66FDE">
      <w:pPr>
        <w:pStyle w:val="Naslov1"/>
        <w:spacing w:before="0"/>
        <w:rPr>
          <w:rFonts w:ascii="Times New Roman" w:hAnsi="Times New Roman" w:cs="Times New Roman"/>
          <w:color w:val="auto"/>
          <w:sz w:val="32"/>
          <w:szCs w:val="32"/>
        </w:rPr>
      </w:pPr>
    </w:p>
    <w:p w:rsidR="00773487" w:rsidRPr="00773487" w:rsidRDefault="00773487" w:rsidP="00773487"/>
    <w:p w:rsidR="00773487" w:rsidRDefault="00773487" w:rsidP="00C66FDE">
      <w:pPr>
        <w:pStyle w:val="Naslov1"/>
        <w:spacing w:before="0"/>
        <w:rPr>
          <w:rFonts w:ascii="Times New Roman" w:hAnsi="Times New Roman" w:cs="Times New Roman"/>
          <w:color w:val="auto"/>
          <w:sz w:val="32"/>
          <w:szCs w:val="32"/>
        </w:rPr>
        <w:sectPr w:rsidR="00773487" w:rsidSect="00773487">
          <w:headerReference w:type="default" r:id="rId9"/>
          <w:footerReference w:type="default" r:id="rId10"/>
          <w:pgSz w:w="11906" w:h="16838"/>
          <w:pgMar w:top="1417" w:right="1417" w:bottom="1417" w:left="1417" w:header="708" w:footer="708" w:gutter="0"/>
          <w:pgNumType w:start="3"/>
          <w:cols w:space="708"/>
          <w:titlePg/>
          <w:docGrid w:linePitch="360"/>
        </w:sectPr>
      </w:pPr>
    </w:p>
    <w:p w:rsidR="00977269" w:rsidRPr="00CF66A3" w:rsidRDefault="00BE29D3" w:rsidP="007F0078">
      <w:pPr>
        <w:pStyle w:val="Naslov1"/>
        <w:rPr>
          <w:rFonts w:ascii="Times New Roman" w:hAnsi="Times New Roman" w:cs="Times New Roman"/>
          <w:color w:val="000000" w:themeColor="text1"/>
          <w:sz w:val="32"/>
          <w:szCs w:val="32"/>
        </w:rPr>
      </w:pPr>
      <w:r>
        <w:lastRenderedPageBreak/>
        <w:br w:type="page"/>
      </w:r>
      <w:bookmarkStart w:id="0" w:name="_Toc59440137"/>
      <w:r w:rsidR="00E81144">
        <w:rPr>
          <w:rFonts w:ascii="Times New Roman" w:hAnsi="Times New Roman" w:cs="Times New Roman"/>
          <w:color w:val="000000" w:themeColor="text1"/>
          <w:sz w:val="32"/>
          <w:szCs w:val="32"/>
        </w:rPr>
        <w:lastRenderedPageBreak/>
        <w:t>1</w:t>
      </w:r>
      <w:r w:rsidRPr="00CF66A3">
        <w:rPr>
          <w:rFonts w:ascii="Times New Roman" w:hAnsi="Times New Roman" w:cs="Times New Roman"/>
          <w:color w:val="000000" w:themeColor="text1"/>
          <w:sz w:val="32"/>
          <w:szCs w:val="32"/>
        </w:rPr>
        <w:t>.</w:t>
      </w:r>
      <w:r w:rsidR="00977269" w:rsidRPr="00CF66A3">
        <w:rPr>
          <w:rFonts w:ascii="Times New Roman" w:hAnsi="Times New Roman" w:cs="Times New Roman"/>
          <w:color w:val="000000" w:themeColor="text1"/>
          <w:sz w:val="32"/>
          <w:szCs w:val="32"/>
        </w:rPr>
        <w:t>Uvod</w:t>
      </w:r>
      <w:bookmarkEnd w:id="0"/>
    </w:p>
    <w:p w:rsidR="00663093" w:rsidRPr="00663093" w:rsidRDefault="00663093" w:rsidP="00663093"/>
    <w:p w:rsidR="00977269" w:rsidRPr="003A0286" w:rsidRDefault="00977269" w:rsidP="00BE29D3">
      <w:pPr>
        <w:tabs>
          <w:tab w:val="left" w:pos="2268"/>
        </w:tabs>
        <w:spacing w:line="360" w:lineRule="auto"/>
        <w:jc w:val="both"/>
        <w:rPr>
          <w:rFonts w:ascii="Times New Roman" w:hAnsi="Times New Roman" w:cs="Times New Roman"/>
          <w:sz w:val="24"/>
          <w:szCs w:val="24"/>
        </w:rPr>
      </w:pPr>
      <w:r w:rsidRPr="003A0286">
        <w:rPr>
          <w:rFonts w:ascii="Times New Roman" w:hAnsi="Times New Roman" w:cs="Times New Roman"/>
          <w:sz w:val="24"/>
          <w:szCs w:val="24"/>
        </w:rPr>
        <w:t>Izostajanje</w:t>
      </w:r>
      <w:r w:rsidR="009E4966" w:rsidRPr="003A0286">
        <w:rPr>
          <w:rFonts w:ascii="Times New Roman" w:hAnsi="Times New Roman" w:cs="Times New Roman"/>
          <w:sz w:val="24"/>
          <w:szCs w:val="24"/>
        </w:rPr>
        <w:t xml:space="preserve"> učenika s nastave </w:t>
      </w:r>
      <w:r w:rsidRPr="003A0286">
        <w:rPr>
          <w:rFonts w:ascii="Times New Roman" w:hAnsi="Times New Roman" w:cs="Times New Roman"/>
          <w:sz w:val="24"/>
          <w:szCs w:val="24"/>
        </w:rPr>
        <w:t>jedan je od najzastupljenijih problema u svakodnevnom životu škole. Izostanci učenika srednjih škola trajna su pojava u srednjoškolskoj svakodnevici te se može reći da nema nijednog razrednog ni nastavničkog vijeća koje ne razmatra taj problem neprestano, pokušavajući pronaći model po kojemu će što objektivnije, pravednije i individualno promatrati uzroke i razloge izostajanja te količinu izostanaka iz škole sa s</w:t>
      </w:r>
      <w:r w:rsidR="003064B9">
        <w:rPr>
          <w:rFonts w:ascii="Times New Roman" w:hAnsi="Times New Roman" w:cs="Times New Roman"/>
          <w:sz w:val="24"/>
          <w:szCs w:val="24"/>
        </w:rPr>
        <w:t>vim posljedicama (</w:t>
      </w:r>
      <w:proofErr w:type="spellStart"/>
      <w:r w:rsidR="003064B9">
        <w:rPr>
          <w:rFonts w:ascii="Times New Roman" w:hAnsi="Times New Roman" w:cs="Times New Roman"/>
          <w:sz w:val="24"/>
          <w:szCs w:val="24"/>
        </w:rPr>
        <w:t>Bilankov</w:t>
      </w:r>
      <w:proofErr w:type="spellEnd"/>
      <w:r w:rsidR="003064B9">
        <w:rPr>
          <w:rFonts w:ascii="Times New Roman" w:hAnsi="Times New Roman" w:cs="Times New Roman"/>
          <w:sz w:val="24"/>
          <w:szCs w:val="24"/>
        </w:rPr>
        <w:t xml:space="preserve">, Hitrec, </w:t>
      </w:r>
      <w:r w:rsidRPr="003A0286">
        <w:rPr>
          <w:rFonts w:ascii="Times New Roman" w:hAnsi="Times New Roman" w:cs="Times New Roman"/>
          <w:sz w:val="24"/>
          <w:szCs w:val="24"/>
        </w:rPr>
        <w:t>2004). Svakodnevni pokazatelji upozoravaju na složenost ove pojave koja se sve učestalije manifestira u našoj školsko</w:t>
      </w:r>
      <w:r w:rsidR="00B21B71">
        <w:rPr>
          <w:rFonts w:ascii="Times New Roman" w:hAnsi="Times New Roman" w:cs="Times New Roman"/>
          <w:sz w:val="24"/>
          <w:szCs w:val="24"/>
        </w:rPr>
        <w:t>j praksi (</w:t>
      </w:r>
      <w:r w:rsidRPr="003A0286">
        <w:rPr>
          <w:rFonts w:ascii="Times New Roman" w:hAnsi="Times New Roman" w:cs="Times New Roman"/>
          <w:sz w:val="24"/>
          <w:szCs w:val="24"/>
        </w:rPr>
        <w:t>Ujev</w:t>
      </w:r>
      <w:r w:rsidR="003064B9">
        <w:rPr>
          <w:rFonts w:ascii="Times New Roman" w:hAnsi="Times New Roman" w:cs="Times New Roman"/>
          <w:sz w:val="24"/>
          <w:szCs w:val="24"/>
        </w:rPr>
        <w:t xml:space="preserve">ić i sur., </w:t>
      </w:r>
      <w:r w:rsidRPr="003A0286">
        <w:rPr>
          <w:rFonts w:ascii="Times New Roman" w:hAnsi="Times New Roman" w:cs="Times New Roman"/>
          <w:sz w:val="24"/>
          <w:szCs w:val="24"/>
        </w:rPr>
        <w:t xml:space="preserve">2004). </w:t>
      </w:r>
    </w:p>
    <w:p w:rsidR="00005508" w:rsidRPr="003A0286" w:rsidRDefault="00977269" w:rsidP="00977269">
      <w:pPr>
        <w:tabs>
          <w:tab w:val="left" w:pos="3900"/>
        </w:tabs>
        <w:spacing w:line="360" w:lineRule="auto"/>
        <w:jc w:val="both"/>
        <w:rPr>
          <w:rFonts w:ascii="Times New Roman" w:hAnsi="Times New Roman" w:cs="Times New Roman"/>
          <w:color w:val="FF0000"/>
          <w:sz w:val="24"/>
          <w:szCs w:val="24"/>
        </w:rPr>
      </w:pPr>
      <w:r w:rsidRPr="003A0286">
        <w:rPr>
          <w:rFonts w:ascii="Times New Roman" w:hAnsi="Times New Roman" w:cs="Times New Roman"/>
          <w:sz w:val="24"/>
          <w:szCs w:val="24"/>
        </w:rPr>
        <w:t>Činjenica da velik broj učenika izostaje s nastave ukazuje nam da se u školi nešto treba mijenjati. Izostanci nas upozoravaju na neke činitelje u školi koji su</w:t>
      </w:r>
      <w:r w:rsidR="00322C29" w:rsidRPr="003A0286">
        <w:rPr>
          <w:rFonts w:ascii="Times New Roman" w:hAnsi="Times New Roman" w:cs="Times New Roman"/>
          <w:sz w:val="24"/>
          <w:szCs w:val="24"/>
        </w:rPr>
        <w:t xml:space="preserve"> očigledno</w:t>
      </w:r>
      <w:r w:rsidRPr="003A0286">
        <w:rPr>
          <w:rFonts w:ascii="Times New Roman" w:hAnsi="Times New Roman" w:cs="Times New Roman"/>
          <w:sz w:val="24"/>
          <w:szCs w:val="24"/>
        </w:rPr>
        <w:t xml:space="preserve"> izazvali ili produbili negativan stav učenika prema školi i </w:t>
      </w:r>
      <w:r w:rsidR="003064B9">
        <w:rPr>
          <w:rFonts w:ascii="Times New Roman" w:hAnsi="Times New Roman" w:cs="Times New Roman"/>
          <w:color w:val="000000" w:themeColor="text1"/>
          <w:sz w:val="24"/>
          <w:szCs w:val="24"/>
        </w:rPr>
        <w:t>učenju (</w:t>
      </w:r>
      <w:proofErr w:type="spellStart"/>
      <w:r w:rsidR="003064B9">
        <w:rPr>
          <w:rFonts w:ascii="Times New Roman" w:hAnsi="Times New Roman" w:cs="Times New Roman"/>
          <w:color w:val="000000" w:themeColor="text1"/>
          <w:sz w:val="24"/>
          <w:szCs w:val="24"/>
        </w:rPr>
        <w:t>Borovčak</w:t>
      </w:r>
      <w:proofErr w:type="spellEnd"/>
      <w:r w:rsidR="00AC4ECB" w:rsidRPr="003A0286">
        <w:rPr>
          <w:rFonts w:ascii="Times New Roman" w:hAnsi="Times New Roman" w:cs="Times New Roman"/>
          <w:color w:val="000000" w:themeColor="text1"/>
          <w:sz w:val="24"/>
          <w:szCs w:val="24"/>
        </w:rPr>
        <w:t>, 2000</w:t>
      </w:r>
      <w:r w:rsidRPr="003A0286">
        <w:rPr>
          <w:rFonts w:ascii="Times New Roman" w:hAnsi="Times New Roman" w:cs="Times New Roman"/>
          <w:color w:val="000000" w:themeColor="text1"/>
          <w:sz w:val="24"/>
          <w:szCs w:val="24"/>
        </w:rPr>
        <w:t>)</w:t>
      </w:r>
      <w:r w:rsidR="008C484F" w:rsidRPr="003A0286">
        <w:rPr>
          <w:rFonts w:ascii="Times New Roman" w:hAnsi="Times New Roman" w:cs="Times New Roman"/>
          <w:color w:val="000000" w:themeColor="text1"/>
          <w:sz w:val="24"/>
          <w:szCs w:val="24"/>
        </w:rPr>
        <w:t>.</w:t>
      </w:r>
    </w:p>
    <w:p w:rsidR="00977269" w:rsidRPr="0025122D" w:rsidRDefault="00977269" w:rsidP="00977269">
      <w:pPr>
        <w:tabs>
          <w:tab w:val="left" w:pos="3900"/>
        </w:tabs>
        <w:spacing w:line="360" w:lineRule="auto"/>
        <w:jc w:val="both"/>
        <w:rPr>
          <w:rFonts w:ascii="Times New Roman" w:hAnsi="Times New Roman" w:cs="Times New Roman"/>
          <w:sz w:val="24"/>
          <w:szCs w:val="24"/>
        </w:rPr>
      </w:pPr>
      <w:r w:rsidRPr="003A0286">
        <w:rPr>
          <w:rFonts w:ascii="Times New Roman" w:hAnsi="Times New Roman" w:cs="Times New Roman"/>
          <w:sz w:val="24"/>
          <w:szCs w:val="24"/>
        </w:rPr>
        <w:t xml:space="preserve">Izostanci učenika jedan </w:t>
      </w:r>
      <w:r w:rsidR="00005508" w:rsidRPr="003A0286">
        <w:rPr>
          <w:rFonts w:ascii="Times New Roman" w:hAnsi="Times New Roman" w:cs="Times New Roman"/>
          <w:sz w:val="24"/>
          <w:szCs w:val="24"/>
        </w:rPr>
        <w:t xml:space="preserve">su </w:t>
      </w:r>
      <w:r w:rsidRPr="003A0286">
        <w:rPr>
          <w:rFonts w:ascii="Times New Roman" w:hAnsi="Times New Roman" w:cs="Times New Roman"/>
          <w:sz w:val="24"/>
          <w:szCs w:val="24"/>
        </w:rPr>
        <w:t>od elemenata koji utječu na uspjeh učenika, na oblikovanje njihovih radnih navika, osjećaja odgovornosti, na stvaranje pozitivnog radnog ozračja u razrednom odjelu i dobrog odnosa između učenika i nastavnika. (</w:t>
      </w:r>
      <w:proofErr w:type="spellStart"/>
      <w:r w:rsidRPr="003A0286">
        <w:rPr>
          <w:rFonts w:ascii="Times New Roman" w:hAnsi="Times New Roman" w:cs="Times New Roman"/>
          <w:sz w:val="24"/>
          <w:szCs w:val="24"/>
        </w:rPr>
        <w:t>Borov</w:t>
      </w:r>
      <w:r w:rsidR="003064B9">
        <w:rPr>
          <w:rFonts w:ascii="Times New Roman" w:hAnsi="Times New Roman" w:cs="Times New Roman"/>
          <w:sz w:val="24"/>
          <w:szCs w:val="24"/>
        </w:rPr>
        <w:t>čak</w:t>
      </w:r>
      <w:proofErr w:type="spellEnd"/>
      <w:r w:rsidR="003064B9">
        <w:rPr>
          <w:rFonts w:ascii="Times New Roman" w:hAnsi="Times New Roman" w:cs="Times New Roman"/>
          <w:sz w:val="24"/>
          <w:szCs w:val="24"/>
        </w:rPr>
        <w:t xml:space="preserve">, </w:t>
      </w:r>
      <w:r w:rsidR="00AC4ECB" w:rsidRPr="003A0286">
        <w:rPr>
          <w:rFonts w:ascii="Times New Roman" w:hAnsi="Times New Roman" w:cs="Times New Roman"/>
          <w:sz w:val="24"/>
          <w:szCs w:val="24"/>
        </w:rPr>
        <w:t>2000</w:t>
      </w:r>
      <w:r w:rsidRPr="003A0286">
        <w:rPr>
          <w:rFonts w:ascii="Times New Roman" w:hAnsi="Times New Roman" w:cs="Times New Roman"/>
          <w:sz w:val="24"/>
          <w:szCs w:val="24"/>
        </w:rPr>
        <w:t>). Kada oni postanu učestali mogu biti ozbiljna zapreka skladnom odgojno-obrazovnom razvoju učenika (</w:t>
      </w:r>
      <w:proofErr w:type="spellStart"/>
      <w:r w:rsidR="003064B9">
        <w:rPr>
          <w:rFonts w:ascii="Times New Roman" w:hAnsi="Times New Roman" w:cs="Times New Roman"/>
          <w:sz w:val="24"/>
          <w:szCs w:val="24"/>
        </w:rPr>
        <w:t>Tolić</w:t>
      </w:r>
      <w:proofErr w:type="spellEnd"/>
      <w:r w:rsidR="003064B9">
        <w:rPr>
          <w:rFonts w:ascii="Times New Roman" w:hAnsi="Times New Roman" w:cs="Times New Roman"/>
          <w:sz w:val="24"/>
          <w:szCs w:val="24"/>
        </w:rPr>
        <w:t xml:space="preserve">, </w:t>
      </w:r>
      <w:r w:rsidR="00AC4ECB" w:rsidRPr="003A0286">
        <w:rPr>
          <w:rFonts w:ascii="Times New Roman" w:hAnsi="Times New Roman" w:cs="Times New Roman"/>
          <w:sz w:val="24"/>
          <w:szCs w:val="24"/>
        </w:rPr>
        <w:t>1980</w:t>
      </w:r>
      <w:r w:rsidRPr="003A0286">
        <w:rPr>
          <w:rFonts w:ascii="Times New Roman" w:hAnsi="Times New Roman" w:cs="Times New Roman"/>
          <w:sz w:val="24"/>
          <w:szCs w:val="24"/>
        </w:rPr>
        <w:t xml:space="preserve">.). </w:t>
      </w:r>
      <w:r w:rsidR="00E44F4D" w:rsidRPr="003A0286">
        <w:rPr>
          <w:rFonts w:ascii="Times New Roman" w:hAnsi="Times New Roman" w:cs="Times New Roman"/>
          <w:sz w:val="24"/>
          <w:szCs w:val="24"/>
        </w:rPr>
        <w:t>Pojedini</w:t>
      </w:r>
      <w:r w:rsidRPr="003A0286">
        <w:rPr>
          <w:rFonts w:ascii="Times New Roman" w:hAnsi="Times New Roman" w:cs="Times New Roman"/>
          <w:sz w:val="24"/>
          <w:szCs w:val="24"/>
        </w:rPr>
        <w:t xml:space="preserve"> teoretičari i praktičari čak su skloni u izostajanju gledati korijene deli</w:t>
      </w:r>
      <w:r w:rsidR="000D69E9">
        <w:rPr>
          <w:rFonts w:ascii="Times New Roman" w:hAnsi="Times New Roman" w:cs="Times New Roman"/>
          <w:sz w:val="24"/>
          <w:szCs w:val="24"/>
        </w:rPr>
        <w:t>n</w:t>
      </w:r>
      <w:r w:rsidR="004A789A" w:rsidRPr="003A0286">
        <w:rPr>
          <w:rFonts w:ascii="Times New Roman" w:hAnsi="Times New Roman" w:cs="Times New Roman"/>
          <w:sz w:val="24"/>
          <w:szCs w:val="24"/>
        </w:rPr>
        <w:t>kvencije i neuspjeha u životu. Naime, oni s</w:t>
      </w:r>
      <w:r w:rsidRPr="003A0286">
        <w:rPr>
          <w:rFonts w:ascii="Times New Roman" w:hAnsi="Times New Roman" w:cs="Times New Roman"/>
          <w:sz w:val="24"/>
          <w:szCs w:val="24"/>
        </w:rPr>
        <w:t>matraju da se izbjegavanje nastave prenosi na životni plan te da može postati modelom ponašanja: bježan</w:t>
      </w:r>
      <w:r w:rsidR="004A789A" w:rsidRPr="003A0286">
        <w:rPr>
          <w:rFonts w:ascii="Times New Roman" w:hAnsi="Times New Roman" w:cs="Times New Roman"/>
          <w:sz w:val="24"/>
          <w:szCs w:val="24"/>
        </w:rPr>
        <w:t>je iz teških</w:t>
      </w:r>
      <w:r w:rsidRPr="003A0286">
        <w:rPr>
          <w:rFonts w:ascii="Times New Roman" w:hAnsi="Times New Roman" w:cs="Times New Roman"/>
          <w:sz w:val="24"/>
          <w:szCs w:val="24"/>
        </w:rPr>
        <w:t xml:space="preserve"> situacija, bježanje od problema, a ne njihovo rj</w:t>
      </w:r>
      <w:r w:rsidR="00480CB3" w:rsidRPr="003A0286">
        <w:rPr>
          <w:rFonts w:ascii="Times New Roman" w:hAnsi="Times New Roman" w:cs="Times New Roman"/>
          <w:sz w:val="24"/>
          <w:szCs w:val="24"/>
        </w:rPr>
        <w:t>ešavanje (</w:t>
      </w:r>
      <w:r w:rsidR="00490CEC" w:rsidRPr="003A0286">
        <w:rPr>
          <w:rFonts w:ascii="Times New Roman" w:hAnsi="Times New Roman" w:cs="Times New Roman"/>
          <w:sz w:val="24"/>
          <w:szCs w:val="24"/>
        </w:rPr>
        <w:t>Bilić, 2001</w:t>
      </w:r>
      <w:r w:rsidR="0025122D">
        <w:rPr>
          <w:rFonts w:ascii="Times New Roman" w:hAnsi="Times New Roman" w:cs="Times New Roman"/>
          <w:sz w:val="24"/>
          <w:szCs w:val="24"/>
        </w:rPr>
        <w:t>:</w:t>
      </w:r>
      <w:r w:rsidR="00490CEC" w:rsidRPr="003A0286">
        <w:rPr>
          <w:rFonts w:ascii="Times New Roman" w:hAnsi="Times New Roman" w:cs="Times New Roman"/>
          <w:sz w:val="24"/>
          <w:szCs w:val="24"/>
        </w:rPr>
        <w:t xml:space="preserve"> u </w:t>
      </w:r>
      <w:proofErr w:type="spellStart"/>
      <w:r w:rsidRPr="003A0286">
        <w:rPr>
          <w:rFonts w:ascii="Times New Roman" w:hAnsi="Times New Roman" w:cs="Times New Roman"/>
          <w:sz w:val="24"/>
          <w:szCs w:val="24"/>
        </w:rPr>
        <w:t>Markuš</w:t>
      </w:r>
      <w:proofErr w:type="spellEnd"/>
      <w:r w:rsidRPr="003A0286">
        <w:rPr>
          <w:rFonts w:ascii="Times New Roman" w:hAnsi="Times New Roman" w:cs="Times New Roman"/>
          <w:sz w:val="24"/>
          <w:szCs w:val="24"/>
        </w:rPr>
        <w:t xml:space="preserve">, 2009). </w:t>
      </w:r>
    </w:p>
    <w:p w:rsidR="00977269" w:rsidRPr="003A0286" w:rsidRDefault="00977269" w:rsidP="00977269">
      <w:pPr>
        <w:tabs>
          <w:tab w:val="left" w:pos="3900"/>
        </w:tabs>
        <w:spacing w:line="360" w:lineRule="auto"/>
        <w:jc w:val="both"/>
        <w:rPr>
          <w:rFonts w:ascii="Times New Roman" w:hAnsi="Times New Roman" w:cs="Times New Roman"/>
          <w:sz w:val="24"/>
          <w:szCs w:val="24"/>
        </w:rPr>
      </w:pPr>
      <w:r w:rsidRPr="003A0286">
        <w:rPr>
          <w:rFonts w:ascii="Times New Roman" w:hAnsi="Times New Roman" w:cs="Times New Roman"/>
          <w:sz w:val="24"/>
          <w:szCs w:val="24"/>
        </w:rPr>
        <w:t>Stoga kada je riječ o izostajanju s nastave, važno</w:t>
      </w:r>
      <w:r w:rsidR="007B3D60" w:rsidRPr="003A0286">
        <w:rPr>
          <w:rFonts w:ascii="Times New Roman" w:hAnsi="Times New Roman" w:cs="Times New Roman"/>
          <w:sz w:val="24"/>
          <w:szCs w:val="24"/>
        </w:rPr>
        <w:t xml:space="preserve"> je naglasiti da je vrlo važno otkriti </w:t>
      </w:r>
      <w:r w:rsidRPr="003A0286">
        <w:rPr>
          <w:rFonts w:ascii="Times New Roman" w:hAnsi="Times New Roman" w:cs="Times New Roman"/>
          <w:sz w:val="24"/>
          <w:szCs w:val="24"/>
        </w:rPr>
        <w:t>uzroke izostajanja.</w:t>
      </w:r>
      <w:r w:rsidR="00E81144">
        <w:rPr>
          <w:rFonts w:ascii="Times New Roman" w:hAnsi="Times New Roman" w:cs="Times New Roman"/>
          <w:sz w:val="24"/>
          <w:szCs w:val="24"/>
        </w:rPr>
        <w:t xml:space="preserve"> </w:t>
      </w:r>
      <w:r w:rsidRPr="003A0286">
        <w:rPr>
          <w:rFonts w:ascii="Times New Roman" w:hAnsi="Times New Roman" w:cs="Times New Roman"/>
          <w:sz w:val="24"/>
          <w:szCs w:val="24"/>
        </w:rPr>
        <w:t xml:space="preserve">Pravodobno uočavanje i sprječavanje daljnjeg razvoja </w:t>
      </w:r>
      <w:r w:rsidR="00773487" w:rsidRPr="003A0286">
        <w:rPr>
          <w:rFonts w:ascii="Times New Roman" w:hAnsi="Times New Roman" w:cs="Times New Roman"/>
          <w:sz w:val="24"/>
          <w:szCs w:val="24"/>
        </w:rPr>
        <w:t>izbjegavanja</w:t>
      </w:r>
      <w:r w:rsidRPr="003A0286">
        <w:rPr>
          <w:rFonts w:ascii="Times New Roman" w:hAnsi="Times New Roman" w:cs="Times New Roman"/>
          <w:sz w:val="24"/>
          <w:szCs w:val="24"/>
        </w:rPr>
        <w:t xml:space="preserve"> nastave spriječit će </w:t>
      </w:r>
      <w:r w:rsidR="00B4627A" w:rsidRPr="003A0286">
        <w:rPr>
          <w:rFonts w:ascii="Times New Roman" w:hAnsi="Times New Roman" w:cs="Times New Roman"/>
          <w:sz w:val="24"/>
          <w:szCs w:val="24"/>
        </w:rPr>
        <w:t xml:space="preserve">i druge neprihvaćene oblike ponašanja koji </w:t>
      </w:r>
      <w:r w:rsidR="00204B47" w:rsidRPr="003A0286">
        <w:rPr>
          <w:rFonts w:ascii="Times New Roman" w:hAnsi="Times New Roman" w:cs="Times New Roman"/>
          <w:sz w:val="24"/>
          <w:szCs w:val="24"/>
        </w:rPr>
        <w:t>prate učestale izostanke (Zrilić, 2007</w:t>
      </w:r>
      <w:r w:rsidRPr="003A0286">
        <w:rPr>
          <w:rFonts w:ascii="Times New Roman" w:hAnsi="Times New Roman" w:cs="Times New Roman"/>
          <w:sz w:val="24"/>
          <w:szCs w:val="24"/>
        </w:rPr>
        <w:t xml:space="preserve">). </w:t>
      </w:r>
    </w:p>
    <w:p w:rsidR="00663093" w:rsidRPr="00663093" w:rsidRDefault="00977269" w:rsidP="00977269">
      <w:pPr>
        <w:tabs>
          <w:tab w:val="left" w:pos="3900"/>
        </w:tabs>
        <w:spacing w:line="360" w:lineRule="auto"/>
        <w:jc w:val="both"/>
        <w:rPr>
          <w:rFonts w:ascii="Times New Roman" w:hAnsi="Times New Roman" w:cs="Times New Roman"/>
          <w:sz w:val="24"/>
          <w:szCs w:val="24"/>
        </w:rPr>
      </w:pPr>
      <w:r w:rsidRPr="003A0286">
        <w:rPr>
          <w:rFonts w:ascii="Times New Roman" w:hAnsi="Times New Roman" w:cs="Times New Roman"/>
          <w:sz w:val="24"/>
          <w:szCs w:val="24"/>
        </w:rPr>
        <w:t>Svrha ovog istraživ</w:t>
      </w:r>
      <w:r w:rsidR="00B21B71">
        <w:rPr>
          <w:rFonts w:ascii="Times New Roman" w:hAnsi="Times New Roman" w:cs="Times New Roman"/>
          <w:sz w:val="24"/>
          <w:szCs w:val="24"/>
        </w:rPr>
        <w:t>anja je ispitati zašto</w:t>
      </w:r>
      <w:r w:rsidR="00B340AE">
        <w:rPr>
          <w:rFonts w:ascii="Times New Roman" w:hAnsi="Times New Roman" w:cs="Times New Roman"/>
          <w:sz w:val="24"/>
          <w:szCs w:val="24"/>
        </w:rPr>
        <w:t xml:space="preserve"> i koliko</w:t>
      </w:r>
      <w:r w:rsidR="00B21B71">
        <w:rPr>
          <w:rFonts w:ascii="Times New Roman" w:hAnsi="Times New Roman" w:cs="Times New Roman"/>
          <w:sz w:val="24"/>
          <w:szCs w:val="24"/>
        </w:rPr>
        <w:t xml:space="preserve"> učenici </w:t>
      </w:r>
      <w:r w:rsidRPr="003A0286">
        <w:rPr>
          <w:rFonts w:ascii="Times New Roman" w:hAnsi="Times New Roman" w:cs="Times New Roman"/>
          <w:sz w:val="24"/>
          <w:szCs w:val="24"/>
        </w:rPr>
        <w:t xml:space="preserve">izostaju s nastave te što se može napraviti na razini odgojno-obrazovne ustanove da se broj izostanaka </w:t>
      </w:r>
      <w:r w:rsidRPr="003A0286">
        <w:rPr>
          <w:rFonts w:ascii="Times New Roman" w:hAnsi="Times New Roman" w:cs="Times New Roman"/>
          <w:color w:val="000000" w:themeColor="text1"/>
          <w:sz w:val="24"/>
          <w:szCs w:val="24"/>
        </w:rPr>
        <w:t>smanji</w:t>
      </w:r>
      <w:r w:rsidR="004A24C6" w:rsidRPr="003A0286">
        <w:rPr>
          <w:rFonts w:ascii="Times New Roman" w:hAnsi="Times New Roman" w:cs="Times New Roman"/>
          <w:color w:val="000000" w:themeColor="text1"/>
          <w:sz w:val="24"/>
          <w:szCs w:val="24"/>
        </w:rPr>
        <w:t xml:space="preserve"> i</w:t>
      </w:r>
      <w:r w:rsidR="004E7F1E">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d</w:t>
      </w:r>
      <w:r w:rsidR="00ED49EA" w:rsidRPr="003A0286">
        <w:rPr>
          <w:rFonts w:ascii="Times New Roman" w:hAnsi="Times New Roman" w:cs="Times New Roman"/>
          <w:color w:val="000000" w:themeColor="text1"/>
          <w:sz w:val="24"/>
          <w:szCs w:val="24"/>
        </w:rPr>
        <w:t>a izostanci više ne budu prepreka</w:t>
      </w:r>
      <w:r w:rsidR="002C02C6" w:rsidRPr="003A0286">
        <w:rPr>
          <w:rFonts w:ascii="Times New Roman" w:hAnsi="Times New Roman" w:cs="Times New Roman"/>
          <w:color w:val="000000" w:themeColor="text1"/>
          <w:sz w:val="24"/>
          <w:szCs w:val="24"/>
        </w:rPr>
        <w:t xml:space="preserve"> u</w:t>
      </w:r>
      <w:r w:rsidR="00886A45" w:rsidRPr="003A0286">
        <w:rPr>
          <w:rFonts w:ascii="Times New Roman" w:hAnsi="Times New Roman" w:cs="Times New Roman"/>
          <w:color w:val="000000" w:themeColor="text1"/>
          <w:sz w:val="24"/>
          <w:szCs w:val="24"/>
        </w:rPr>
        <w:t xml:space="preserve"> ostvarivanju</w:t>
      </w:r>
      <w:r w:rsidR="002C02C6" w:rsidRPr="003A0286">
        <w:rPr>
          <w:rFonts w:ascii="Times New Roman" w:hAnsi="Times New Roman" w:cs="Times New Roman"/>
          <w:color w:val="000000" w:themeColor="text1"/>
          <w:sz w:val="24"/>
          <w:szCs w:val="24"/>
        </w:rPr>
        <w:t xml:space="preserve"> odgojno-obrazovnih ciljeva</w:t>
      </w:r>
      <w:r w:rsidR="00ED49EA" w:rsidRPr="003A0286">
        <w:rPr>
          <w:rFonts w:ascii="Times New Roman" w:hAnsi="Times New Roman" w:cs="Times New Roman"/>
          <w:color w:val="000000" w:themeColor="text1"/>
          <w:sz w:val="24"/>
          <w:szCs w:val="24"/>
        </w:rPr>
        <w:t>.</w:t>
      </w:r>
    </w:p>
    <w:p w:rsidR="00BE29D3" w:rsidRDefault="00BE29D3">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rsidR="00ED5375" w:rsidRPr="00663093" w:rsidRDefault="00E81144" w:rsidP="00663093">
      <w:pPr>
        <w:pStyle w:val="Naslov1"/>
        <w:rPr>
          <w:rFonts w:ascii="Times New Roman" w:hAnsi="Times New Roman" w:cs="Times New Roman"/>
          <w:b w:val="0"/>
          <w:color w:val="auto"/>
          <w:sz w:val="32"/>
          <w:szCs w:val="32"/>
        </w:rPr>
      </w:pPr>
      <w:bookmarkStart w:id="1" w:name="_Toc59440138"/>
      <w:r>
        <w:rPr>
          <w:rFonts w:ascii="Times New Roman" w:hAnsi="Times New Roman" w:cs="Times New Roman"/>
          <w:color w:val="auto"/>
          <w:sz w:val="32"/>
          <w:szCs w:val="32"/>
        </w:rPr>
        <w:lastRenderedPageBreak/>
        <w:t>2</w:t>
      </w:r>
      <w:r w:rsidR="007A62E7" w:rsidRPr="00663093">
        <w:rPr>
          <w:rFonts w:ascii="Times New Roman" w:hAnsi="Times New Roman" w:cs="Times New Roman"/>
          <w:color w:val="auto"/>
          <w:sz w:val="32"/>
          <w:szCs w:val="32"/>
        </w:rPr>
        <w:t xml:space="preserve">. </w:t>
      </w:r>
      <w:r w:rsidR="00C90A79" w:rsidRPr="00663093">
        <w:rPr>
          <w:rFonts w:ascii="Times New Roman" w:hAnsi="Times New Roman" w:cs="Times New Roman"/>
          <w:color w:val="auto"/>
          <w:sz w:val="32"/>
          <w:szCs w:val="32"/>
        </w:rPr>
        <w:t>I</w:t>
      </w:r>
      <w:r w:rsidR="006F44E6" w:rsidRPr="00663093">
        <w:rPr>
          <w:rFonts w:ascii="Times New Roman" w:hAnsi="Times New Roman" w:cs="Times New Roman"/>
          <w:color w:val="auto"/>
          <w:sz w:val="32"/>
          <w:szCs w:val="32"/>
        </w:rPr>
        <w:t>zostanci kao pedagoški problem</w:t>
      </w:r>
      <w:bookmarkEnd w:id="1"/>
    </w:p>
    <w:p w:rsidR="006F44E6" w:rsidRPr="00B805D8" w:rsidRDefault="00E81144" w:rsidP="00663093">
      <w:pPr>
        <w:pStyle w:val="Naslov2"/>
        <w:rPr>
          <w:rFonts w:ascii="Times New Roman" w:hAnsi="Times New Roman" w:cs="Times New Roman"/>
          <w:iCs/>
          <w:color w:val="auto"/>
          <w:sz w:val="24"/>
          <w:szCs w:val="24"/>
        </w:rPr>
      </w:pPr>
      <w:bookmarkStart w:id="2" w:name="_Toc59440139"/>
      <w:r>
        <w:rPr>
          <w:rFonts w:ascii="Times New Roman" w:hAnsi="Times New Roman" w:cs="Times New Roman"/>
          <w:iCs/>
          <w:color w:val="auto"/>
          <w:sz w:val="24"/>
          <w:szCs w:val="24"/>
        </w:rPr>
        <w:t>2</w:t>
      </w:r>
      <w:r w:rsidR="007A62E7" w:rsidRPr="00B805D8">
        <w:rPr>
          <w:rFonts w:ascii="Times New Roman" w:hAnsi="Times New Roman" w:cs="Times New Roman"/>
          <w:iCs/>
          <w:color w:val="auto"/>
          <w:sz w:val="24"/>
          <w:szCs w:val="24"/>
        </w:rPr>
        <w:t xml:space="preserve">.1 </w:t>
      </w:r>
      <w:r w:rsidR="00C90A79" w:rsidRPr="00B805D8">
        <w:rPr>
          <w:rFonts w:ascii="Times New Roman" w:hAnsi="Times New Roman" w:cs="Times New Roman"/>
          <w:iCs/>
          <w:color w:val="auto"/>
          <w:sz w:val="24"/>
          <w:szCs w:val="24"/>
        </w:rPr>
        <w:t xml:space="preserve"> Utjecaj učestalog izostajanja na</w:t>
      </w:r>
      <w:r w:rsidR="00276C99" w:rsidRPr="00B805D8">
        <w:rPr>
          <w:rFonts w:ascii="Times New Roman" w:hAnsi="Times New Roman" w:cs="Times New Roman"/>
          <w:iCs/>
          <w:color w:val="auto"/>
          <w:sz w:val="24"/>
          <w:szCs w:val="24"/>
        </w:rPr>
        <w:t xml:space="preserve"> učenika i </w:t>
      </w:r>
      <w:r w:rsidR="00C90A79" w:rsidRPr="00B805D8">
        <w:rPr>
          <w:rFonts w:ascii="Times New Roman" w:hAnsi="Times New Roman" w:cs="Times New Roman"/>
          <w:iCs/>
          <w:color w:val="auto"/>
          <w:sz w:val="24"/>
          <w:szCs w:val="24"/>
        </w:rPr>
        <w:t xml:space="preserve"> odgojno obrazovni proces</w:t>
      </w:r>
      <w:bookmarkEnd w:id="2"/>
    </w:p>
    <w:p w:rsidR="00B0597D" w:rsidRPr="00B0597D" w:rsidRDefault="00B0597D" w:rsidP="00B0597D"/>
    <w:p w:rsidR="007D0794" w:rsidRDefault="006F44E6" w:rsidP="00EE726A">
      <w:pPr>
        <w:tabs>
          <w:tab w:val="left" w:pos="3900"/>
        </w:tabs>
        <w:spacing w:line="360" w:lineRule="auto"/>
        <w:jc w:val="both"/>
        <w:rPr>
          <w:rFonts w:ascii="Times New Roman" w:hAnsi="Times New Roman" w:cs="Times New Roman"/>
          <w:sz w:val="24"/>
          <w:szCs w:val="24"/>
        </w:rPr>
      </w:pPr>
      <w:r w:rsidRPr="003A0286">
        <w:rPr>
          <w:rFonts w:ascii="Times New Roman" w:hAnsi="Times New Roman" w:cs="Times New Roman"/>
          <w:color w:val="000000" w:themeColor="text1"/>
          <w:sz w:val="24"/>
          <w:szCs w:val="24"/>
        </w:rPr>
        <w:t xml:space="preserve">Uz obitelj škola zauzima središnje mjesto u životu svakog </w:t>
      </w:r>
      <w:r w:rsidR="00B537C0" w:rsidRPr="003A0286">
        <w:rPr>
          <w:rFonts w:ascii="Times New Roman" w:hAnsi="Times New Roman" w:cs="Times New Roman"/>
          <w:color w:val="000000" w:themeColor="text1"/>
          <w:sz w:val="24"/>
          <w:szCs w:val="24"/>
        </w:rPr>
        <w:t>djeteta.</w:t>
      </w:r>
      <w:r w:rsidR="001F788D">
        <w:rPr>
          <w:rFonts w:ascii="Times New Roman" w:hAnsi="Times New Roman" w:cs="Times New Roman"/>
          <w:color w:val="000000" w:themeColor="text1"/>
          <w:sz w:val="24"/>
          <w:szCs w:val="24"/>
        </w:rPr>
        <w:t xml:space="preserve"> </w:t>
      </w:r>
      <w:r w:rsidR="00B537C0" w:rsidRPr="003A0286">
        <w:rPr>
          <w:rFonts w:ascii="Times New Roman" w:hAnsi="Times New Roman" w:cs="Times New Roman"/>
          <w:color w:val="000000" w:themeColor="text1"/>
          <w:sz w:val="24"/>
          <w:szCs w:val="24"/>
        </w:rPr>
        <w:t>Ona</w:t>
      </w:r>
      <w:r w:rsidRPr="003A0286">
        <w:rPr>
          <w:rFonts w:ascii="Times New Roman" w:hAnsi="Times New Roman" w:cs="Times New Roman"/>
          <w:color w:val="000000" w:themeColor="text1"/>
          <w:sz w:val="24"/>
          <w:szCs w:val="24"/>
        </w:rPr>
        <w:t xml:space="preserve"> je nadležna za poticanje učenikovog rasta i razvoja, za razvoj njegove kompetencije,</w:t>
      </w:r>
      <w:r w:rsidR="00047233" w:rsidRPr="003A0286">
        <w:rPr>
          <w:rFonts w:ascii="Times New Roman" w:hAnsi="Times New Roman" w:cs="Times New Roman"/>
          <w:color w:val="000000" w:themeColor="text1"/>
          <w:sz w:val="24"/>
          <w:szCs w:val="24"/>
        </w:rPr>
        <w:t xml:space="preserve"> za sazrijevanje. </w:t>
      </w:r>
      <w:r w:rsidRPr="003A0286">
        <w:rPr>
          <w:rFonts w:ascii="Times New Roman" w:hAnsi="Times New Roman" w:cs="Times New Roman"/>
          <w:color w:val="000000" w:themeColor="text1"/>
          <w:sz w:val="24"/>
          <w:szCs w:val="24"/>
        </w:rPr>
        <w:t xml:space="preserve">Škola </w:t>
      </w:r>
      <w:r w:rsidR="004078B8" w:rsidRPr="003A0286">
        <w:rPr>
          <w:rFonts w:ascii="Times New Roman" w:hAnsi="Times New Roman" w:cs="Times New Roman"/>
          <w:color w:val="000000" w:themeColor="text1"/>
          <w:sz w:val="24"/>
          <w:szCs w:val="24"/>
        </w:rPr>
        <w:t xml:space="preserve">je dio djetetove svakidašnjice i </w:t>
      </w:r>
      <w:r w:rsidRPr="003A0286">
        <w:rPr>
          <w:rFonts w:ascii="Times New Roman" w:hAnsi="Times New Roman" w:cs="Times New Roman"/>
          <w:color w:val="000000" w:themeColor="text1"/>
          <w:sz w:val="24"/>
          <w:szCs w:val="24"/>
        </w:rPr>
        <w:t xml:space="preserve">najvažnije područje u kojem se djeca potvrđuju na </w:t>
      </w:r>
      <w:r w:rsidR="00A43B11">
        <w:rPr>
          <w:rFonts w:ascii="Times New Roman" w:hAnsi="Times New Roman" w:cs="Times New Roman"/>
          <w:color w:val="000000" w:themeColor="text1"/>
          <w:sz w:val="24"/>
          <w:szCs w:val="24"/>
        </w:rPr>
        <w:t xml:space="preserve">različite načine </w:t>
      </w:r>
      <w:r w:rsidR="00211C39">
        <w:rPr>
          <w:rFonts w:ascii="Times New Roman" w:hAnsi="Times New Roman" w:cs="Times New Roman"/>
          <w:color w:val="000000" w:themeColor="text1"/>
          <w:sz w:val="24"/>
          <w:szCs w:val="24"/>
        </w:rPr>
        <w:t xml:space="preserve">(Glavina Kozić, </w:t>
      </w:r>
      <w:r w:rsidRPr="003A0286">
        <w:rPr>
          <w:rFonts w:ascii="Times New Roman" w:hAnsi="Times New Roman" w:cs="Times New Roman"/>
          <w:color w:val="000000" w:themeColor="text1"/>
          <w:sz w:val="24"/>
          <w:szCs w:val="24"/>
        </w:rPr>
        <w:t>2</w:t>
      </w:r>
      <w:r w:rsidR="004078B8" w:rsidRPr="003A0286">
        <w:rPr>
          <w:rFonts w:ascii="Times New Roman" w:hAnsi="Times New Roman" w:cs="Times New Roman"/>
          <w:color w:val="000000" w:themeColor="text1"/>
          <w:sz w:val="24"/>
          <w:szCs w:val="24"/>
        </w:rPr>
        <w:t>002</w:t>
      </w:r>
      <w:r w:rsidRPr="003A0286">
        <w:rPr>
          <w:rFonts w:ascii="Times New Roman" w:hAnsi="Times New Roman" w:cs="Times New Roman"/>
          <w:color w:val="000000" w:themeColor="text1"/>
          <w:sz w:val="24"/>
          <w:szCs w:val="24"/>
        </w:rPr>
        <w:t>).</w:t>
      </w:r>
    </w:p>
    <w:p w:rsidR="006D6895" w:rsidRPr="00AF36F2" w:rsidRDefault="00940048" w:rsidP="006F44E6">
      <w:pPr>
        <w:tabs>
          <w:tab w:val="left" w:pos="3900"/>
        </w:tabs>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 xml:space="preserve">Škola </w:t>
      </w:r>
      <w:r w:rsidR="006F44E6" w:rsidRPr="003A0286">
        <w:rPr>
          <w:rFonts w:ascii="Times New Roman" w:hAnsi="Times New Roman" w:cs="Times New Roman"/>
          <w:color w:val="000000" w:themeColor="text1"/>
          <w:sz w:val="24"/>
          <w:szCs w:val="24"/>
        </w:rPr>
        <w:t>danas</w:t>
      </w:r>
      <w:r w:rsidR="00FC272E" w:rsidRPr="003A0286">
        <w:rPr>
          <w:rFonts w:ascii="Times New Roman" w:hAnsi="Times New Roman" w:cs="Times New Roman"/>
          <w:color w:val="000000" w:themeColor="text1"/>
          <w:sz w:val="24"/>
          <w:szCs w:val="24"/>
        </w:rPr>
        <w:t xml:space="preserve"> nije u mogućnosti </w:t>
      </w:r>
      <w:r w:rsidR="006F44E6" w:rsidRPr="003A0286">
        <w:rPr>
          <w:rFonts w:ascii="Times New Roman" w:hAnsi="Times New Roman" w:cs="Times New Roman"/>
          <w:color w:val="000000" w:themeColor="text1"/>
          <w:sz w:val="24"/>
          <w:szCs w:val="24"/>
        </w:rPr>
        <w:t>pratiti suvremena društvena zbivanja.</w:t>
      </w:r>
      <w:r w:rsidR="003757A1">
        <w:rPr>
          <w:rFonts w:ascii="Times New Roman" w:hAnsi="Times New Roman" w:cs="Times New Roman"/>
          <w:color w:val="000000" w:themeColor="text1"/>
          <w:sz w:val="24"/>
          <w:szCs w:val="24"/>
        </w:rPr>
        <w:t xml:space="preserve"> </w:t>
      </w:r>
      <w:r w:rsidR="006F44E6" w:rsidRPr="003A0286">
        <w:rPr>
          <w:rFonts w:ascii="Times New Roman" w:hAnsi="Times New Roman" w:cs="Times New Roman"/>
          <w:color w:val="000000" w:themeColor="text1"/>
          <w:sz w:val="24"/>
          <w:szCs w:val="24"/>
        </w:rPr>
        <w:t>Nove</w:t>
      </w:r>
      <w:r w:rsidR="003757A1">
        <w:rPr>
          <w:rFonts w:ascii="Times New Roman" w:hAnsi="Times New Roman" w:cs="Times New Roman"/>
          <w:color w:val="000000" w:themeColor="text1"/>
          <w:sz w:val="24"/>
          <w:szCs w:val="24"/>
        </w:rPr>
        <w:t xml:space="preserve"> </w:t>
      </w:r>
      <w:r w:rsidR="006F44E6" w:rsidRPr="003A0286">
        <w:rPr>
          <w:rFonts w:ascii="Times New Roman" w:hAnsi="Times New Roman" w:cs="Times New Roman"/>
          <w:color w:val="000000" w:themeColor="text1"/>
          <w:sz w:val="24"/>
          <w:szCs w:val="24"/>
        </w:rPr>
        <w:t>tehnologije, znanstvena postignuća, m</w:t>
      </w:r>
      <w:r w:rsidR="003D4046" w:rsidRPr="003A0286">
        <w:rPr>
          <w:rFonts w:ascii="Times New Roman" w:hAnsi="Times New Roman" w:cs="Times New Roman"/>
          <w:color w:val="000000" w:themeColor="text1"/>
          <w:sz w:val="24"/>
          <w:szCs w:val="24"/>
        </w:rPr>
        <w:t xml:space="preserve">ediji i globalizacija </w:t>
      </w:r>
      <w:r w:rsidR="006F44E6" w:rsidRPr="003A0286">
        <w:rPr>
          <w:rFonts w:ascii="Times New Roman" w:hAnsi="Times New Roman" w:cs="Times New Roman"/>
          <w:color w:val="000000" w:themeColor="text1"/>
          <w:sz w:val="24"/>
          <w:szCs w:val="24"/>
        </w:rPr>
        <w:t>izmijenili s</w:t>
      </w:r>
      <w:r w:rsidR="003D4046" w:rsidRPr="003A0286">
        <w:rPr>
          <w:rFonts w:ascii="Times New Roman" w:hAnsi="Times New Roman" w:cs="Times New Roman"/>
          <w:color w:val="000000" w:themeColor="text1"/>
          <w:sz w:val="24"/>
          <w:szCs w:val="24"/>
        </w:rPr>
        <w:t xml:space="preserve">u način života ljudi, a osobito </w:t>
      </w:r>
      <w:r w:rsidR="006F44E6" w:rsidRPr="003A0286">
        <w:rPr>
          <w:rFonts w:ascii="Times New Roman" w:hAnsi="Times New Roman" w:cs="Times New Roman"/>
          <w:color w:val="000000" w:themeColor="text1"/>
          <w:sz w:val="24"/>
          <w:szCs w:val="24"/>
        </w:rPr>
        <w:t>djece i mladih. Djeca i mlad pod utjecajem su promjena koje se uvelike odražavaju na njihov odnos prema školi, obitelji i vrš</w:t>
      </w:r>
      <w:r w:rsidR="00412D3C" w:rsidRPr="003A0286">
        <w:rPr>
          <w:rFonts w:ascii="Times New Roman" w:hAnsi="Times New Roman" w:cs="Times New Roman"/>
          <w:color w:val="000000" w:themeColor="text1"/>
          <w:sz w:val="24"/>
          <w:szCs w:val="24"/>
        </w:rPr>
        <w:t>njacima te utječu na njihov način</w:t>
      </w:r>
      <w:r w:rsidR="006F44E6" w:rsidRPr="003A0286">
        <w:rPr>
          <w:rFonts w:ascii="Times New Roman" w:hAnsi="Times New Roman" w:cs="Times New Roman"/>
          <w:color w:val="000000" w:themeColor="text1"/>
          <w:sz w:val="24"/>
          <w:szCs w:val="24"/>
        </w:rPr>
        <w:t xml:space="preserve"> razmi</w:t>
      </w:r>
      <w:r w:rsidR="00C33D03" w:rsidRPr="003A0286">
        <w:rPr>
          <w:rFonts w:ascii="Times New Roman" w:hAnsi="Times New Roman" w:cs="Times New Roman"/>
          <w:color w:val="000000" w:themeColor="text1"/>
          <w:sz w:val="24"/>
          <w:szCs w:val="24"/>
        </w:rPr>
        <w:t xml:space="preserve">šljanja, ponašanja i </w:t>
      </w:r>
      <w:r w:rsidR="00412D3C" w:rsidRPr="003A0286">
        <w:rPr>
          <w:rFonts w:ascii="Times New Roman" w:hAnsi="Times New Roman" w:cs="Times New Roman"/>
          <w:color w:val="000000" w:themeColor="text1"/>
          <w:sz w:val="24"/>
          <w:szCs w:val="24"/>
        </w:rPr>
        <w:t>provođenja</w:t>
      </w:r>
      <w:r w:rsidR="00C33D03" w:rsidRPr="003A0286">
        <w:rPr>
          <w:rFonts w:ascii="Times New Roman" w:hAnsi="Times New Roman" w:cs="Times New Roman"/>
          <w:color w:val="000000" w:themeColor="text1"/>
          <w:sz w:val="24"/>
          <w:szCs w:val="24"/>
        </w:rPr>
        <w:t xml:space="preserve"> slobodnog vremena. Zbog </w:t>
      </w:r>
      <w:r w:rsidR="006F44E6" w:rsidRPr="003A0286">
        <w:rPr>
          <w:rFonts w:ascii="Times New Roman" w:hAnsi="Times New Roman" w:cs="Times New Roman"/>
          <w:color w:val="000000" w:themeColor="text1"/>
          <w:sz w:val="24"/>
          <w:szCs w:val="24"/>
        </w:rPr>
        <w:t>društva, znanja i tehnologija koje se brzo mijenjaju škola doživljava krizu i suočava se s mnogim suvreme</w:t>
      </w:r>
      <w:r w:rsidR="00211C39">
        <w:rPr>
          <w:rFonts w:ascii="Times New Roman" w:hAnsi="Times New Roman" w:cs="Times New Roman"/>
          <w:color w:val="000000" w:themeColor="text1"/>
          <w:sz w:val="24"/>
          <w:szCs w:val="24"/>
        </w:rPr>
        <w:t xml:space="preserve">nim problemima (Stojanović, </w:t>
      </w:r>
      <w:r w:rsidR="006F44E6" w:rsidRPr="003A0286">
        <w:rPr>
          <w:rFonts w:ascii="Times New Roman" w:hAnsi="Times New Roman" w:cs="Times New Roman"/>
          <w:color w:val="000000" w:themeColor="text1"/>
          <w:sz w:val="24"/>
          <w:szCs w:val="24"/>
        </w:rPr>
        <w:t>201</w:t>
      </w:r>
      <w:r w:rsidR="006F44E6" w:rsidRPr="003026DC">
        <w:rPr>
          <w:rFonts w:ascii="Times New Roman" w:hAnsi="Times New Roman" w:cs="Times New Roman"/>
          <w:color w:val="000000" w:themeColor="text1"/>
          <w:sz w:val="24"/>
          <w:szCs w:val="24"/>
        </w:rPr>
        <w:t>4)</w:t>
      </w:r>
      <w:r w:rsidR="00211C39" w:rsidRPr="003026DC">
        <w:rPr>
          <w:rFonts w:ascii="Times New Roman" w:hAnsi="Times New Roman" w:cs="Times New Roman"/>
          <w:color w:val="000000" w:themeColor="text1"/>
          <w:sz w:val="24"/>
          <w:szCs w:val="24"/>
        </w:rPr>
        <w:t>.</w:t>
      </w:r>
    </w:p>
    <w:p w:rsidR="006F44E6" w:rsidRPr="007546D5" w:rsidRDefault="00AF36F2" w:rsidP="006F44E6">
      <w:pPr>
        <w:tabs>
          <w:tab w:val="left" w:pos="3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934095">
        <w:rPr>
          <w:rFonts w:ascii="Times New Roman" w:hAnsi="Times New Roman" w:cs="Times New Roman"/>
          <w:sz w:val="24"/>
          <w:szCs w:val="24"/>
        </w:rPr>
        <w:t>današnjoj</w:t>
      </w:r>
      <w:r>
        <w:rPr>
          <w:rFonts w:ascii="Times New Roman" w:hAnsi="Times New Roman" w:cs="Times New Roman"/>
          <w:sz w:val="24"/>
          <w:szCs w:val="24"/>
        </w:rPr>
        <w:t xml:space="preserve"> </w:t>
      </w:r>
      <w:r w:rsidR="00934095">
        <w:rPr>
          <w:rFonts w:ascii="Times New Roman" w:hAnsi="Times New Roman" w:cs="Times New Roman"/>
          <w:sz w:val="24"/>
          <w:szCs w:val="24"/>
        </w:rPr>
        <w:t xml:space="preserve">školi </w:t>
      </w:r>
      <w:r w:rsidR="006F44E6" w:rsidRPr="003A0286">
        <w:rPr>
          <w:rFonts w:ascii="Times New Roman" w:hAnsi="Times New Roman" w:cs="Times New Roman"/>
          <w:sz w:val="24"/>
          <w:szCs w:val="24"/>
        </w:rPr>
        <w:t>dominira predav</w:t>
      </w:r>
      <w:r w:rsidR="00934095">
        <w:rPr>
          <w:rFonts w:ascii="Times New Roman" w:hAnsi="Times New Roman" w:cs="Times New Roman"/>
          <w:sz w:val="24"/>
          <w:szCs w:val="24"/>
        </w:rPr>
        <w:t xml:space="preserve">ačko-slušačka nastava </w:t>
      </w:r>
      <w:r w:rsidR="006F44E6" w:rsidRPr="003A0286">
        <w:rPr>
          <w:rFonts w:ascii="Times New Roman" w:hAnsi="Times New Roman" w:cs="Times New Roman"/>
          <w:sz w:val="24"/>
          <w:szCs w:val="24"/>
        </w:rPr>
        <w:t>u kojoj je učenik objekt, a ne subjekt nastavnog rada (Ujević</w:t>
      </w:r>
      <w:r w:rsidR="00211C39">
        <w:rPr>
          <w:rFonts w:ascii="Times New Roman" w:hAnsi="Times New Roman" w:cs="Times New Roman"/>
          <w:sz w:val="24"/>
          <w:szCs w:val="24"/>
        </w:rPr>
        <w:t xml:space="preserve"> i sur.,</w:t>
      </w:r>
      <w:r w:rsidR="002C4C77" w:rsidRPr="003A0286">
        <w:rPr>
          <w:rFonts w:ascii="Times New Roman" w:hAnsi="Times New Roman" w:cs="Times New Roman"/>
          <w:sz w:val="24"/>
          <w:szCs w:val="24"/>
        </w:rPr>
        <w:t xml:space="preserve"> 2004</w:t>
      </w:r>
      <w:r w:rsidR="006F44E6" w:rsidRPr="003A0286">
        <w:rPr>
          <w:rFonts w:ascii="Times New Roman" w:hAnsi="Times New Roman" w:cs="Times New Roman"/>
          <w:sz w:val="24"/>
          <w:szCs w:val="24"/>
        </w:rPr>
        <w:t xml:space="preserve">). </w:t>
      </w:r>
      <w:r w:rsidR="007546D5">
        <w:rPr>
          <w:rFonts w:ascii="Times New Roman" w:hAnsi="Times New Roman" w:cs="Times New Roman"/>
          <w:sz w:val="24"/>
          <w:szCs w:val="24"/>
        </w:rPr>
        <w:t>P</w:t>
      </w:r>
      <w:r w:rsidR="007546D5" w:rsidRPr="003A0286">
        <w:rPr>
          <w:rFonts w:ascii="Times New Roman" w:hAnsi="Times New Roman" w:cs="Times New Roman"/>
          <w:sz w:val="24"/>
          <w:szCs w:val="24"/>
        </w:rPr>
        <w:t>asivna nastava i zastarjele nastavne metode</w:t>
      </w:r>
      <w:r w:rsidR="007546D5">
        <w:rPr>
          <w:rFonts w:ascii="Times New Roman" w:hAnsi="Times New Roman" w:cs="Times New Roman"/>
          <w:sz w:val="24"/>
          <w:szCs w:val="24"/>
        </w:rPr>
        <w:t>, p</w:t>
      </w:r>
      <w:r w:rsidR="007546D5" w:rsidRPr="003A0286">
        <w:rPr>
          <w:rFonts w:ascii="Times New Roman" w:hAnsi="Times New Roman" w:cs="Times New Roman"/>
          <w:sz w:val="24"/>
          <w:szCs w:val="24"/>
        </w:rPr>
        <w:t>reopširni nastavni sadržaji</w:t>
      </w:r>
      <w:r w:rsidR="007546D5">
        <w:rPr>
          <w:rFonts w:ascii="Times New Roman" w:hAnsi="Times New Roman" w:cs="Times New Roman"/>
          <w:sz w:val="24"/>
          <w:szCs w:val="24"/>
        </w:rPr>
        <w:t xml:space="preserve">, usmjerenost na akademski uspjeh, </w:t>
      </w:r>
      <w:r w:rsidR="006F44E6" w:rsidRPr="003A0286">
        <w:rPr>
          <w:rFonts w:ascii="Times New Roman" w:hAnsi="Times New Roman" w:cs="Times New Roman"/>
          <w:sz w:val="24"/>
          <w:szCs w:val="24"/>
        </w:rPr>
        <w:t>samo su ne</w:t>
      </w:r>
      <w:r w:rsidR="00027A0F" w:rsidRPr="003A0286">
        <w:rPr>
          <w:rFonts w:ascii="Times New Roman" w:hAnsi="Times New Roman" w:cs="Times New Roman"/>
          <w:sz w:val="24"/>
          <w:szCs w:val="24"/>
        </w:rPr>
        <w:t xml:space="preserve">ki od činitelja koji dovode do učestalog </w:t>
      </w:r>
      <w:r w:rsidR="006F44E6" w:rsidRPr="003A0286">
        <w:rPr>
          <w:rFonts w:ascii="Times New Roman" w:hAnsi="Times New Roman" w:cs="Times New Roman"/>
          <w:sz w:val="24"/>
          <w:szCs w:val="24"/>
        </w:rPr>
        <w:t>izostajanja učenika</w:t>
      </w:r>
      <w:r w:rsidR="00027A0F" w:rsidRPr="003A0286">
        <w:rPr>
          <w:rFonts w:ascii="Times New Roman" w:hAnsi="Times New Roman" w:cs="Times New Roman"/>
          <w:sz w:val="24"/>
          <w:szCs w:val="24"/>
        </w:rPr>
        <w:t>.</w:t>
      </w:r>
      <w:r w:rsidR="00CB70F7">
        <w:rPr>
          <w:rStyle w:val="Referencafusnote"/>
          <w:rFonts w:ascii="Times New Roman" w:hAnsi="Times New Roman" w:cs="Times New Roman"/>
          <w:sz w:val="24"/>
          <w:szCs w:val="24"/>
        </w:rPr>
        <w:footnoteReference w:id="1"/>
      </w:r>
    </w:p>
    <w:p w:rsidR="00DE18AD" w:rsidRPr="00276C99" w:rsidRDefault="00DD2390" w:rsidP="00DE18AD">
      <w:pPr>
        <w:tabs>
          <w:tab w:val="left" w:pos="3900"/>
        </w:tabs>
        <w:spacing w:line="360" w:lineRule="auto"/>
        <w:jc w:val="both"/>
        <w:rPr>
          <w:rFonts w:ascii="Times New Roman" w:hAnsi="Times New Roman" w:cs="Times New Roman"/>
          <w:color w:val="00B050"/>
          <w:sz w:val="24"/>
          <w:szCs w:val="24"/>
        </w:rPr>
      </w:pPr>
      <w:r w:rsidRPr="003A0286">
        <w:rPr>
          <w:rFonts w:ascii="Times New Roman" w:hAnsi="Times New Roman" w:cs="Times New Roman"/>
          <w:sz w:val="24"/>
          <w:szCs w:val="24"/>
        </w:rPr>
        <w:t>S</w:t>
      </w:r>
      <w:r w:rsidR="006F44E6" w:rsidRPr="003A0286">
        <w:rPr>
          <w:rFonts w:ascii="Times New Roman" w:hAnsi="Times New Roman" w:cs="Times New Roman"/>
          <w:sz w:val="24"/>
          <w:szCs w:val="24"/>
        </w:rPr>
        <w:t>vakodnevno uočavamo da odgojna funkcija škole slabi</w:t>
      </w:r>
      <w:r w:rsidR="00D27EE6">
        <w:rPr>
          <w:rFonts w:ascii="Times New Roman" w:hAnsi="Times New Roman" w:cs="Times New Roman"/>
          <w:sz w:val="24"/>
          <w:szCs w:val="24"/>
        </w:rPr>
        <w:t xml:space="preserve">. </w:t>
      </w:r>
      <w:r w:rsidR="006F44E6" w:rsidRPr="003A0286">
        <w:rPr>
          <w:rFonts w:ascii="Times New Roman" w:hAnsi="Times New Roman" w:cs="Times New Roman"/>
          <w:sz w:val="24"/>
          <w:szCs w:val="24"/>
        </w:rPr>
        <w:t xml:space="preserve">Iste tendencije događaju se i u društvu, pa su stoga </w:t>
      </w:r>
      <w:r w:rsidR="0054282C" w:rsidRPr="003A0286">
        <w:rPr>
          <w:rFonts w:ascii="Times New Roman" w:hAnsi="Times New Roman" w:cs="Times New Roman"/>
          <w:sz w:val="24"/>
          <w:szCs w:val="24"/>
        </w:rPr>
        <w:t>rad i zadaće pedag</w:t>
      </w:r>
      <w:r w:rsidR="001E7BD7" w:rsidRPr="003A0286">
        <w:rPr>
          <w:rFonts w:ascii="Times New Roman" w:hAnsi="Times New Roman" w:cs="Times New Roman"/>
          <w:sz w:val="24"/>
          <w:szCs w:val="24"/>
        </w:rPr>
        <w:t xml:space="preserve">oga složeni </w:t>
      </w:r>
      <w:r w:rsidR="006F44E6" w:rsidRPr="003A0286">
        <w:rPr>
          <w:rFonts w:ascii="Times New Roman" w:hAnsi="Times New Roman" w:cs="Times New Roman"/>
          <w:sz w:val="24"/>
          <w:szCs w:val="24"/>
        </w:rPr>
        <w:t xml:space="preserve">i višedimenzionalni. </w:t>
      </w:r>
      <w:r w:rsidRPr="003A0286">
        <w:rPr>
          <w:rFonts w:ascii="Times New Roman" w:hAnsi="Times New Roman" w:cs="Times New Roman"/>
          <w:sz w:val="24"/>
          <w:szCs w:val="24"/>
        </w:rPr>
        <w:t>S</w:t>
      </w:r>
      <w:r w:rsidR="006F44E6" w:rsidRPr="003A0286">
        <w:rPr>
          <w:rFonts w:ascii="Times New Roman" w:hAnsi="Times New Roman" w:cs="Times New Roman"/>
          <w:sz w:val="24"/>
          <w:szCs w:val="24"/>
        </w:rPr>
        <w:t xml:space="preserve">uvremeni razvoj društva postavlja pred školu nove zadaće i izazove, a njima je moguće odgovoriti samo dobro ekipiranim i osposobljenim stručnim službama, njihovim </w:t>
      </w:r>
      <w:r w:rsidRPr="003A0286">
        <w:rPr>
          <w:rFonts w:ascii="Times New Roman" w:hAnsi="Times New Roman" w:cs="Times New Roman"/>
          <w:sz w:val="24"/>
          <w:szCs w:val="24"/>
        </w:rPr>
        <w:t>do</w:t>
      </w:r>
      <w:r w:rsidR="006F44E6" w:rsidRPr="003A0286">
        <w:rPr>
          <w:rFonts w:ascii="Times New Roman" w:hAnsi="Times New Roman" w:cs="Times New Roman"/>
          <w:sz w:val="24"/>
          <w:szCs w:val="24"/>
        </w:rPr>
        <w:t>p</w:t>
      </w:r>
      <w:r w:rsidRPr="003A0286">
        <w:rPr>
          <w:rFonts w:ascii="Times New Roman" w:hAnsi="Times New Roman" w:cs="Times New Roman"/>
          <w:sz w:val="24"/>
          <w:szCs w:val="24"/>
        </w:rPr>
        <w:t xml:space="preserve">rinosom </w:t>
      </w:r>
      <w:r w:rsidR="003A5083" w:rsidRPr="003A0286">
        <w:rPr>
          <w:rFonts w:ascii="Times New Roman" w:hAnsi="Times New Roman" w:cs="Times New Roman"/>
          <w:sz w:val="24"/>
          <w:szCs w:val="24"/>
        </w:rPr>
        <w:t>u sv</w:t>
      </w:r>
      <w:r w:rsidRPr="003A0286">
        <w:rPr>
          <w:rFonts w:ascii="Times New Roman" w:hAnsi="Times New Roman" w:cs="Times New Roman"/>
          <w:sz w:val="24"/>
          <w:szCs w:val="24"/>
        </w:rPr>
        <w:t>ladavanju krize</w:t>
      </w:r>
      <w:r w:rsidR="001F788D">
        <w:rPr>
          <w:rFonts w:ascii="Times New Roman" w:hAnsi="Times New Roman" w:cs="Times New Roman"/>
          <w:sz w:val="24"/>
          <w:szCs w:val="24"/>
        </w:rPr>
        <w:t xml:space="preserve"> </w:t>
      </w:r>
      <w:r w:rsidRPr="003A0286">
        <w:rPr>
          <w:rFonts w:ascii="Times New Roman" w:hAnsi="Times New Roman" w:cs="Times New Roman"/>
          <w:sz w:val="24"/>
          <w:szCs w:val="24"/>
        </w:rPr>
        <w:t xml:space="preserve">i </w:t>
      </w:r>
      <w:r w:rsidR="006F44E6" w:rsidRPr="003A0286">
        <w:rPr>
          <w:rFonts w:ascii="Times New Roman" w:hAnsi="Times New Roman" w:cs="Times New Roman"/>
          <w:sz w:val="24"/>
          <w:szCs w:val="24"/>
        </w:rPr>
        <w:t>izgradnji kvalitetne škole koja će odgovoriti</w:t>
      </w:r>
      <w:r w:rsidR="001E181E">
        <w:rPr>
          <w:rFonts w:ascii="Times New Roman" w:hAnsi="Times New Roman" w:cs="Times New Roman"/>
          <w:sz w:val="24"/>
          <w:szCs w:val="24"/>
        </w:rPr>
        <w:t xml:space="preserve"> izazovima vremena (Mrkonjić, </w:t>
      </w:r>
      <w:r w:rsidR="00BE4EC0" w:rsidRPr="003A0286">
        <w:rPr>
          <w:rFonts w:ascii="Times New Roman" w:hAnsi="Times New Roman" w:cs="Times New Roman"/>
          <w:sz w:val="24"/>
          <w:szCs w:val="24"/>
        </w:rPr>
        <w:t>2003</w:t>
      </w:r>
      <w:r w:rsidR="006F44E6" w:rsidRPr="003A0286">
        <w:rPr>
          <w:rFonts w:ascii="Times New Roman" w:hAnsi="Times New Roman" w:cs="Times New Roman"/>
          <w:sz w:val="24"/>
          <w:szCs w:val="24"/>
        </w:rPr>
        <w:t>)</w:t>
      </w:r>
      <w:r w:rsidR="00171A70" w:rsidRPr="003A0286">
        <w:rPr>
          <w:rFonts w:ascii="Times New Roman" w:hAnsi="Times New Roman" w:cs="Times New Roman"/>
          <w:sz w:val="24"/>
          <w:szCs w:val="24"/>
        </w:rPr>
        <w:t>.</w:t>
      </w:r>
      <w:r w:rsidR="00C32BC9" w:rsidRPr="003A0286">
        <w:rPr>
          <w:rFonts w:ascii="Times New Roman" w:hAnsi="Times New Roman" w:cs="Times New Roman"/>
          <w:sz w:val="24"/>
          <w:szCs w:val="24"/>
        </w:rPr>
        <w:t>Školu je potrebno</w:t>
      </w:r>
      <w:r w:rsidR="006F44E6" w:rsidRPr="003A0286">
        <w:rPr>
          <w:rFonts w:ascii="Times New Roman" w:hAnsi="Times New Roman" w:cs="Times New Roman"/>
          <w:sz w:val="24"/>
          <w:szCs w:val="24"/>
        </w:rPr>
        <w:t xml:space="preserve"> promatrati</w:t>
      </w:r>
      <w:r w:rsidR="006F44E6" w:rsidRPr="003A0286">
        <w:rPr>
          <w:rFonts w:ascii="Times New Roman" w:hAnsi="Times New Roman" w:cs="Times New Roman"/>
          <w:color w:val="000000" w:themeColor="text1"/>
          <w:sz w:val="24"/>
          <w:szCs w:val="24"/>
        </w:rPr>
        <w:t xml:space="preserve"> i proučavati kao živi organizam kako bi se shvatile sve njezine uloge</w:t>
      </w:r>
      <w:r w:rsidR="00C32BC9" w:rsidRPr="003A0286">
        <w:rPr>
          <w:rFonts w:ascii="Times New Roman" w:hAnsi="Times New Roman" w:cs="Times New Roman"/>
          <w:color w:val="000000" w:themeColor="text1"/>
          <w:sz w:val="24"/>
          <w:szCs w:val="24"/>
        </w:rPr>
        <w:t xml:space="preserve">, funkcije i zadaće, ali isto tako i </w:t>
      </w:r>
      <w:r w:rsidR="006F44E6" w:rsidRPr="003A0286">
        <w:rPr>
          <w:rFonts w:ascii="Times New Roman" w:hAnsi="Times New Roman" w:cs="Times New Roman"/>
          <w:color w:val="000000" w:themeColor="text1"/>
          <w:sz w:val="24"/>
          <w:szCs w:val="24"/>
        </w:rPr>
        <w:t>problemi.</w:t>
      </w:r>
      <w:r w:rsidR="00AE4F54" w:rsidRPr="003A0286">
        <w:rPr>
          <w:rFonts w:ascii="Times New Roman" w:hAnsi="Times New Roman" w:cs="Times New Roman"/>
          <w:color w:val="000000" w:themeColor="text1"/>
          <w:sz w:val="24"/>
          <w:szCs w:val="24"/>
        </w:rPr>
        <w:t xml:space="preserve"> Upravo </w:t>
      </w:r>
      <w:r w:rsidR="006F44E6" w:rsidRPr="003A0286">
        <w:rPr>
          <w:rFonts w:ascii="Times New Roman" w:hAnsi="Times New Roman" w:cs="Times New Roman"/>
          <w:color w:val="000000" w:themeColor="text1"/>
          <w:sz w:val="24"/>
          <w:szCs w:val="24"/>
        </w:rPr>
        <w:t>suvremeni problemi</w:t>
      </w:r>
      <w:r w:rsidR="00AE4F54" w:rsidRPr="003A0286">
        <w:rPr>
          <w:rFonts w:ascii="Times New Roman" w:hAnsi="Times New Roman" w:cs="Times New Roman"/>
          <w:color w:val="000000" w:themeColor="text1"/>
          <w:sz w:val="24"/>
          <w:szCs w:val="24"/>
        </w:rPr>
        <w:t xml:space="preserve"> predstavljaju najveću poteškoću s kojom</w:t>
      </w:r>
      <w:r w:rsidR="006F44E6" w:rsidRPr="003A0286">
        <w:rPr>
          <w:rFonts w:ascii="Times New Roman" w:hAnsi="Times New Roman" w:cs="Times New Roman"/>
          <w:color w:val="000000" w:themeColor="text1"/>
          <w:sz w:val="24"/>
          <w:szCs w:val="24"/>
        </w:rPr>
        <w:t xml:space="preserve"> se današnja škola susreće, a jedan od </w:t>
      </w:r>
      <w:proofErr w:type="spellStart"/>
      <w:r w:rsidR="006156E9" w:rsidRPr="006156E9">
        <w:rPr>
          <w:rFonts w:ascii="Times New Roman" w:hAnsi="Times New Roman" w:cs="Times New Roman"/>
          <w:color w:val="000000" w:themeColor="text1"/>
          <w:sz w:val="24"/>
          <w:szCs w:val="24"/>
        </w:rPr>
        <w:t>najzabrinjavajućijih</w:t>
      </w:r>
      <w:proofErr w:type="spellEnd"/>
      <w:r w:rsidR="006156E9" w:rsidRPr="006156E9">
        <w:rPr>
          <w:rFonts w:ascii="Times New Roman" w:hAnsi="Times New Roman" w:cs="Times New Roman"/>
          <w:color w:val="000000" w:themeColor="text1"/>
          <w:sz w:val="24"/>
          <w:szCs w:val="24"/>
        </w:rPr>
        <w:t xml:space="preserve"> </w:t>
      </w:r>
      <w:r w:rsidR="00AE4F54" w:rsidRPr="003A0286">
        <w:rPr>
          <w:rFonts w:ascii="Times New Roman" w:hAnsi="Times New Roman" w:cs="Times New Roman"/>
          <w:color w:val="000000" w:themeColor="text1"/>
          <w:sz w:val="24"/>
          <w:szCs w:val="24"/>
        </w:rPr>
        <w:t xml:space="preserve">suvremenih problema današnje škole je </w:t>
      </w:r>
      <w:r w:rsidR="006F44E6" w:rsidRPr="003A0286">
        <w:rPr>
          <w:rFonts w:ascii="Times New Roman" w:hAnsi="Times New Roman" w:cs="Times New Roman"/>
          <w:color w:val="000000" w:themeColor="text1"/>
          <w:sz w:val="24"/>
          <w:szCs w:val="24"/>
        </w:rPr>
        <w:t>apsentizam</w:t>
      </w:r>
      <w:r w:rsidR="00AE4F54" w:rsidRPr="003A0286">
        <w:rPr>
          <w:rFonts w:ascii="Times New Roman" w:hAnsi="Times New Roman" w:cs="Times New Roman"/>
          <w:color w:val="000000" w:themeColor="text1"/>
          <w:sz w:val="24"/>
          <w:szCs w:val="24"/>
        </w:rPr>
        <w:t>, odnosno izostajanje učenika</w:t>
      </w:r>
      <w:r w:rsidR="001E181E">
        <w:rPr>
          <w:rFonts w:ascii="Times New Roman" w:hAnsi="Times New Roman" w:cs="Times New Roman"/>
          <w:color w:val="000000" w:themeColor="text1"/>
          <w:sz w:val="24"/>
          <w:szCs w:val="24"/>
        </w:rPr>
        <w:t xml:space="preserve"> (Stojanović, </w:t>
      </w:r>
      <w:r w:rsidR="006F44E6" w:rsidRPr="003A0286">
        <w:rPr>
          <w:rFonts w:ascii="Times New Roman" w:hAnsi="Times New Roman" w:cs="Times New Roman"/>
          <w:color w:val="000000" w:themeColor="text1"/>
          <w:sz w:val="24"/>
          <w:szCs w:val="24"/>
        </w:rPr>
        <w:t>2014).</w:t>
      </w:r>
    </w:p>
    <w:p w:rsidR="00DE18AD" w:rsidRPr="003A0286" w:rsidRDefault="00DE18AD" w:rsidP="00DE18AD">
      <w:pPr>
        <w:tabs>
          <w:tab w:val="left" w:pos="3900"/>
        </w:tabs>
        <w:spacing w:line="360" w:lineRule="auto"/>
        <w:jc w:val="both"/>
        <w:rPr>
          <w:rFonts w:ascii="Times New Roman" w:hAnsi="Times New Roman" w:cs="Times New Roman"/>
          <w:sz w:val="24"/>
          <w:szCs w:val="24"/>
        </w:rPr>
      </w:pPr>
      <w:r w:rsidRPr="003A0286">
        <w:rPr>
          <w:rFonts w:ascii="Times New Roman" w:hAnsi="Times New Roman" w:cs="Times New Roman"/>
          <w:sz w:val="24"/>
          <w:szCs w:val="24"/>
        </w:rPr>
        <w:lastRenderedPageBreak/>
        <w:t xml:space="preserve">U adolescenciji se odnos prema školi mijenja. </w:t>
      </w:r>
      <w:r w:rsidR="00D97864">
        <w:rPr>
          <w:rFonts w:ascii="Times New Roman" w:hAnsi="Times New Roman" w:cs="Times New Roman"/>
          <w:sz w:val="24"/>
          <w:szCs w:val="24"/>
        </w:rPr>
        <w:t>„Škola postaje izvor stresa, ob</w:t>
      </w:r>
      <w:r w:rsidRPr="003A0286">
        <w:rPr>
          <w:rFonts w:ascii="Times New Roman" w:hAnsi="Times New Roman" w:cs="Times New Roman"/>
          <w:sz w:val="24"/>
          <w:szCs w:val="24"/>
        </w:rPr>
        <w:t xml:space="preserve">veza, dosade i slijepog pokoravanja autoritetima. Dolaskom u srednju školu povećavaju se </w:t>
      </w:r>
      <w:bookmarkStart w:id="3" w:name="_Hlk54537882"/>
      <w:r w:rsidRPr="003A0286">
        <w:rPr>
          <w:rFonts w:ascii="Times New Roman" w:hAnsi="Times New Roman" w:cs="Times New Roman"/>
          <w:sz w:val="24"/>
          <w:szCs w:val="24"/>
        </w:rPr>
        <w:t>školske obaveze, količina znanja koje je potrebno usvojiti te je veći opseg zadać</w:t>
      </w:r>
      <w:r w:rsidR="00293D2E" w:rsidRPr="003A0286">
        <w:rPr>
          <w:rFonts w:ascii="Times New Roman" w:hAnsi="Times New Roman" w:cs="Times New Roman"/>
          <w:sz w:val="24"/>
          <w:szCs w:val="24"/>
        </w:rPr>
        <w:t>a i zadataka koje je potrebno</w:t>
      </w:r>
      <w:bookmarkEnd w:id="3"/>
      <w:r w:rsidR="00D572A9">
        <w:rPr>
          <w:rFonts w:ascii="Times New Roman" w:hAnsi="Times New Roman" w:cs="Times New Roman"/>
          <w:sz w:val="24"/>
          <w:szCs w:val="24"/>
        </w:rPr>
        <w:t xml:space="preserve"> </w:t>
      </w:r>
      <w:r w:rsidRPr="003A0286">
        <w:rPr>
          <w:rFonts w:ascii="Times New Roman" w:hAnsi="Times New Roman" w:cs="Times New Roman"/>
          <w:sz w:val="24"/>
          <w:szCs w:val="24"/>
        </w:rPr>
        <w:t>napraviti„</w:t>
      </w:r>
      <w:r w:rsidR="00270163" w:rsidRPr="003A0286">
        <w:rPr>
          <w:rFonts w:ascii="Times New Roman" w:hAnsi="Times New Roman" w:cs="Times New Roman"/>
          <w:sz w:val="24"/>
          <w:szCs w:val="24"/>
        </w:rPr>
        <w:t xml:space="preserve"> (</w:t>
      </w:r>
      <w:proofErr w:type="spellStart"/>
      <w:r w:rsidR="001E181E">
        <w:rPr>
          <w:rFonts w:ascii="Times New Roman" w:hAnsi="Times New Roman" w:cs="Times New Roman"/>
          <w:sz w:val="24"/>
          <w:szCs w:val="24"/>
        </w:rPr>
        <w:t>Lebedina</w:t>
      </w:r>
      <w:proofErr w:type="spellEnd"/>
      <w:r w:rsidR="001E181E">
        <w:rPr>
          <w:rFonts w:ascii="Times New Roman" w:hAnsi="Times New Roman" w:cs="Times New Roman"/>
          <w:sz w:val="24"/>
          <w:szCs w:val="24"/>
        </w:rPr>
        <w:t xml:space="preserve"> –</w:t>
      </w:r>
      <w:proofErr w:type="spellStart"/>
      <w:r w:rsidR="001E181E">
        <w:rPr>
          <w:rFonts w:ascii="Times New Roman" w:hAnsi="Times New Roman" w:cs="Times New Roman"/>
          <w:sz w:val="24"/>
          <w:szCs w:val="24"/>
        </w:rPr>
        <w:t>Manzoni</w:t>
      </w:r>
      <w:proofErr w:type="spellEnd"/>
      <w:r w:rsidR="001E181E">
        <w:rPr>
          <w:rFonts w:ascii="Times New Roman" w:hAnsi="Times New Roman" w:cs="Times New Roman"/>
          <w:sz w:val="24"/>
          <w:szCs w:val="24"/>
        </w:rPr>
        <w:t xml:space="preserve">, 2008: u Stojanović, </w:t>
      </w:r>
      <w:r w:rsidR="00F9163D" w:rsidRPr="003A0286">
        <w:rPr>
          <w:rFonts w:ascii="Times New Roman" w:hAnsi="Times New Roman" w:cs="Times New Roman"/>
          <w:sz w:val="24"/>
          <w:szCs w:val="24"/>
        </w:rPr>
        <w:t>2014</w:t>
      </w:r>
      <w:r w:rsidR="00270163" w:rsidRPr="003A0286">
        <w:rPr>
          <w:rFonts w:ascii="Times New Roman" w:hAnsi="Times New Roman" w:cs="Times New Roman"/>
          <w:sz w:val="24"/>
          <w:szCs w:val="24"/>
        </w:rPr>
        <w:t>:16</w:t>
      </w:r>
      <w:r w:rsidRPr="003A0286">
        <w:rPr>
          <w:rFonts w:ascii="Times New Roman" w:hAnsi="Times New Roman" w:cs="Times New Roman"/>
          <w:sz w:val="24"/>
          <w:szCs w:val="24"/>
        </w:rPr>
        <w:t>). Uloga učenika sa sobom donosi niz pravila i obveza koje su na neki način učenicima nametnute te im se moraju pokoravati. Jedna od takvih obaveza je i redov</w:t>
      </w:r>
      <w:r w:rsidR="001E181E">
        <w:rPr>
          <w:rFonts w:ascii="Times New Roman" w:hAnsi="Times New Roman" w:cs="Times New Roman"/>
          <w:sz w:val="24"/>
          <w:szCs w:val="24"/>
        </w:rPr>
        <w:t>ito pohađanje nastave (</w:t>
      </w:r>
      <w:proofErr w:type="spellStart"/>
      <w:r w:rsidR="001E181E">
        <w:rPr>
          <w:rFonts w:ascii="Times New Roman" w:hAnsi="Times New Roman" w:cs="Times New Roman"/>
          <w:sz w:val="24"/>
          <w:szCs w:val="24"/>
        </w:rPr>
        <w:t>Markuš</w:t>
      </w:r>
      <w:proofErr w:type="spellEnd"/>
      <w:r w:rsidR="001E181E">
        <w:rPr>
          <w:rFonts w:ascii="Times New Roman" w:hAnsi="Times New Roman" w:cs="Times New Roman"/>
          <w:sz w:val="24"/>
          <w:szCs w:val="24"/>
        </w:rPr>
        <w:t xml:space="preserve">, </w:t>
      </w:r>
      <w:r w:rsidR="009D6576" w:rsidRPr="003A0286">
        <w:rPr>
          <w:rFonts w:ascii="Times New Roman" w:hAnsi="Times New Roman" w:cs="Times New Roman"/>
          <w:sz w:val="24"/>
          <w:szCs w:val="24"/>
        </w:rPr>
        <w:t>2009</w:t>
      </w:r>
      <w:r w:rsidRPr="003A0286">
        <w:rPr>
          <w:rFonts w:ascii="Times New Roman" w:hAnsi="Times New Roman" w:cs="Times New Roman"/>
          <w:sz w:val="24"/>
          <w:szCs w:val="24"/>
        </w:rPr>
        <w:t xml:space="preserve">). </w:t>
      </w:r>
    </w:p>
    <w:p w:rsidR="00DE18AD" w:rsidRPr="003A0286" w:rsidRDefault="00B4198E" w:rsidP="00DE18AD">
      <w:pPr>
        <w:tabs>
          <w:tab w:val="left" w:pos="3900"/>
        </w:tabs>
        <w:spacing w:line="360" w:lineRule="auto"/>
        <w:jc w:val="both"/>
        <w:rPr>
          <w:rFonts w:ascii="Times New Roman" w:hAnsi="Times New Roman" w:cs="Times New Roman"/>
          <w:sz w:val="24"/>
          <w:szCs w:val="24"/>
        </w:rPr>
      </w:pPr>
      <w:r w:rsidRPr="003A0286">
        <w:rPr>
          <w:rFonts w:ascii="Times New Roman" w:hAnsi="Times New Roman" w:cs="Times New Roman"/>
          <w:sz w:val="24"/>
          <w:szCs w:val="24"/>
        </w:rPr>
        <w:t xml:space="preserve">Opterećenost učenika, </w:t>
      </w:r>
      <w:r w:rsidR="00DE18AD" w:rsidRPr="003A0286">
        <w:rPr>
          <w:rFonts w:ascii="Times New Roman" w:hAnsi="Times New Roman" w:cs="Times New Roman"/>
          <w:sz w:val="24"/>
          <w:szCs w:val="24"/>
        </w:rPr>
        <w:t>nagomilanost dnevnih obveza, povećani zahtjevi škole i njihova spoznaja te strah učenika da ne mogu sve te obveze svladati, često dovodi do demotiviranosti i neredovito</w:t>
      </w:r>
      <w:r w:rsidR="0046139E" w:rsidRPr="003A0286">
        <w:rPr>
          <w:rFonts w:ascii="Times New Roman" w:hAnsi="Times New Roman" w:cs="Times New Roman"/>
          <w:sz w:val="24"/>
          <w:szCs w:val="24"/>
        </w:rPr>
        <w:t>g pohađanja škole, kašnjenja pa i do</w:t>
      </w:r>
      <w:r w:rsidR="00DE18AD" w:rsidRPr="003A0286">
        <w:rPr>
          <w:rFonts w:ascii="Times New Roman" w:hAnsi="Times New Roman" w:cs="Times New Roman"/>
          <w:sz w:val="24"/>
          <w:szCs w:val="24"/>
        </w:rPr>
        <w:t xml:space="preserve"> „bježanja“ s nastave </w:t>
      </w:r>
      <w:r w:rsidR="001E181E">
        <w:rPr>
          <w:rFonts w:ascii="Times New Roman" w:hAnsi="Times New Roman" w:cs="Times New Roman"/>
          <w:sz w:val="24"/>
          <w:szCs w:val="24"/>
        </w:rPr>
        <w:t xml:space="preserve"> (</w:t>
      </w:r>
      <w:proofErr w:type="spellStart"/>
      <w:r w:rsidR="001E181E">
        <w:rPr>
          <w:rFonts w:ascii="Times New Roman" w:hAnsi="Times New Roman" w:cs="Times New Roman"/>
          <w:sz w:val="24"/>
          <w:szCs w:val="24"/>
        </w:rPr>
        <w:t>Borovčak</w:t>
      </w:r>
      <w:proofErr w:type="spellEnd"/>
      <w:r w:rsidR="00940F1C" w:rsidRPr="003A0286">
        <w:rPr>
          <w:rFonts w:ascii="Times New Roman" w:hAnsi="Times New Roman" w:cs="Times New Roman"/>
          <w:sz w:val="24"/>
          <w:szCs w:val="24"/>
        </w:rPr>
        <w:t>,2000</w:t>
      </w:r>
      <w:r w:rsidR="00DE18AD" w:rsidRPr="003A0286">
        <w:rPr>
          <w:rFonts w:ascii="Times New Roman" w:hAnsi="Times New Roman" w:cs="Times New Roman"/>
          <w:sz w:val="24"/>
          <w:szCs w:val="24"/>
        </w:rPr>
        <w:t xml:space="preserve">). </w:t>
      </w:r>
    </w:p>
    <w:p w:rsidR="00DE18AD" w:rsidRPr="003A0286" w:rsidRDefault="005301FB" w:rsidP="00DE18AD">
      <w:pPr>
        <w:tabs>
          <w:tab w:val="left" w:pos="3900"/>
        </w:tabs>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I</w:t>
      </w:r>
      <w:r w:rsidR="00DE18AD" w:rsidRPr="003A0286">
        <w:rPr>
          <w:rFonts w:ascii="Times New Roman" w:hAnsi="Times New Roman" w:cs="Times New Roman"/>
          <w:color w:val="000000" w:themeColor="text1"/>
          <w:sz w:val="24"/>
          <w:szCs w:val="24"/>
        </w:rPr>
        <w:t>zostajanje učenika s na</w:t>
      </w:r>
      <w:r w:rsidRPr="003A0286">
        <w:rPr>
          <w:rFonts w:ascii="Times New Roman" w:hAnsi="Times New Roman" w:cs="Times New Roman"/>
          <w:color w:val="000000" w:themeColor="text1"/>
          <w:sz w:val="24"/>
          <w:szCs w:val="24"/>
        </w:rPr>
        <w:t xml:space="preserve">stave, neizbježna je i </w:t>
      </w:r>
      <w:r w:rsidR="00DE18AD" w:rsidRPr="003A0286">
        <w:rPr>
          <w:rFonts w:ascii="Times New Roman" w:hAnsi="Times New Roman" w:cs="Times New Roman"/>
          <w:color w:val="000000" w:themeColor="text1"/>
          <w:sz w:val="24"/>
          <w:szCs w:val="24"/>
        </w:rPr>
        <w:t>učestala pojava u našim školama</w:t>
      </w:r>
      <w:r w:rsidR="00764455" w:rsidRPr="003A0286">
        <w:rPr>
          <w:rFonts w:ascii="Times New Roman" w:hAnsi="Times New Roman" w:cs="Times New Roman"/>
          <w:color w:val="000000" w:themeColor="text1"/>
          <w:sz w:val="24"/>
          <w:szCs w:val="24"/>
        </w:rPr>
        <w:t>. Ona</w:t>
      </w:r>
      <w:r w:rsidR="00DE18AD" w:rsidRPr="003A0286">
        <w:rPr>
          <w:rFonts w:ascii="Times New Roman" w:hAnsi="Times New Roman" w:cs="Times New Roman"/>
          <w:color w:val="000000" w:themeColor="text1"/>
          <w:sz w:val="24"/>
          <w:szCs w:val="24"/>
        </w:rPr>
        <w:t xml:space="preserve"> za sobom povlači </w:t>
      </w:r>
      <w:r w:rsidR="009B1258" w:rsidRPr="003A0286">
        <w:rPr>
          <w:rFonts w:ascii="Times New Roman" w:hAnsi="Times New Roman" w:cs="Times New Roman"/>
          <w:color w:val="000000" w:themeColor="text1"/>
          <w:sz w:val="24"/>
          <w:szCs w:val="24"/>
        </w:rPr>
        <w:t>niz negativnih posljedica, za samog učenika, ali</w:t>
      </w:r>
      <w:r w:rsidR="00DE18AD" w:rsidRPr="003A0286">
        <w:rPr>
          <w:rFonts w:ascii="Times New Roman" w:hAnsi="Times New Roman" w:cs="Times New Roman"/>
          <w:color w:val="000000" w:themeColor="text1"/>
          <w:sz w:val="24"/>
          <w:szCs w:val="24"/>
        </w:rPr>
        <w:t xml:space="preserve"> i za čitav odgojno obrazovni proces.</w:t>
      </w:r>
      <w:r w:rsidR="00D572A9">
        <w:rPr>
          <w:rFonts w:ascii="Times New Roman" w:hAnsi="Times New Roman" w:cs="Times New Roman"/>
          <w:color w:val="000000" w:themeColor="text1"/>
          <w:sz w:val="24"/>
          <w:szCs w:val="24"/>
        </w:rPr>
        <w:t xml:space="preserve"> </w:t>
      </w:r>
      <w:r w:rsidR="00DE18AD" w:rsidRPr="003A0286">
        <w:rPr>
          <w:rFonts w:ascii="Times New Roman" w:hAnsi="Times New Roman" w:cs="Times New Roman"/>
          <w:color w:val="000000" w:themeColor="text1"/>
          <w:sz w:val="24"/>
          <w:szCs w:val="24"/>
        </w:rPr>
        <w:t>Učestala izbivanja učenika</w:t>
      </w:r>
      <w:r w:rsidR="00335A7B" w:rsidRPr="003A0286">
        <w:rPr>
          <w:rFonts w:ascii="Times New Roman" w:hAnsi="Times New Roman" w:cs="Times New Roman"/>
          <w:color w:val="000000" w:themeColor="text1"/>
          <w:sz w:val="24"/>
          <w:szCs w:val="24"/>
        </w:rPr>
        <w:t xml:space="preserve"> s nastave remete kontinuitet u učenju te</w:t>
      </w:r>
      <w:r w:rsidR="00DE18AD" w:rsidRPr="003A0286">
        <w:rPr>
          <w:rFonts w:ascii="Times New Roman" w:hAnsi="Times New Roman" w:cs="Times New Roman"/>
          <w:color w:val="000000" w:themeColor="text1"/>
          <w:sz w:val="24"/>
          <w:szCs w:val="24"/>
        </w:rPr>
        <w:t xml:space="preserve"> se </w:t>
      </w:r>
      <w:r w:rsidR="000F04BD" w:rsidRPr="003A0286">
        <w:rPr>
          <w:rFonts w:ascii="Times New Roman" w:hAnsi="Times New Roman" w:cs="Times New Roman"/>
          <w:color w:val="000000" w:themeColor="text1"/>
          <w:sz w:val="24"/>
          <w:szCs w:val="24"/>
        </w:rPr>
        <w:t xml:space="preserve">odražavaju na rezultate rada </w:t>
      </w:r>
      <w:r w:rsidR="007F787A" w:rsidRPr="003A0286">
        <w:rPr>
          <w:rFonts w:ascii="Times New Roman" w:hAnsi="Times New Roman" w:cs="Times New Roman"/>
          <w:color w:val="000000" w:themeColor="text1"/>
          <w:sz w:val="24"/>
          <w:szCs w:val="24"/>
        </w:rPr>
        <w:t>(</w:t>
      </w:r>
      <w:r w:rsidR="001E181E" w:rsidRPr="003A0286">
        <w:rPr>
          <w:rFonts w:ascii="Times New Roman" w:hAnsi="Times New Roman" w:cs="Times New Roman"/>
          <w:color w:val="000000" w:themeColor="text1"/>
          <w:sz w:val="24"/>
          <w:szCs w:val="24"/>
        </w:rPr>
        <w:t>Bilić, 2001</w:t>
      </w:r>
      <w:r w:rsidR="001E181E">
        <w:rPr>
          <w:rFonts w:ascii="Times New Roman" w:hAnsi="Times New Roman" w:cs="Times New Roman"/>
          <w:color w:val="000000" w:themeColor="text1"/>
          <w:sz w:val="24"/>
          <w:szCs w:val="24"/>
        </w:rPr>
        <w:t xml:space="preserve">: u </w:t>
      </w:r>
      <w:proofErr w:type="spellStart"/>
      <w:r w:rsidR="00DE18AD" w:rsidRPr="003A0286">
        <w:rPr>
          <w:rFonts w:ascii="Times New Roman" w:hAnsi="Times New Roman" w:cs="Times New Roman"/>
          <w:color w:val="000000" w:themeColor="text1"/>
          <w:sz w:val="24"/>
          <w:szCs w:val="24"/>
        </w:rPr>
        <w:t>Markuš</w:t>
      </w:r>
      <w:proofErr w:type="spellEnd"/>
      <w:r w:rsidR="00DE18AD" w:rsidRPr="003A0286">
        <w:rPr>
          <w:rFonts w:ascii="Times New Roman" w:hAnsi="Times New Roman" w:cs="Times New Roman"/>
          <w:color w:val="000000" w:themeColor="text1"/>
          <w:sz w:val="24"/>
          <w:szCs w:val="24"/>
        </w:rPr>
        <w:t>,2009</w:t>
      </w:r>
      <w:r w:rsidR="000F04BD" w:rsidRPr="003A0286">
        <w:rPr>
          <w:rFonts w:ascii="Times New Roman" w:hAnsi="Times New Roman" w:cs="Times New Roman"/>
          <w:color w:val="000000" w:themeColor="text1"/>
          <w:sz w:val="24"/>
          <w:szCs w:val="24"/>
        </w:rPr>
        <w:t>)</w:t>
      </w:r>
      <w:r w:rsidR="00AA3A15" w:rsidRPr="003A0286">
        <w:rPr>
          <w:rFonts w:ascii="Times New Roman" w:hAnsi="Times New Roman" w:cs="Times New Roman"/>
          <w:color w:val="00B050"/>
          <w:sz w:val="24"/>
          <w:szCs w:val="24"/>
        </w:rPr>
        <w:t xml:space="preserve">. </w:t>
      </w:r>
      <w:r w:rsidR="00AA3A15" w:rsidRPr="003A0286">
        <w:rPr>
          <w:rFonts w:ascii="Times New Roman" w:hAnsi="Times New Roman" w:cs="Times New Roman"/>
          <w:color w:val="000000" w:themeColor="text1"/>
          <w:sz w:val="24"/>
          <w:szCs w:val="24"/>
        </w:rPr>
        <w:t>B</w:t>
      </w:r>
      <w:r w:rsidR="00DE18AD" w:rsidRPr="003A0286">
        <w:rPr>
          <w:rFonts w:ascii="Times New Roman" w:hAnsi="Times New Roman" w:cs="Times New Roman"/>
          <w:color w:val="000000" w:themeColor="text1"/>
          <w:sz w:val="24"/>
          <w:szCs w:val="24"/>
        </w:rPr>
        <w:t xml:space="preserve">ježanje učenika s nastavnih sati veoma </w:t>
      </w:r>
      <w:r w:rsidR="00AA3A15" w:rsidRPr="003A0286">
        <w:rPr>
          <w:rFonts w:ascii="Times New Roman" w:hAnsi="Times New Roman" w:cs="Times New Roman"/>
          <w:color w:val="000000" w:themeColor="text1"/>
          <w:sz w:val="24"/>
          <w:szCs w:val="24"/>
        </w:rPr>
        <w:t xml:space="preserve">se </w:t>
      </w:r>
      <w:r w:rsidR="00DE18AD" w:rsidRPr="003A0286">
        <w:rPr>
          <w:rFonts w:ascii="Times New Roman" w:hAnsi="Times New Roman" w:cs="Times New Roman"/>
          <w:color w:val="000000" w:themeColor="text1"/>
          <w:sz w:val="24"/>
          <w:szCs w:val="24"/>
        </w:rPr>
        <w:t>negativno odražava na planu razvo</w:t>
      </w:r>
      <w:r w:rsidR="00AA3A15" w:rsidRPr="003A0286">
        <w:rPr>
          <w:rFonts w:ascii="Times New Roman" w:hAnsi="Times New Roman" w:cs="Times New Roman"/>
          <w:color w:val="000000" w:themeColor="text1"/>
          <w:sz w:val="24"/>
          <w:szCs w:val="24"/>
        </w:rPr>
        <w:t xml:space="preserve">ja i formiranja mlade ličnosti te na </w:t>
      </w:r>
      <w:r w:rsidR="00DE18AD" w:rsidRPr="003A0286">
        <w:rPr>
          <w:rFonts w:ascii="Times New Roman" w:hAnsi="Times New Roman" w:cs="Times New Roman"/>
          <w:color w:val="000000" w:themeColor="text1"/>
          <w:sz w:val="24"/>
          <w:szCs w:val="24"/>
        </w:rPr>
        <w:t>odgojno-obrazovnom, pedagoškom, psihološkom, sociološkom, i ekonomskom polju.</w:t>
      </w:r>
      <w:r w:rsidR="00AA3A15" w:rsidRPr="003A0286">
        <w:rPr>
          <w:rFonts w:ascii="Times New Roman" w:hAnsi="Times New Roman" w:cs="Times New Roman"/>
          <w:color w:val="000000" w:themeColor="text1"/>
          <w:sz w:val="24"/>
          <w:szCs w:val="24"/>
        </w:rPr>
        <w:t xml:space="preserve"> Ako je ono</w:t>
      </w:r>
      <w:r w:rsidR="00DE18AD" w:rsidRPr="003A0286">
        <w:rPr>
          <w:rFonts w:ascii="Times New Roman" w:hAnsi="Times New Roman" w:cs="Times New Roman"/>
          <w:color w:val="000000" w:themeColor="text1"/>
          <w:sz w:val="24"/>
          <w:szCs w:val="24"/>
        </w:rPr>
        <w:t xml:space="preserve"> učesta</w:t>
      </w:r>
      <w:r w:rsidR="00AA3A15" w:rsidRPr="003A0286">
        <w:rPr>
          <w:rFonts w:ascii="Times New Roman" w:hAnsi="Times New Roman" w:cs="Times New Roman"/>
          <w:color w:val="000000" w:themeColor="text1"/>
          <w:sz w:val="24"/>
          <w:szCs w:val="24"/>
        </w:rPr>
        <w:t xml:space="preserve">lo posljedice </w:t>
      </w:r>
      <w:r w:rsidR="00DE18AD" w:rsidRPr="003A0286">
        <w:rPr>
          <w:rFonts w:ascii="Times New Roman" w:hAnsi="Times New Roman" w:cs="Times New Roman"/>
          <w:color w:val="000000" w:themeColor="text1"/>
          <w:sz w:val="24"/>
          <w:szCs w:val="24"/>
        </w:rPr>
        <w:t>će biti teže i složenije</w:t>
      </w:r>
      <w:r w:rsidR="00AA3A15" w:rsidRPr="003A0286">
        <w:rPr>
          <w:rFonts w:ascii="Times New Roman" w:hAnsi="Times New Roman" w:cs="Times New Roman"/>
          <w:color w:val="000000" w:themeColor="text1"/>
          <w:sz w:val="24"/>
          <w:szCs w:val="24"/>
        </w:rPr>
        <w:t>, što</w:t>
      </w:r>
      <w:r w:rsidR="00D572A9">
        <w:rPr>
          <w:rFonts w:ascii="Times New Roman" w:hAnsi="Times New Roman" w:cs="Times New Roman"/>
          <w:color w:val="000000" w:themeColor="text1"/>
          <w:sz w:val="24"/>
          <w:szCs w:val="24"/>
        </w:rPr>
        <w:t xml:space="preserve"> </w:t>
      </w:r>
      <w:r w:rsidR="00B4198E" w:rsidRPr="003A0286">
        <w:rPr>
          <w:rFonts w:ascii="Times New Roman" w:hAnsi="Times New Roman" w:cs="Times New Roman"/>
          <w:sz w:val="24"/>
          <w:szCs w:val="24"/>
        </w:rPr>
        <w:t>stvara</w:t>
      </w:r>
      <w:r w:rsidR="00DE18AD" w:rsidRPr="003A0286">
        <w:rPr>
          <w:rFonts w:ascii="Times New Roman" w:hAnsi="Times New Roman" w:cs="Times New Roman"/>
          <w:sz w:val="24"/>
          <w:szCs w:val="24"/>
        </w:rPr>
        <w:t xml:space="preserve"> potrebu</w:t>
      </w:r>
      <w:r w:rsidR="00D572A9">
        <w:rPr>
          <w:rFonts w:ascii="Times New Roman" w:hAnsi="Times New Roman" w:cs="Times New Roman"/>
          <w:sz w:val="24"/>
          <w:szCs w:val="24"/>
        </w:rPr>
        <w:t xml:space="preserve"> </w:t>
      </w:r>
      <w:r w:rsidR="00DE18AD" w:rsidRPr="003A0286">
        <w:rPr>
          <w:rFonts w:ascii="Times New Roman" w:hAnsi="Times New Roman" w:cs="Times New Roman"/>
          <w:color w:val="000000" w:themeColor="text1"/>
          <w:sz w:val="24"/>
          <w:szCs w:val="24"/>
        </w:rPr>
        <w:t xml:space="preserve">organizirane i kontinuirane borbe za smanjenje </w:t>
      </w:r>
      <w:r w:rsidR="00AA3A15" w:rsidRPr="003A0286">
        <w:rPr>
          <w:rFonts w:ascii="Times New Roman" w:hAnsi="Times New Roman" w:cs="Times New Roman"/>
          <w:color w:val="000000" w:themeColor="text1"/>
          <w:sz w:val="24"/>
          <w:szCs w:val="24"/>
        </w:rPr>
        <w:t xml:space="preserve">broja </w:t>
      </w:r>
      <w:r w:rsidR="00DE18AD" w:rsidRPr="003A0286">
        <w:rPr>
          <w:rFonts w:ascii="Times New Roman" w:hAnsi="Times New Roman" w:cs="Times New Roman"/>
          <w:color w:val="000000" w:themeColor="text1"/>
          <w:sz w:val="24"/>
          <w:szCs w:val="24"/>
        </w:rPr>
        <w:t>izostanaka s nastave, u pr</w:t>
      </w:r>
      <w:r w:rsidR="00AA3A15" w:rsidRPr="003A0286">
        <w:rPr>
          <w:rFonts w:ascii="Times New Roman" w:hAnsi="Times New Roman" w:cs="Times New Roman"/>
          <w:color w:val="000000" w:themeColor="text1"/>
          <w:sz w:val="24"/>
          <w:szCs w:val="24"/>
        </w:rPr>
        <w:t>vom redu neopravdanog izostajanja učenika i bježanja</w:t>
      </w:r>
      <w:r w:rsidR="006929DD" w:rsidRPr="003A0286">
        <w:rPr>
          <w:rFonts w:ascii="Times New Roman" w:hAnsi="Times New Roman" w:cs="Times New Roman"/>
          <w:color w:val="000000" w:themeColor="text1"/>
          <w:sz w:val="24"/>
          <w:szCs w:val="24"/>
        </w:rPr>
        <w:t xml:space="preserve"> s pojedinih nastavnih sati (</w:t>
      </w:r>
      <w:r w:rsidR="001E181E">
        <w:rPr>
          <w:rFonts w:ascii="Times New Roman" w:hAnsi="Times New Roman" w:cs="Times New Roman"/>
          <w:color w:val="000000" w:themeColor="text1"/>
          <w:sz w:val="24"/>
          <w:szCs w:val="24"/>
        </w:rPr>
        <w:t xml:space="preserve">Stanić, </w:t>
      </w:r>
      <w:r w:rsidR="001E181E" w:rsidRPr="003A0286">
        <w:rPr>
          <w:rFonts w:ascii="Times New Roman" w:hAnsi="Times New Roman" w:cs="Times New Roman"/>
          <w:color w:val="000000" w:themeColor="text1"/>
          <w:sz w:val="24"/>
          <w:szCs w:val="24"/>
        </w:rPr>
        <w:t>1978</w:t>
      </w:r>
      <w:r w:rsidR="001E181E">
        <w:rPr>
          <w:rFonts w:ascii="Times New Roman" w:hAnsi="Times New Roman" w:cs="Times New Roman"/>
          <w:color w:val="000000" w:themeColor="text1"/>
          <w:sz w:val="24"/>
          <w:szCs w:val="24"/>
        </w:rPr>
        <w:t xml:space="preserve">: u </w:t>
      </w:r>
      <w:proofErr w:type="spellStart"/>
      <w:r w:rsidR="001E181E">
        <w:rPr>
          <w:rFonts w:ascii="Times New Roman" w:hAnsi="Times New Roman" w:cs="Times New Roman"/>
          <w:color w:val="000000" w:themeColor="text1"/>
          <w:sz w:val="24"/>
          <w:szCs w:val="24"/>
        </w:rPr>
        <w:t>Tolić</w:t>
      </w:r>
      <w:proofErr w:type="spellEnd"/>
      <w:r w:rsidR="001E181E">
        <w:rPr>
          <w:rFonts w:ascii="Times New Roman" w:hAnsi="Times New Roman" w:cs="Times New Roman"/>
          <w:color w:val="000000" w:themeColor="text1"/>
          <w:sz w:val="24"/>
          <w:szCs w:val="24"/>
        </w:rPr>
        <w:t>,</w:t>
      </w:r>
      <w:r w:rsidR="00335A7B" w:rsidRPr="003A0286">
        <w:rPr>
          <w:rFonts w:ascii="Times New Roman" w:hAnsi="Times New Roman" w:cs="Times New Roman"/>
          <w:color w:val="000000" w:themeColor="text1"/>
          <w:sz w:val="24"/>
          <w:szCs w:val="24"/>
        </w:rPr>
        <w:t>1980)</w:t>
      </w:r>
      <w:r w:rsidR="00DE18AD" w:rsidRPr="003A0286">
        <w:rPr>
          <w:rFonts w:ascii="Times New Roman" w:hAnsi="Times New Roman" w:cs="Times New Roman"/>
          <w:color w:val="000000" w:themeColor="text1"/>
          <w:sz w:val="24"/>
          <w:szCs w:val="24"/>
        </w:rPr>
        <w:t xml:space="preserve">. </w:t>
      </w:r>
      <w:r w:rsidR="006929DD" w:rsidRPr="003A0286">
        <w:rPr>
          <w:rFonts w:ascii="Times New Roman" w:hAnsi="Times New Roman" w:cs="Times New Roman"/>
          <w:color w:val="000000" w:themeColor="text1"/>
          <w:sz w:val="24"/>
          <w:szCs w:val="24"/>
        </w:rPr>
        <w:t>Učestalo izostajanje s nastave</w:t>
      </w:r>
      <w:r w:rsidR="00DE18AD" w:rsidRPr="003A0286">
        <w:rPr>
          <w:rFonts w:ascii="Times New Roman" w:hAnsi="Times New Roman" w:cs="Times New Roman"/>
          <w:color w:val="000000" w:themeColor="text1"/>
          <w:sz w:val="24"/>
          <w:szCs w:val="24"/>
        </w:rPr>
        <w:t xml:space="preserve"> uzrokuje negativne posljedice koje narušavaju odgojnu ulogu škole te dolazi do nemogućnosti ostvarenja pedagoških ciljeva odgoja i obrazovanja</w:t>
      </w:r>
      <w:r w:rsidR="006929DD" w:rsidRPr="003A0286">
        <w:rPr>
          <w:rFonts w:ascii="Times New Roman" w:hAnsi="Times New Roman" w:cs="Times New Roman"/>
          <w:color w:val="000000" w:themeColor="text1"/>
          <w:sz w:val="24"/>
          <w:szCs w:val="24"/>
        </w:rPr>
        <w:t xml:space="preserve"> kao i</w:t>
      </w:r>
      <w:r w:rsidR="00DE18AD" w:rsidRPr="003A0286">
        <w:rPr>
          <w:rFonts w:ascii="Times New Roman" w:hAnsi="Times New Roman" w:cs="Times New Roman"/>
          <w:color w:val="000000" w:themeColor="text1"/>
          <w:sz w:val="24"/>
          <w:szCs w:val="24"/>
        </w:rPr>
        <w:t xml:space="preserve"> opadanja </w:t>
      </w:r>
      <w:r w:rsidR="006929DD" w:rsidRPr="003A0286">
        <w:rPr>
          <w:rFonts w:ascii="Times New Roman" w:hAnsi="Times New Roman" w:cs="Times New Roman"/>
          <w:color w:val="000000" w:themeColor="text1"/>
          <w:sz w:val="24"/>
          <w:szCs w:val="24"/>
        </w:rPr>
        <w:t>autoriteta odgojno obrazovnih djelatnika (</w:t>
      </w:r>
      <w:r w:rsidR="001E181E">
        <w:rPr>
          <w:rFonts w:ascii="Times New Roman" w:hAnsi="Times New Roman" w:cs="Times New Roman"/>
          <w:color w:val="000000" w:themeColor="text1"/>
          <w:sz w:val="24"/>
          <w:szCs w:val="24"/>
        </w:rPr>
        <w:t xml:space="preserve">Stojanović, </w:t>
      </w:r>
      <w:r w:rsidR="00DE18AD" w:rsidRPr="003A0286">
        <w:rPr>
          <w:rFonts w:ascii="Times New Roman" w:hAnsi="Times New Roman" w:cs="Times New Roman"/>
          <w:color w:val="000000" w:themeColor="text1"/>
          <w:sz w:val="24"/>
          <w:szCs w:val="24"/>
        </w:rPr>
        <w:t>2014).</w:t>
      </w:r>
    </w:p>
    <w:p w:rsidR="00DE18AD" w:rsidRPr="003A0286" w:rsidRDefault="00DF68D2" w:rsidP="00DE18AD">
      <w:pPr>
        <w:tabs>
          <w:tab w:val="left" w:pos="3900"/>
        </w:tabs>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Izostajanje učenika s nastave</w:t>
      </w:r>
      <w:r w:rsidR="00DE18AD" w:rsidRPr="003A0286">
        <w:rPr>
          <w:rFonts w:ascii="Times New Roman" w:hAnsi="Times New Roman" w:cs="Times New Roman"/>
          <w:color w:val="000000" w:themeColor="text1"/>
          <w:sz w:val="24"/>
          <w:szCs w:val="24"/>
        </w:rPr>
        <w:t xml:space="preserve"> je socijalno – pedagoški problem jer ga uzrokuju mnogi čimbenici koji podrazumijevaju područje pedagoškog djelovanja</w:t>
      </w:r>
      <w:r w:rsidRPr="003A0286">
        <w:rPr>
          <w:rFonts w:ascii="Times New Roman" w:hAnsi="Times New Roman" w:cs="Times New Roman"/>
          <w:color w:val="000000" w:themeColor="text1"/>
          <w:sz w:val="24"/>
          <w:szCs w:val="24"/>
        </w:rPr>
        <w:t>. Učestalo izostajanje je</w:t>
      </w:r>
      <w:r w:rsidR="00DE18AD" w:rsidRPr="003A0286">
        <w:rPr>
          <w:rFonts w:ascii="Times New Roman" w:hAnsi="Times New Roman" w:cs="Times New Roman"/>
          <w:color w:val="000000" w:themeColor="text1"/>
          <w:sz w:val="24"/>
          <w:szCs w:val="24"/>
        </w:rPr>
        <w:t xml:space="preserve"> jedan od najvećih problema s kojim se škola suo</w:t>
      </w:r>
      <w:r w:rsidRPr="003A0286">
        <w:rPr>
          <w:rFonts w:ascii="Times New Roman" w:hAnsi="Times New Roman" w:cs="Times New Roman"/>
          <w:color w:val="000000" w:themeColor="text1"/>
          <w:sz w:val="24"/>
          <w:szCs w:val="24"/>
        </w:rPr>
        <w:t xml:space="preserve">čava u današnje vrijeme. Ovaj problem </w:t>
      </w:r>
      <w:r w:rsidR="00DE18AD" w:rsidRPr="003A0286">
        <w:rPr>
          <w:rFonts w:ascii="Times New Roman" w:hAnsi="Times New Roman" w:cs="Times New Roman"/>
          <w:color w:val="000000" w:themeColor="text1"/>
          <w:sz w:val="24"/>
          <w:szCs w:val="24"/>
        </w:rPr>
        <w:t xml:space="preserve">javlja se globalno, u gotovo svim </w:t>
      </w:r>
      <w:r w:rsidR="00905DF9" w:rsidRPr="003A0286">
        <w:rPr>
          <w:rFonts w:ascii="Times New Roman" w:hAnsi="Times New Roman" w:cs="Times New Roman"/>
          <w:color w:val="000000" w:themeColor="text1"/>
          <w:sz w:val="24"/>
          <w:szCs w:val="24"/>
        </w:rPr>
        <w:t>državama</w:t>
      </w:r>
      <w:r w:rsidRPr="003A0286">
        <w:rPr>
          <w:rFonts w:ascii="Times New Roman" w:hAnsi="Times New Roman" w:cs="Times New Roman"/>
          <w:color w:val="000000" w:themeColor="text1"/>
          <w:sz w:val="24"/>
          <w:szCs w:val="24"/>
        </w:rPr>
        <w:t xml:space="preserve"> svijeta pa tako </w:t>
      </w:r>
      <w:proofErr w:type="spellStart"/>
      <w:r w:rsidRPr="003A0286">
        <w:rPr>
          <w:rFonts w:ascii="Times New Roman" w:hAnsi="Times New Roman" w:cs="Times New Roman"/>
          <w:color w:val="000000" w:themeColor="text1"/>
          <w:sz w:val="24"/>
          <w:szCs w:val="24"/>
        </w:rPr>
        <w:t>Yahaya</w:t>
      </w:r>
      <w:proofErr w:type="spellEnd"/>
      <w:r w:rsidRPr="003A0286">
        <w:rPr>
          <w:rFonts w:ascii="Times New Roman" w:hAnsi="Times New Roman" w:cs="Times New Roman"/>
          <w:color w:val="000000" w:themeColor="text1"/>
          <w:sz w:val="24"/>
          <w:szCs w:val="24"/>
        </w:rPr>
        <w:t xml:space="preserve"> (</w:t>
      </w:r>
      <w:r w:rsidR="00DE18AD" w:rsidRPr="003A0286">
        <w:rPr>
          <w:rFonts w:ascii="Times New Roman" w:hAnsi="Times New Roman" w:cs="Times New Roman"/>
          <w:color w:val="000000" w:themeColor="text1"/>
          <w:sz w:val="24"/>
          <w:szCs w:val="24"/>
        </w:rPr>
        <w:t>2010) navodi da je izostajanje jedan od deset najvećih problema u američkom školskom sustavu</w:t>
      </w:r>
      <w:r w:rsidR="00C7513D" w:rsidRPr="003A0286">
        <w:rPr>
          <w:rFonts w:ascii="Times New Roman" w:hAnsi="Times New Roman" w:cs="Times New Roman"/>
          <w:color w:val="000000" w:themeColor="text1"/>
          <w:sz w:val="24"/>
          <w:szCs w:val="24"/>
        </w:rPr>
        <w:t>(</w:t>
      </w:r>
      <w:proofErr w:type="spellStart"/>
      <w:r w:rsidR="001E181E">
        <w:rPr>
          <w:rFonts w:ascii="Times New Roman" w:hAnsi="Times New Roman" w:cs="Times New Roman"/>
          <w:color w:val="000000" w:themeColor="text1"/>
          <w:sz w:val="24"/>
          <w:szCs w:val="24"/>
        </w:rPr>
        <w:t>Yhaya</w:t>
      </w:r>
      <w:proofErr w:type="spellEnd"/>
      <w:r w:rsidR="001E181E">
        <w:rPr>
          <w:rFonts w:ascii="Times New Roman" w:hAnsi="Times New Roman" w:cs="Times New Roman"/>
          <w:color w:val="000000" w:themeColor="text1"/>
          <w:sz w:val="24"/>
          <w:szCs w:val="24"/>
        </w:rPr>
        <w:t xml:space="preserve"> i </w:t>
      </w:r>
      <w:r w:rsidR="00C7513D" w:rsidRPr="003A0286">
        <w:rPr>
          <w:rFonts w:ascii="Times New Roman" w:hAnsi="Times New Roman" w:cs="Times New Roman"/>
          <w:color w:val="000000" w:themeColor="text1"/>
          <w:sz w:val="24"/>
          <w:szCs w:val="24"/>
        </w:rPr>
        <w:t>sur.</w:t>
      </w:r>
      <w:r w:rsidR="001E181E">
        <w:rPr>
          <w:rFonts w:ascii="Times New Roman" w:hAnsi="Times New Roman" w:cs="Times New Roman"/>
          <w:color w:val="000000" w:themeColor="text1"/>
          <w:sz w:val="24"/>
          <w:szCs w:val="24"/>
        </w:rPr>
        <w:t xml:space="preserve">, </w:t>
      </w:r>
      <w:r w:rsidR="00C7513D" w:rsidRPr="003A0286">
        <w:rPr>
          <w:rFonts w:ascii="Times New Roman" w:hAnsi="Times New Roman" w:cs="Times New Roman"/>
          <w:color w:val="000000" w:themeColor="text1"/>
          <w:sz w:val="24"/>
          <w:szCs w:val="24"/>
        </w:rPr>
        <w:t>2010</w:t>
      </w:r>
      <w:r w:rsidR="001E181E">
        <w:rPr>
          <w:rFonts w:ascii="Times New Roman" w:hAnsi="Times New Roman" w:cs="Times New Roman"/>
          <w:color w:val="000000" w:themeColor="text1"/>
          <w:sz w:val="24"/>
          <w:szCs w:val="24"/>
        </w:rPr>
        <w:t>: u</w:t>
      </w:r>
      <w:r w:rsidR="00D572A9">
        <w:rPr>
          <w:rFonts w:ascii="Times New Roman" w:hAnsi="Times New Roman" w:cs="Times New Roman"/>
          <w:color w:val="000000" w:themeColor="text1"/>
          <w:sz w:val="24"/>
          <w:szCs w:val="24"/>
        </w:rPr>
        <w:t xml:space="preserve"> </w:t>
      </w:r>
      <w:r w:rsidR="001E181E">
        <w:rPr>
          <w:rFonts w:ascii="Times New Roman" w:hAnsi="Times New Roman" w:cs="Times New Roman"/>
          <w:color w:val="000000" w:themeColor="text1"/>
          <w:sz w:val="24"/>
          <w:szCs w:val="24"/>
        </w:rPr>
        <w:t xml:space="preserve">Stojanović, </w:t>
      </w:r>
      <w:r w:rsidR="001E181E" w:rsidRPr="003A0286">
        <w:rPr>
          <w:rFonts w:ascii="Times New Roman" w:hAnsi="Times New Roman" w:cs="Times New Roman"/>
          <w:color w:val="000000" w:themeColor="text1"/>
          <w:sz w:val="24"/>
          <w:szCs w:val="24"/>
        </w:rPr>
        <w:t>2014</w:t>
      </w:r>
      <w:r w:rsidR="001E181E">
        <w:rPr>
          <w:rFonts w:ascii="Times New Roman" w:hAnsi="Times New Roman" w:cs="Times New Roman"/>
          <w:color w:val="000000" w:themeColor="text1"/>
          <w:sz w:val="24"/>
          <w:szCs w:val="24"/>
        </w:rPr>
        <w:t>).</w:t>
      </w:r>
    </w:p>
    <w:p w:rsidR="00FD1DCF" w:rsidRPr="003A0286" w:rsidRDefault="00FD1DCF" w:rsidP="00DE18AD">
      <w:pPr>
        <w:tabs>
          <w:tab w:val="left" w:pos="3900"/>
        </w:tabs>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Pod pojmom izostajanja s nastave podrazumijeva se svaki opravdani i neopravdani izostanak učenika s nas</w:t>
      </w:r>
      <w:r w:rsidR="00402E34" w:rsidRPr="003A0286">
        <w:rPr>
          <w:rFonts w:ascii="Times New Roman" w:hAnsi="Times New Roman" w:cs="Times New Roman"/>
          <w:color w:val="000000" w:themeColor="text1"/>
          <w:sz w:val="24"/>
          <w:szCs w:val="24"/>
        </w:rPr>
        <w:t xml:space="preserve">tave i </w:t>
      </w:r>
      <w:r w:rsidR="00AD1996" w:rsidRPr="00AD1996">
        <w:rPr>
          <w:rFonts w:ascii="Times New Roman" w:hAnsi="Times New Roman" w:cs="Times New Roman"/>
          <w:color w:val="000000" w:themeColor="text1"/>
          <w:sz w:val="24"/>
          <w:szCs w:val="24"/>
        </w:rPr>
        <w:t>iz</w:t>
      </w:r>
      <w:r w:rsidR="00402E34" w:rsidRPr="00AD1996">
        <w:rPr>
          <w:rFonts w:ascii="Times New Roman" w:hAnsi="Times New Roman" w:cs="Times New Roman"/>
          <w:color w:val="000000" w:themeColor="text1"/>
          <w:sz w:val="24"/>
          <w:szCs w:val="24"/>
        </w:rPr>
        <w:t xml:space="preserve">vannastavnih </w:t>
      </w:r>
      <w:r w:rsidR="00402E34" w:rsidRPr="003A0286">
        <w:rPr>
          <w:rFonts w:ascii="Times New Roman" w:hAnsi="Times New Roman" w:cs="Times New Roman"/>
          <w:color w:val="000000" w:themeColor="text1"/>
          <w:sz w:val="24"/>
          <w:szCs w:val="24"/>
        </w:rPr>
        <w:t xml:space="preserve">sati koji je </w:t>
      </w:r>
      <w:r w:rsidRPr="003A0286">
        <w:rPr>
          <w:rFonts w:ascii="Times New Roman" w:hAnsi="Times New Roman" w:cs="Times New Roman"/>
          <w:color w:val="000000" w:themeColor="text1"/>
          <w:sz w:val="24"/>
          <w:szCs w:val="24"/>
        </w:rPr>
        <w:t>učinjen s odobrenjem i z</w:t>
      </w:r>
      <w:r w:rsidR="009B60D7" w:rsidRPr="003A0286">
        <w:rPr>
          <w:rFonts w:ascii="Times New Roman" w:hAnsi="Times New Roman" w:cs="Times New Roman"/>
          <w:color w:val="000000" w:themeColor="text1"/>
          <w:sz w:val="24"/>
          <w:szCs w:val="24"/>
        </w:rPr>
        <w:t>n</w:t>
      </w:r>
      <w:r w:rsidRPr="003A0286">
        <w:rPr>
          <w:rFonts w:ascii="Times New Roman" w:hAnsi="Times New Roman" w:cs="Times New Roman"/>
          <w:color w:val="000000" w:themeColor="text1"/>
          <w:sz w:val="24"/>
          <w:szCs w:val="24"/>
        </w:rPr>
        <w:t>anjem nastavnika, razrednika ili roditelja ili</w:t>
      </w:r>
      <w:r w:rsidR="00402E34" w:rsidRPr="003A0286">
        <w:rPr>
          <w:rFonts w:ascii="Times New Roman" w:hAnsi="Times New Roman" w:cs="Times New Roman"/>
          <w:color w:val="000000" w:themeColor="text1"/>
          <w:sz w:val="24"/>
          <w:szCs w:val="24"/>
        </w:rPr>
        <w:t xml:space="preserve"> pak</w:t>
      </w:r>
      <w:r w:rsidRPr="003A0286">
        <w:rPr>
          <w:rFonts w:ascii="Times New Roman" w:hAnsi="Times New Roman" w:cs="Times New Roman"/>
          <w:color w:val="000000" w:themeColor="text1"/>
          <w:sz w:val="24"/>
          <w:szCs w:val="24"/>
        </w:rPr>
        <w:t xml:space="preserve"> b</w:t>
      </w:r>
      <w:r w:rsidR="00010C82" w:rsidRPr="003A0286">
        <w:rPr>
          <w:rFonts w:ascii="Times New Roman" w:hAnsi="Times New Roman" w:cs="Times New Roman"/>
          <w:color w:val="000000" w:themeColor="text1"/>
          <w:sz w:val="24"/>
          <w:szCs w:val="24"/>
        </w:rPr>
        <w:t>ez njihova znanja i odobrenja (</w:t>
      </w:r>
      <w:r w:rsidR="001E181E">
        <w:rPr>
          <w:rFonts w:ascii="Times New Roman" w:hAnsi="Times New Roman" w:cs="Times New Roman"/>
          <w:color w:val="000000" w:themeColor="text1"/>
          <w:sz w:val="24"/>
          <w:szCs w:val="24"/>
        </w:rPr>
        <w:t>Nazor,</w:t>
      </w:r>
      <w:r w:rsidRPr="003A0286">
        <w:rPr>
          <w:rFonts w:ascii="Times New Roman" w:hAnsi="Times New Roman" w:cs="Times New Roman"/>
          <w:color w:val="000000" w:themeColor="text1"/>
          <w:sz w:val="24"/>
          <w:szCs w:val="24"/>
        </w:rPr>
        <w:t xml:space="preserve">1993). </w:t>
      </w:r>
    </w:p>
    <w:p w:rsidR="004C718D" w:rsidRDefault="00010C82" w:rsidP="004C718D">
      <w:pPr>
        <w:tabs>
          <w:tab w:val="left" w:pos="3900"/>
        </w:tabs>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lastRenderedPageBreak/>
        <w:t>U literaturi postoje različite, višestruke, podjele školskih izostanaka, no k</w:t>
      </w:r>
      <w:r w:rsidR="00DE18AD" w:rsidRPr="003A0286">
        <w:rPr>
          <w:rFonts w:ascii="Times New Roman" w:hAnsi="Times New Roman" w:cs="Times New Roman"/>
          <w:color w:val="000000" w:themeColor="text1"/>
          <w:sz w:val="24"/>
          <w:szCs w:val="24"/>
        </w:rPr>
        <w:t>ada govorimo o</w:t>
      </w:r>
      <w:r w:rsidR="00D172AC" w:rsidRPr="003A0286">
        <w:rPr>
          <w:rFonts w:ascii="Times New Roman" w:hAnsi="Times New Roman" w:cs="Times New Roman"/>
          <w:color w:val="000000" w:themeColor="text1"/>
          <w:sz w:val="24"/>
          <w:szCs w:val="24"/>
        </w:rPr>
        <w:t xml:space="preserve"> školskoj praksi, izostanke</w:t>
      </w:r>
      <w:r w:rsidR="00DE18AD" w:rsidRPr="003A0286">
        <w:rPr>
          <w:rFonts w:ascii="Times New Roman" w:hAnsi="Times New Roman" w:cs="Times New Roman"/>
          <w:color w:val="000000" w:themeColor="text1"/>
          <w:sz w:val="24"/>
          <w:szCs w:val="24"/>
        </w:rPr>
        <w:t xml:space="preserve"> u</w:t>
      </w:r>
      <w:r w:rsidR="00D172AC" w:rsidRPr="003A0286">
        <w:rPr>
          <w:rFonts w:ascii="Times New Roman" w:hAnsi="Times New Roman" w:cs="Times New Roman"/>
          <w:color w:val="000000" w:themeColor="text1"/>
          <w:sz w:val="24"/>
          <w:szCs w:val="24"/>
        </w:rPr>
        <w:t xml:space="preserve">  školi dijelimo na neopravdane i opravdane</w:t>
      </w:r>
      <w:r w:rsidR="00315B45" w:rsidRPr="003A0286">
        <w:rPr>
          <w:rFonts w:ascii="Times New Roman" w:hAnsi="Times New Roman" w:cs="Times New Roman"/>
          <w:color w:val="000000" w:themeColor="text1"/>
          <w:sz w:val="24"/>
          <w:szCs w:val="24"/>
        </w:rPr>
        <w:t xml:space="preserve">. </w:t>
      </w:r>
      <w:proofErr w:type="spellStart"/>
      <w:r w:rsidR="00315B45" w:rsidRPr="003A0286">
        <w:rPr>
          <w:rFonts w:ascii="Times New Roman" w:hAnsi="Times New Roman" w:cs="Times New Roman"/>
          <w:color w:val="000000" w:themeColor="text1"/>
          <w:sz w:val="24"/>
          <w:szCs w:val="24"/>
        </w:rPr>
        <w:t>Tolić</w:t>
      </w:r>
      <w:proofErr w:type="spellEnd"/>
      <w:r w:rsidR="00D172AC" w:rsidRPr="003A0286">
        <w:rPr>
          <w:rFonts w:ascii="Times New Roman" w:hAnsi="Times New Roman" w:cs="Times New Roman"/>
          <w:color w:val="000000" w:themeColor="text1"/>
          <w:sz w:val="24"/>
          <w:szCs w:val="24"/>
        </w:rPr>
        <w:t xml:space="preserve"> (1980</w:t>
      </w:r>
      <w:r w:rsidR="00DE18AD" w:rsidRPr="003A0286">
        <w:rPr>
          <w:rFonts w:ascii="Times New Roman" w:hAnsi="Times New Roman" w:cs="Times New Roman"/>
          <w:color w:val="000000" w:themeColor="text1"/>
          <w:sz w:val="24"/>
          <w:szCs w:val="24"/>
        </w:rPr>
        <w:t xml:space="preserve">) </w:t>
      </w:r>
      <w:r w:rsidR="002F3767" w:rsidRPr="003A0286">
        <w:rPr>
          <w:rFonts w:ascii="Times New Roman" w:hAnsi="Times New Roman" w:cs="Times New Roman"/>
          <w:color w:val="000000" w:themeColor="text1"/>
          <w:sz w:val="24"/>
          <w:szCs w:val="24"/>
        </w:rPr>
        <w:t>navodi sljedeće definicije školskih izostanaka</w:t>
      </w:r>
      <w:r w:rsidR="00315B45" w:rsidRPr="003A0286">
        <w:rPr>
          <w:rFonts w:ascii="Times New Roman" w:hAnsi="Times New Roman" w:cs="Times New Roman"/>
          <w:color w:val="000000" w:themeColor="text1"/>
          <w:sz w:val="24"/>
          <w:szCs w:val="24"/>
        </w:rPr>
        <w:t>.</w:t>
      </w:r>
      <w:r w:rsidR="00D572A9">
        <w:rPr>
          <w:rFonts w:ascii="Times New Roman" w:hAnsi="Times New Roman" w:cs="Times New Roman"/>
          <w:color w:val="000000" w:themeColor="text1"/>
          <w:sz w:val="24"/>
          <w:szCs w:val="24"/>
        </w:rPr>
        <w:t xml:space="preserve"> </w:t>
      </w:r>
      <w:r w:rsidR="00DE18AD" w:rsidRPr="003A0286">
        <w:rPr>
          <w:rFonts w:ascii="Times New Roman" w:hAnsi="Times New Roman" w:cs="Times New Roman"/>
          <w:i/>
          <w:sz w:val="24"/>
          <w:szCs w:val="24"/>
        </w:rPr>
        <w:t>Neopravdani izostanak</w:t>
      </w:r>
      <w:r w:rsidR="002F3767" w:rsidRPr="003A0286">
        <w:rPr>
          <w:rFonts w:ascii="Times New Roman" w:hAnsi="Times New Roman" w:cs="Times New Roman"/>
          <w:color w:val="000000" w:themeColor="text1"/>
          <w:sz w:val="24"/>
          <w:szCs w:val="24"/>
        </w:rPr>
        <w:t xml:space="preserve"> podrazumijeva onaj izostanak kad učenik izostane s nastave, </w:t>
      </w:r>
      <w:r w:rsidR="00DE18AD" w:rsidRPr="003A0286">
        <w:rPr>
          <w:rFonts w:ascii="Times New Roman" w:hAnsi="Times New Roman" w:cs="Times New Roman"/>
          <w:color w:val="000000" w:themeColor="text1"/>
          <w:sz w:val="24"/>
          <w:szCs w:val="24"/>
        </w:rPr>
        <w:t>ali o tome nije unaprijed obavije</w:t>
      </w:r>
      <w:r w:rsidR="002F3767" w:rsidRPr="003A0286">
        <w:rPr>
          <w:rFonts w:ascii="Times New Roman" w:hAnsi="Times New Roman" w:cs="Times New Roman"/>
          <w:color w:val="000000" w:themeColor="text1"/>
          <w:sz w:val="24"/>
          <w:szCs w:val="24"/>
        </w:rPr>
        <w:t>stio razrednika, ravnatelja</w:t>
      </w:r>
      <w:r w:rsidR="00DE18AD" w:rsidRPr="003A0286">
        <w:rPr>
          <w:rFonts w:ascii="Times New Roman" w:hAnsi="Times New Roman" w:cs="Times New Roman"/>
          <w:color w:val="000000" w:themeColor="text1"/>
          <w:sz w:val="24"/>
          <w:szCs w:val="24"/>
        </w:rPr>
        <w:t xml:space="preserve"> ili nekoga od svojih</w:t>
      </w:r>
      <w:r w:rsidR="002F3767" w:rsidRPr="003A0286">
        <w:rPr>
          <w:rFonts w:ascii="Times New Roman" w:hAnsi="Times New Roman" w:cs="Times New Roman"/>
          <w:color w:val="000000" w:themeColor="text1"/>
          <w:sz w:val="24"/>
          <w:szCs w:val="24"/>
        </w:rPr>
        <w:t xml:space="preserve"> predmetnih nastavnika te </w:t>
      </w:r>
      <w:r w:rsidR="00DE18AD" w:rsidRPr="003A0286">
        <w:rPr>
          <w:rFonts w:ascii="Times New Roman" w:hAnsi="Times New Roman" w:cs="Times New Roman"/>
          <w:color w:val="000000" w:themeColor="text1"/>
          <w:sz w:val="24"/>
          <w:szCs w:val="24"/>
        </w:rPr>
        <w:t>se</w:t>
      </w:r>
      <w:r w:rsidR="002F3767" w:rsidRPr="003A0286">
        <w:rPr>
          <w:rFonts w:ascii="Times New Roman" w:hAnsi="Times New Roman" w:cs="Times New Roman"/>
          <w:color w:val="000000" w:themeColor="text1"/>
          <w:sz w:val="24"/>
          <w:szCs w:val="24"/>
        </w:rPr>
        <w:t xml:space="preserve"> kasnije</w:t>
      </w:r>
      <w:r w:rsidR="00DE18AD" w:rsidRPr="003A0286">
        <w:rPr>
          <w:rFonts w:ascii="Times New Roman" w:hAnsi="Times New Roman" w:cs="Times New Roman"/>
          <w:color w:val="000000" w:themeColor="text1"/>
          <w:sz w:val="24"/>
          <w:szCs w:val="24"/>
        </w:rPr>
        <w:t xml:space="preserve"> ustanovilo da</w:t>
      </w:r>
      <w:r w:rsidR="002F3767" w:rsidRPr="003A0286">
        <w:rPr>
          <w:rFonts w:ascii="Times New Roman" w:hAnsi="Times New Roman" w:cs="Times New Roman"/>
          <w:color w:val="000000" w:themeColor="text1"/>
          <w:sz w:val="24"/>
          <w:szCs w:val="24"/>
        </w:rPr>
        <w:t xml:space="preserve"> učenik</w:t>
      </w:r>
      <w:r w:rsidR="00DE18AD" w:rsidRPr="003A0286">
        <w:rPr>
          <w:rFonts w:ascii="Times New Roman" w:hAnsi="Times New Roman" w:cs="Times New Roman"/>
          <w:color w:val="000000" w:themeColor="text1"/>
          <w:sz w:val="24"/>
          <w:szCs w:val="24"/>
        </w:rPr>
        <w:t xml:space="preserve"> nije imao razloga da izostane.</w:t>
      </w:r>
      <w:r w:rsidR="00D572A9">
        <w:rPr>
          <w:rFonts w:ascii="Times New Roman" w:hAnsi="Times New Roman" w:cs="Times New Roman"/>
          <w:color w:val="000000" w:themeColor="text1"/>
          <w:sz w:val="24"/>
          <w:szCs w:val="24"/>
        </w:rPr>
        <w:t xml:space="preserve"> </w:t>
      </w:r>
      <w:r w:rsidR="00DE18AD" w:rsidRPr="003A0286">
        <w:rPr>
          <w:rFonts w:ascii="Times New Roman" w:hAnsi="Times New Roman" w:cs="Times New Roman"/>
          <w:i/>
          <w:sz w:val="24"/>
          <w:szCs w:val="24"/>
        </w:rPr>
        <w:t>Opravdani izostanak</w:t>
      </w:r>
      <w:r w:rsidR="00A321D0" w:rsidRPr="003A0286">
        <w:rPr>
          <w:rFonts w:ascii="Times New Roman" w:hAnsi="Times New Roman" w:cs="Times New Roman"/>
          <w:color w:val="000000" w:themeColor="text1"/>
          <w:sz w:val="24"/>
          <w:szCs w:val="24"/>
        </w:rPr>
        <w:t xml:space="preserve"> podrazumijeva onaj izostanak kad učenik izostane s nastave </w:t>
      </w:r>
      <w:r w:rsidR="00DE18AD" w:rsidRPr="003A0286">
        <w:rPr>
          <w:rFonts w:ascii="Times New Roman" w:hAnsi="Times New Roman" w:cs="Times New Roman"/>
          <w:color w:val="000000" w:themeColor="text1"/>
          <w:sz w:val="24"/>
          <w:szCs w:val="24"/>
        </w:rPr>
        <w:t>zbog bolesti ili bilo kakvog drugog osobnog razloga, a izostao je u suglasnosti</w:t>
      </w:r>
      <w:r w:rsidR="00A321D0" w:rsidRPr="003A0286">
        <w:rPr>
          <w:rFonts w:ascii="Times New Roman" w:hAnsi="Times New Roman" w:cs="Times New Roman"/>
          <w:color w:val="000000" w:themeColor="text1"/>
          <w:sz w:val="24"/>
          <w:szCs w:val="24"/>
        </w:rPr>
        <w:t xml:space="preserve"> s razrednikom ,ravnateljem</w:t>
      </w:r>
      <w:r w:rsidR="00DE18AD" w:rsidRPr="003A0286">
        <w:rPr>
          <w:rFonts w:ascii="Times New Roman" w:hAnsi="Times New Roman" w:cs="Times New Roman"/>
          <w:color w:val="000000" w:themeColor="text1"/>
          <w:sz w:val="24"/>
          <w:szCs w:val="24"/>
        </w:rPr>
        <w:t xml:space="preserve"> ili pred</w:t>
      </w:r>
      <w:r w:rsidR="00A321D0" w:rsidRPr="003A0286">
        <w:rPr>
          <w:rFonts w:ascii="Times New Roman" w:hAnsi="Times New Roman" w:cs="Times New Roman"/>
          <w:color w:val="000000" w:themeColor="text1"/>
          <w:sz w:val="24"/>
          <w:szCs w:val="24"/>
        </w:rPr>
        <w:t>metnim nastavnikom s odobrenjem unaprijed</w:t>
      </w:r>
      <w:r w:rsidR="00D042BE" w:rsidRPr="003A0286">
        <w:rPr>
          <w:rFonts w:ascii="Times New Roman" w:hAnsi="Times New Roman" w:cs="Times New Roman"/>
          <w:color w:val="000000" w:themeColor="text1"/>
          <w:sz w:val="24"/>
          <w:szCs w:val="24"/>
        </w:rPr>
        <w:t xml:space="preserve"> ili je pak argumentirano do</w:t>
      </w:r>
      <w:r w:rsidR="00DE18AD" w:rsidRPr="003A0286">
        <w:rPr>
          <w:rFonts w:ascii="Times New Roman" w:hAnsi="Times New Roman" w:cs="Times New Roman"/>
          <w:color w:val="000000" w:themeColor="text1"/>
          <w:sz w:val="24"/>
          <w:szCs w:val="24"/>
        </w:rPr>
        <w:t xml:space="preserve">kazao da je iz </w:t>
      </w:r>
      <w:r w:rsidR="00A321D0" w:rsidRPr="003A0286">
        <w:rPr>
          <w:rFonts w:ascii="Times New Roman" w:hAnsi="Times New Roman" w:cs="Times New Roman"/>
          <w:color w:val="000000" w:themeColor="text1"/>
          <w:sz w:val="24"/>
          <w:szCs w:val="24"/>
        </w:rPr>
        <w:t>objektivnih razlog</w:t>
      </w:r>
      <w:r w:rsidR="001E181E">
        <w:rPr>
          <w:rFonts w:ascii="Times New Roman" w:hAnsi="Times New Roman" w:cs="Times New Roman"/>
          <w:color w:val="000000" w:themeColor="text1"/>
          <w:sz w:val="24"/>
          <w:szCs w:val="24"/>
        </w:rPr>
        <w:t>a izostao s nastave (</w:t>
      </w:r>
      <w:proofErr w:type="spellStart"/>
      <w:r w:rsidR="001E181E">
        <w:rPr>
          <w:rFonts w:ascii="Times New Roman" w:hAnsi="Times New Roman" w:cs="Times New Roman"/>
          <w:color w:val="000000" w:themeColor="text1"/>
          <w:sz w:val="24"/>
          <w:szCs w:val="24"/>
        </w:rPr>
        <w:t>Tolić</w:t>
      </w:r>
      <w:proofErr w:type="spellEnd"/>
      <w:r w:rsidR="001E181E">
        <w:rPr>
          <w:rFonts w:ascii="Times New Roman" w:hAnsi="Times New Roman" w:cs="Times New Roman"/>
          <w:color w:val="000000" w:themeColor="text1"/>
          <w:sz w:val="24"/>
          <w:szCs w:val="24"/>
        </w:rPr>
        <w:t xml:space="preserve">, </w:t>
      </w:r>
      <w:r w:rsidR="00A321D0" w:rsidRPr="003A0286">
        <w:rPr>
          <w:rFonts w:ascii="Times New Roman" w:hAnsi="Times New Roman" w:cs="Times New Roman"/>
          <w:color w:val="000000" w:themeColor="text1"/>
          <w:sz w:val="24"/>
          <w:szCs w:val="24"/>
        </w:rPr>
        <w:t>1980</w:t>
      </w:r>
      <w:r w:rsidR="00DE18AD" w:rsidRPr="003A0286">
        <w:rPr>
          <w:rFonts w:ascii="Times New Roman" w:hAnsi="Times New Roman" w:cs="Times New Roman"/>
          <w:color w:val="000000" w:themeColor="text1"/>
          <w:sz w:val="24"/>
          <w:szCs w:val="24"/>
        </w:rPr>
        <w:t>)</w:t>
      </w:r>
      <w:r w:rsidR="00104B32" w:rsidRPr="003A0286">
        <w:rPr>
          <w:rFonts w:ascii="Times New Roman" w:hAnsi="Times New Roman" w:cs="Times New Roman"/>
          <w:color w:val="000000" w:themeColor="text1"/>
          <w:sz w:val="24"/>
          <w:szCs w:val="24"/>
        </w:rPr>
        <w:t>.</w:t>
      </w:r>
    </w:p>
    <w:p w:rsidR="00DE18AD" w:rsidRPr="003A0286" w:rsidRDefault="004C718D" w:rsidP="00DE18AD">
      <w:pPr>
        <w:tabs>
          <w:tab w:val="left" w:pos="3900"/>
        </w:tabs>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Ovaj pedagoški problem sve više zabrinjava nastavnike i roditelje. Povećan je broj sati izostanaka, a posebice zabrinjava porast opravdanog izostajanja.</w:t>
      </w:r>
      <w:r w:rsidR="00D572A9">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Izbjegavanje nastave i školskih obveza postala je svakodn</w:t>
      </w:r>
      <w:r w:rsidR="001E181E">
        <w:rPr>
          <w:rFonts w:ascii="Times New Roman" w:hAnsi="Times New Roman" w:cs="Times New Roman"/>
          <w:color w:val="000000" w:themeColor="text1"/>
          <w:sz w:val="24"/>
          <w:szCs w:val="24"/>
        </w:rPr>
        <w:t xml:space="preserve">evna pojava (Glavina Kozić, </w:t>
      </w:r>
      <w:r w:rsidRPr="003A0286">
        <w:rPr>
          <w:rFonts w:ascii="Times New Roman" w:hAnsi="Times New Roman" w:cs="Times New Roman"/>
          <w:color w:val="000000" w:themeColor="text1"/>
          <w:sz w:val="24"/>
          <w:szCs w:val="24"/>
        </w:rPr>
        <w:t>2002).</w:t>
      </w:r>
      <w:r w:rsidR="007C0DDF">
        <w:rPr>
          <w:rFonts w:ascii="Times New Roman" w:hAnsi="Times New Roman" w:cs="Times New Roman"/>
          <w:color w:val="000000" w:themeColor="text1"/>
          <w:sz w:val="24"/>
          <w:szCs w:val="24"/>
        </w:rPr>
        <w:t xml:space="preserve"> Ono</w:t>
      </w:r>
      <w:r w:rsidR="00A62D56" w:rsidRPr="003A0286">
        <w:rPr>
          <w:rFonts w:ascii="Times New Roman" w:hAnsi="Times New Roman" w:cs="Times New Roman"/>
          <w:color w:val="000000" w:themeColor="text1"/>
          <w:sz w:val="24"/>
          <w:szCs w:val="24"/>
        </w:rPr>
        <w:t xml:space="preserve"> postaje moderan obrazac ponašanja srednjoškolaca, a razlo</w:t>
      </w:r>
      <w:r w:rsidR="001E181E">
        <w:rPr>
          <w:rFonts w:ascii="Times New Roman" w:hAnsi="Times New Roman" w:cs="Times New Roman"/>
          <w:color w:val="000000" w:themeColor="text1"/>
          <w:sz w:val="24"/>
          <w:szCs w:val="24"/>
        </w:rPr>
        <w:t xml:space="preserve">zi su višestruki (Zrilić, </w:t>
      </w:r>
      <w:r w:rsidR="00A62D56" w:rsidRPr="003A0286">
        <w:rPr>
          <w:rFonts w:ascii="Times New Roman" w:hAnsi="Times New Roman" w:cs="Times New Roman"/>
          <w:color w:val="000000" w:themeColor="text1"/>
          <w:sz w:val="24"/>
          <w:szCs w:val="24"/>
        </w:rPr>
        <w:t>2007).</w:t>
      </w:r>
    </w:p>
    <w:p w:rsidR="00DE18AD" w:rsidRPr="003A0286" w:rsidRDefault="00DE18AD" w:rsidP="00DE18AD">
      <w:pPr>
        <w:tabs>
          <w:tab w:val="left" w:pos="3900"/>
        </w:tabs>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Namjerno izostajanje s nastave pouzdan je znak nekog sukoba u samom učeniku ili izvan njega i</w:t>
      </w:r>
      <w:r w:rsidR="00885E63" w:rsidRPr="003A0286">
        <w:rPr>
          <w:rFonts w:ascii="Times New Roman" w:hAnsi="Times New Roman" w:cs="Times New Roman"/>
          <w:color w:val="000000" w:themeColor="text1"/>
          <w:sz w:val="24"/>
          <w:szCs w:val="24"/>
        </w:rPr>
        <w:t xml:space="preserve"> ujedno</w:t>
      </w:r>
      <w:r w:rsidRPr="003A0286">
        <w:rPr>
          <w:rFonts w:ascii="Times New Roman" w:hAnsi="Times New Roman" w:cs="Times New Roman"/>
          <w:color w:val="000000" w:themeColor="text1"/>
          <w:sz w:val="24"/>
          <w:szCs w:val="24"/>
        </w:rPr>
        <w:t xml:space="preserve"> upozorenje nastavniku i roditeljima, da se s</w:t>
      </w:r>
      <w:r w:rsidR="00885E63" w:rsidRPr="003A0286">
        <w:rPr>
          <w:rFonts w:ascii="Times New Roman" w:hAnsi="Times New Roman" w:cs="Times New Roman"/>
          <w:color w:val="000000" w:themeColor="text1"/>
          <w:sz w:val="24"/>
          <w:szCs w:val="24"/>
        </w:rPr>
        <w:t xml:space="preserve"> djetetom </w:t>
      </w:r>
      <w:r w:rsidRPr="003A0286">
        <w:rPr>
          <w:rFonts w:ascii="Times New Roman" w:hAnsi="Times New Roman" w:cs="Times New Roman"/>
          <w:color w:val="000000" w:themeColor="text1"/>
          <w:sz w:val="24"/>
          <w:szCs w:val="24"/>
        </w:rPr>
        <w:t>nešto događa, da se nalazi u krizi, konfliktu, da ima manjih ili većih problema i poteškoća</w:t>
      </w:r>
      <w:r w:rsidR="00885E63" w:rsidRPr="003A0286">
        <w:rPr>
          <w:rFonts w:ascii="Times New Roman" w:hAnsi="Times New Roman" w:cs="Times New Roman"/>
          <w:color w:val="000000" w:themeColor="text1"/>
          <w:sz w:val="24"/>
          <w:szCs w:val="24"/>
        </w:rPr>
        <w:t xml:space="preserve"> te</w:t>
      </w:r>
      <w:r w:rsidR="001F788D">
        <w:rPr>
          <w:rFonts w:ascii="Times New Roman" w:hAnsi="Times New Roman" w:cs="Times New Roman"/>
          <w:color w:val="000000" w:themeColor="text1"/>
          <w:sz w:val="24"/>
          <w:szCs w:val="24"/>
        </w:rPr>
        <w:t xml:space="preserve"> </w:t>
      </w:r>
      <w:r w:rsidR="00885E63" w:rsidRPr="003A0286">
        <w:rPr>
          <w:rFonts w:ascii="Times New Roman" w:hAnsi="Times New Roman" w:cs="Times New Roman"/>
          <w:color w:val="000000" w:themeColor="text1"/>
          <w:sz w:val="24"/>
          <w:szCs w:val="24"/>
        </w:rPr>
        <w:t>da mu treba pomoći</w:t>
      </w:r>
      <w:r w:rsidR="0049485B" w:rsidRPr="003A0286">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Namjerno izbjegavanje nastave</w:t>
      </w:r>
      <w:r w:rsidR="0049485B" w:rsidRPr="003A0286">
        <w:rPr>
          <w:rFonts w:ascii="Times New Roman" w:hAnsi="Times New Roman" w:cs="Times New Roman"/>
          <w:color w:val="000000" w:themeColor="text1"/>
          <w:sz w:val="24"/>
          <w:szCs w:val="24"/>
        </w:rPr>
        <w:t>, odnosno vrijeme provedeno bez obveze i cilja vrlo brzo postaje navika i zaraza, odnosno ustaljena reakcija na ono što se učeniku čini nepovoljno u školi, obitelji i društvu(M</w:t>
      </w:r>
      <w:r w:rsidR="001E181E">
        <w:rPr>
          <w:rFonts w:ascii="Times New Roman" w:hAnsi="Times New Roman" w:cs="Times New Roman"/>
          <w:color w:val="000000" w:themeColor="text1"/>
          <w:sz w:val="24"/>
          <w:szCs w:val="24"/>
        </w:rPr>
        <w:t xml:space="preserve">arušić, </w:t>
      </w:r>
      <w:r w:rsidR="0049485B" w:rsidRPr="003A0286">
        <w:rPr>
          <w:rFonts w:ascii="Times New Roman" w:hAnsi="Times New Roman" w:cs="Times New Roman"/>
          <w:color w:val="000000" w:themeColor="text1"/>
          <w:sz w:val="24"/>
          <w:szCs w:val="24"/>
        </w:rPr>
        <w:t xml:space="preserve">2009). </w:t>
      </w:r>
      <w:r w:rsidRPr="003A0286">
        <w:rPr>
          <w:rFonts w:ascii="Times New Roman" w:hAnsi="Times New Roman" w:cs="Times New Roman"/>
          <w:color w:val="000000" w:themeColor="text1"/>
          <w:sz w:val="24"/>
          <w:szCs w:val="24"/>
        </w:rPr>
        <w:t>Ono</w:t>
      </w:r>
      <w:r w:rsidR="00D572A9">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neminovno vodi ka školskom neuspjehu, </w:t>
      </w:r>
      <w:r w:rsidR="0049485B" w:rsidRPr="003A0286">
        <w:rPr>
          <w:rFonts w:ascii="Times New Roman" w:hAnsi="Times New Roman" w:cs="Times New Roman"/>
          <w:color w:val="000000" w:themeColor="text1"/>
          <w:sz w:val="24"/>
          <w:szCs w:val="24"/>
        </w:rPr>
        <w:t>raznim negativnim, asocijaln</w:t>
      </w:r>
      <w:r w:rsidR="00A62D56">
        <w:rPr>
          <w:rFonts w:ascii="Times New Roman" w:hAnsi="Times New Roman" w:cs="Times New Roman"/>
          <w:color w:val="000000" w:themeColor="text1"/>
          <w:sz w:val="24"/>
          <w:szCs w:val="24"/>
        </w:rPr>
        <w:t>im, antisocijalnim, devijantnim</w:t>
      </w:r>
      <w:r w:rsidR="0049485B" w:rsidRPr="003A0286">
        <w:rPr>
          <w:rFonts w:ascii="Times New Roman" w:hAnsi="Times New Roman" w:cs="Times New Roman"/>
          <w:color w:val="000000" w:themeColor="text1"/>
          <w:sz w:val="24"/>
          <w:szCs w:val="24"/>
        </w:rPr>
        <w:t>,deli</w:t>
      </w:r>
      <w:r w:rsidR="005D5730">
        <w:rPr>
          <w:rFonts w:ascii="Times New Roman" w:hAnsi="Times New Roman" w:cs="Times New Roman"/>
          <w:color w:val="000000" w:themeColor="text1"/>
          <w:sz w:val="24"/>
          <w:szCs w:val="24"/>
        </w:rPr>
        <w:t>n</w:t>
      </w:r>
      <w:r w:rsidR="0049485B" w:rsidRPr="003A0286">
        <w:rPr>
          <w:rFonts w:ascii="Times New Roman" w:hAnsi="Times New Roman" w:cs="Times New Roman"/>
          <w:color w:val="000000" w:themeColor="text1"/>
          <w:sz w:val="24"/>
          <w:szCs w:val="24"/>
        </w:rPr>
        <w:t xml:space="preserve">kventnim i drugim </w:t>
      </w:r>
      <w:proofErr w:type="spellStart"/>
      <w:r w:rsidR="0049485B" w:rsidRPr="003A0286">
        <w:rPr>
          <w:rFonts w:ascii="Times New Roman" w:hAnsi="Times New Roman" w:cs="Times New Roman"/>
          <w:color w:val="000000" w:themeColor="text1"/>
          <w:sz w:val="24"/>
          <w:szCs w:val="24"/>
        </w:rPr>
        <w:t>sociopatološkim</w:t>
      </w:r>
      <w:proofErr w:type="spellEnd"/>
      <w:r w:rsidR="0049485B" w:rsidRPr="003A0286">
        <w:rPr>
          <w:rFonts w:ascii="Times New Roman" w:hAnsi="Times New Roman" w:cs="Times New Roman"/>
          <w:color w:val="000000" w:themeColor="text1"/>
          <w:sz w:val="24"/>
          <w:szCs w:val="24"/>
        </w:rPr>
        <w:t xml:space="preserve"> pojavama te se </w:t>
      </w:r>
      <w:r w:rsidRPr="003A0286">
        <w:rPr>
          <w:rFonts w:ascii="Times New Roman" w:hAnsi="Times New Roman" w:cs="Times New Roman"/>
          <w:color w:val="000000" w:themeColor="text1"/>
          <w:sz w:val="24"/>
          <w:szCs w:val="24"/>
        </w:rPr>
        <w:t>negativno</w:t>
      </w:r>
      <w:r w:rsidR="00D572A9">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odražava na formiranje i obl</w:t>
      </w:r>
      <w:r w:rsidR="0049485B" w:rsidRPr="003A0286">
        <w:rPr>
          <w:rFonts w:ascii="Times New Roman" w:hAnsi="Times New Roman" w:cs="Times New Roman"/>
          <w:color w:val="000000" w:themeColor="text1"/>
          <w:sz w:val="24"/>
          <w:szCs w:val="24"/>
        </w:rPr>
        <w:t>ikovanje mlade ličnosti</w:t>
      </w:r>
      <w:r w:rsidR="001E181E">
        <w:rPr>
          <w:rFonts w:ascii="Times New Roman" w:hAnsi="Times New Roman" w:cs="Times New Roman"/>
          <w:sz w:val="24"/>
          <w:szCs w:val="24"/>
        </w:rPr>
        <w:t xml:space="preserve"> (Ujević i sur., </w:t>
      </w:r>
      <w:r w:rsidR="0049485B" w:rsidRPr="003A0286">
        <w:rPr>
          <w:rFonts w:ascii="Times New Roman" w:hAnsi="Times New Roman" w:cs="Times New Roman"/>
          <w:sz w:val="24"/>
          <w:szCs w:val="24"/>
        </w:rPr>
        <w:t>2004</w:t>
      </w:r>
      <w:r w:rsidR="001E181E">
        <w:rPr>
          <w:rFonts w:ascii="Times New Roman" w:hAnsi="Times New Roman" w:cs="Times New Roman"/>
          <w:sz w:val="24"/>
          <w:szCs w:val="24"/>
        </w:rPr>
        <w:t>).</w:t>
      </w:r>
      <w:r w:rsidRPr="003A0286">
        <w:rPr>
          <w:rFonts w:ascii="Times New Roman" w:hAnsi="Times New Roman" w:cs="Times New Roman"/>
          <w:color w:val="000000" w:themeColor="text1"/>
          <w:sz w:val="24"/>
          <w:szCs w:val="24"/>
        </w:rPr>
        <w:t xml:space="preserve">„Treba istaknuti </w:t>
      </w:r>
      <w:r w:rsidR="00604C30" w:rsidRPr="003A0286">
        <w:rPr>
          <w:rFonts w:ascii="Times New Roman" w:hAnsi="Times New Roman" w:cs="Times New Roman"/>
          <w:color w:val="000000" w:themeColor="text1"/>
          <w:sz w:val="24"/>
          <w:szCs w:val="24"/>
        </w:rPr>
        <w:t xml:space="preserve">: neopravdani izostanci su apel, </w:t>
      </w:r>
      <w:r w:rsidRPr="003A0286">
        <w:rPr>
          <w:rFonts w:ascii="Times New Roman" w:hAnsi="Times New Roman" w:cs="Times New Roman"/>
          <w:color w:val="000000" w:themeColor="text1"/>
          <w:sz w:val="24"/>
          <w:szCs w:val="24"/>
        </w:rPr>
        <w:t>poziv u pomoć i upozorenje roditeljima i nastavnicima da je mlada osoba u nepodnošljivoj situaciji. Oni su izravan i jasan signal za opasnost i vapaj u pomoć“(Glavina Kozić</w:t>
      </w:r>
      <w:r w:rsidR="001E181E">
        <w:rPr>
          <w:rFonts w:ascii="Times New Roman" w:hAnsi="Times New Roman" w:cs="Times New Roman"/>
          <w:color w:val="000000" w:themeColor="text1"/>
          <w:sz w:val="24"/>
          <w:szCs w:val="24"/>
        </w:rPr>
        <w:t xml:space="preserve">, </w:t>
      </w:r>
      <w:r w:rsidR="00604C30" w:rsidRPr="003A0286">
        <w:rPr>
          <w:rFonts w:ascii="Times New Roman" w:hAnsi="Times New Roman" w:cs="Times New Roman"/>
          <w:color w:val="000000" w:themeColor="text1"/>
          <w:sz w:val="24"/>
          <w:szCs w:val="24"/>
        </w:rPr>
        <w:t>2002 : 294</w:t>
      </w:r>
      <w:r w:rsidRPr="003A0286">
        <w:rPr>
          <w:rFonts w:ascii="Times New Roman" w:hAnsi="Times New Roman" w:cs="Times New Roman"/>
          <w:color w:val="000000" w:themeColor="text1"/>
          <w:sz w:val="24"/>
          <w:szCs w:val="24"/>
        </w:rPr>
        <w:t>)</w:t>
      </w:r>
      <w:r w:rsidR="00604C30" w:rsidRPr="003A0286">
        <w:rPr>
          <w:rFonts w:ascii="Times New Roman" w:hAnsi="Times New Roman" w:cs="Times New Roman"/>
          <w:color w:val="000000" w:themeColor="text1"/>
          <w:sz w:val="24"/>
          <w:szCs w:val="24"/>
        </w:rPr>
        <w:t>.</w:t>
      </w:r>
    </w:p>
    <w:p w:rsidR="00DE18AD" w:rsidRPr="003A0286" w:rsidRDefault="00DE18AD" w:rsidP="00DE18AD">
      <w:pPr>
        <w:tabs>
          <w:tab w:val="left" w:pos="3900"/>
        </w:tabs>
        <w:spacing w:line="360" w:lineRule="auto"/>
        <w:jc w:val="both"/>
        <w:rPr>
          <w:rFonts w:ascii="Times New Roman" w:hAnsi="Times New Roman" w:cs="Times New Roman"/>
          <w:color w:val="7030A0"/>
          <w:sz w:val="24"/>
          <w:szCs w:val="24"/>
        </w:rPr>
      </w:pPr>
      <w:r w:rsidRPr="00EF27F4">
        <w:rPr>
          <w:rFonts w:ascii="Times New Roman" w:hAnsi="Times New Roman" w:cs="Times New Roman"/>
          <w:color w:val="000000" w:themeColor="text1"/>
          <w:sz w:val="24"/>
          <w:szCs w:val="24"/>
        </w:rPr>
        <w:t xml:space="preserve">Opravdani izostanci su </w:t>
      </w:r>
      <w:r w:rsidR="004A0F33" w:rsidRPr="00EF27F4">
        <w:rPr>
          <w:rFonts w:ascii="Times New Roman" w:hAnsi="Times New Roman" w:cs="Times New Roman"/>
          <w:color w:val="000000" w:themeColor="text1"/>
          <w:sz w:val="24"/>
          <w:szCs w:val="24"/>
        </w:rPr>
        <w:t>pris</w:t>
      </w:r>
      <w:r w:rsidR="00EF27F4" w:rsidRPr="00EF27F4">
        <w:rPr>
          <w:rFonts w:ascii="Times New Roman" w:hAnsi="Times New Roman" w:cs="Times New Roman"/>
          <w:color w:val="000000" w:themeColor="text1"/>
          <w:sz w:val="24"/>
          <w:szCs w:val="24"/>
        </w:rPr>
        <w:t>u</w:t>
      </w:r>
      <w:r w:rsidR="004A0F33" w:rsidRPr="00EF27F4">
        <w:rPr>
          <w:rFonts w:ascii="Times New Roman" w:hAnsi="Times New Roman" w:cs="Times New Roman"/>
          <w:color w:val="000000" w:themeColor="text1"/>
          <w:sz w:val="24"/>
          <w:szCs w:val="24"/>
        </w:rPr>
        <w:t xml:space="preserve">tni </w:t>
      </w:r>
      <w:r w:rsidRPr="00EF27F4">
        <w:rPr>
          <w:rFonts w:ascii="Times New Roman" w:hAnsi="Times New Roman" w:cs="Times New Roman"/>
          <w:color w:val="000000" w:themeColor="text1"/>
          <w:sz w:val="24"/>
          <w:szCs w:val="24"/>
        </w:rPr>
        <w:t>u zn</w:t>
      </w:r>
      <w:r w:rsidR="008773EF" w:rsidRPr="00EF27F4">
        <w:rPr>
          <w:rFonts w:ascii="Times New Roman" w:hAnsi="Times New Roman" w:cs="Times New Roman"/>
          <w:color w:val="000000" w:themeColor="text1"/>
          <w:sz w:val="24"/>
          <w:szCs w:val="24"/>
        </w:rPr>
        <w:t>atno većem broju u odnosu na neopravdane izostanke</w:t>
      </w:r>
      <w:r w:rsidR="00D97864">
        <w:rPr>
          <w:rStyle w:val="Referencafusnote"/>
          <w:rFonts w:ascii="Times New Roman" w:hAnsi="Times New Roman" w:cs="Times New Roman"/>
          <w:color w:val="000000" w:themeColor="text1"/>
          <w:sz w:val="24"/>
          <w:szCs w:val="24"/>
        </w:rPr>
        <w:footnoteReference w:id="2"/>
      </w:r>
      <w:r w:rsidR="004A0F33" w:rsidRPr="00EF27F4">
        <w:rPr>
          <w:rFonts w:ascii="Times New Roman" w:hAnsi="Times New Roman" w:cs="Times New Roman"/>
          <w:color w:val="000000" w:themeColor="text1"/>
          <w:sz w:val="24"/>
          <w:szCs w:val="24"/>
        </w:rPr>
        <w:t>te</w:t>
      </w:r>
      <w:r w:rsidR="004A0F33" w:rsidRPr="003A0286">
        <w:rPr>
          <w:rFonts w:ascii="Times New Roman" w:hAnsi="Times New Roman" w:cs="Times New Roman"/>
          <w:color w:val="000000" w:themeColor="text1"/>
          <w:sz w:val="24"/>
          <w:szCs w:val="24"/>
        </w:rPr>
        <w:t xml:space="preserve"> se može reći da</w:t>
      </w:r>
      <w:r w:rsidR="00B0597D">
        <w:rPr>
          <w:rFonts w:ascii="Times New Roman" w:hAnsi="Times New Roman" w:cs="Times New Roman"/>
          <w:color w:val="000000" w:themeColor="text1"/>
          <w:sz w:val="24"/>
          <w:szCs w:val="24"/>
        </w:rPr>
        <w:t xml:space="preserve"> oni</w:t>
      </w:r>
      <w:r w:rsidR="00D572A9">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postaju tepih ispod kojega se skrivaju problemi</w:t>
      </w:r>
      <w:r w:rsidR="004A0F33" w:rsidRPr="003A0286">
        <w:rPr>
          <w:rFonts w:ascii="Times New Roman" w:hAnsi="Times New Roman" w:cs="Times New Roman"/>
          <w:color w:val="000000" w:themeColor="text1"/>
          <w:sz w:val="24"/>
          <w:szCs w:val="24"/>
        </w:rPr>
        <w:t>. Učenici ulažu napore</w:t>
      </w:r>
      <w:r w:rsidRPr="003A0286">
        <w:rPr>
          <w:rFonts w:ascii="Times New Roman" w:hAnsi="Times New Roman" w:cs="Times New Roman"/>
          <w:color w:val="000000" w:themeColor="text1"/>
          <w:sz w:val="24"/>
          <w:szCs w:val="24"/>
        </w:rPr>
        <w:t xml:space="preserve"> da bi neo</w:t>
      </w:r>
      <w:r w:rsidR="004A0F33" w:rsidRPr="003A0286">
        <w:rPr>
          <w:rFonts w:ascii="Times New Roman" w:hAnsi="Times New Roman" w:cs="Times New Roman"/>
          <w:color w:val="000000" w:themeColor="text1"/>
          <w:sz w:val="24"/>
          <w:szCs w:val="24"/>
        </w:rPr>
        <w:t>pravdani izostanak pretvorili</w:t>
      </w:r>
      <w:r w:rsidRPr="003A0286">
        <w:rPr>
          <w:rFonts w:ascii="Times New Roman" w:hAnsi="Times New Roman" w:cs="Times New Roman"/>
          <w:color w:val="000000" w:themeColor="text1"/>
          <w:sz w:val="24"/>
          <w:szCs w:val="24"/>
        </w:rPr>
        <w:t xml:space="preserve"> u opr</w:t>
      </w:r>
      <w:r w:rsidR="004A0F33" w:rsidRPr="003A0286">
        <w:rPr>
          <w:rFonts w:ascii="Times New Roman" w:hAnsi="Times New Roman" w:cs="Times New Roman"/>
          <w:color w:val="000000" w:themeColor="text1"/>
          <w:sz w:val="24"/>
          <w:szCs w:val="24"/>
        </w:rPr>
        <w:t>avdani, čime on gubi važnost, jer se na taj način p</w:t>
      </w:r>
      <w:r w:rsidRPr="003A0286">
        <w:rPr>
          <w:rFonts w:ascii="Times New Roman" w:hAnsi="Times New Roman" w:cs="Times New Roman"/>
          <w:color w:val="000000" w:themeColor="text1"/>
          <w:sz w:val="24"/>
          <w:szCs w:val="24"/>
        </w:rPr>
        <w:t xml:space="preserve">roblem vezan uz izostanak ne </w:t>
      </w:r>
      <w:r w:rsidR="004A0F33" w:rsidRPr="003A0286">
        <w:rPr>
          <w:rFonts w:ascii="Times New Roman" w:hAnsi="Times New Roman" w:cs="Times New Roman"/>
          <w:color w:val="000000" w:themeColor="text1"/>
          <w:sz w:val="24"/>
          <w:szCs w:val="24"/>
        </w:rPr>
        <w:t>rješava se nego ras</w:t>
      </w:r>
      <w:r w:rsidR="00111A8C" w:rsidRPr="003A0286">
        <w:rPr>
          <w:rFonts w:ascii="Times New Roman" w:hAnsi="Times New Roman" w:cs="Times New Roman"/>
          <w:color w:val="000000" w:themeColor="text1"/>
          <w:sz w:val="24"/>
          <w:szCs w:val="24"/>
        </w:rPr>
        <w:t>te i stvara</w:t>
      </w:r>
      <w:r w:rsidR="00104B32" w:rsidRPr="003A0286">
        <w:rPr>
          <w:rFonts w:ascii="Times New Roman" w:hAnsi="Times New Roman" w:cs="Times New Roman"/>
          <w:color w:val="000000" w:themeColor="text1"/>
          <w:sz w:val="24"/>
          <w:szCs w:val="24"/>
        </w:rPr>
        <w:t xml:space="preserve"> nove probleme (</w:t>
      </w:r>
      <w:proofErr w:type="spellStart"/>
      <w:r w:rsidRPr="003A0286">
        <w:rPr>
          <w:rFonts w:ascii="Times New Roman" w:hAnsi="Times New Roman" w:cs="Times New Roman"/>
          <w:color w:val="000000" w:themeColor="text1"/>
          <w:sz w:val="24"/>
          <w:szCs w:val="24"/>
        </w:rPr>
        <w:t>Bilankov</w:t>
      </w:r>
      <w:proofErr w:type="spellEnd"/>
      <w:r w:rsidRPr="003A0286">
        <w:rPr>
          <w:rFonts w:ascii="Times New Roman" w:hAnsi="Times New Roman" w:cs="Times New Roman"/>
          <w:color w:val="000000" w:themeColor="text1"/>
          <w:sz w:val="24"/>
          <w:szCs w:val="24"/>
        </w:rPr>
        <w:t>, Hitrec, 2004)</w:t>
      </w:r>
    </w:p>
    <w:p w:rsidR="00162454" w:rsidRPr="003A0286" w:rsidRDefault="00B61B4F" w:rsidP="00DE18AD">
      <w:pPr>
        <w:tabs>
          <w:tab w:val="left" w:pos="3900"/>
        </w:tabs>
        <w:spacing w:line="360" w:lineRule="auto"/>
        <w:jc w:val="both"/>
        <w:rPr>
          <w:rFonts w:ascii="Times New Roman" w:hAnsi="Times New Roman" w:cs="Times New Roman"/>
          <w:color w:val="000000" w:themeColor="text1"/>
          <w:sz w:val="24"/>
          <w:szCs w:val="24"/>
        </w:rPr>
      </w:pPr>
      <w:proofErr w:type="spellStart"/>
      <w:r w:rsidRPr="003A0286">
        <w:rPr>
          <w:rFonts w:ascii="Times New Roman" w:hAnsi="Times New Roman" w:cs="Times New Roman"/>
          <w:color w:val="000000" w:themeColor="text1"/>
          <w:sz w:val="24"/>
          <w:szCs w:val="24"/>
        </w:rPr>
        <w:lastRenderedPageBreak/>
        <w:t>Tolić</w:t>
      </w:r>
      <w:proofErr w:type="spellEnd"/>
      <w:r w:rsidRPr="003A0286">
        <w:rPr>
          <w:rFonts w:ascii="Times New Roman" w:hAnsi="Times New Roman" w:cs="Times New Roman"/>
          <w:color w:val="000000" w:themeColor="text1"/>
          <w:sz w:val="24"/>
          <w:szCs w:val="24"/>
        </w:rPr>
        <w:t xml:space="preserve"> (1980) navodi da i</w:t>
      </w:r>
      <w:r w:rsidR="00DE18AD" w:rsidRPr="003A0286">
        <w:rPr>
          <w:rFonts w:ascii="Times New Roman" w:hAnsi="Times New Roman" w:cs="Times New Roman"/>
          <w:color w:val="000000" w:themeColor="text1"/>
          <w:sz w:val="24"/>
          <w:szCs w:val="24"/>
        </w:rPr>
        <w:t>zostanci m</w:t>
      </w:r>
      <w:r w:rsidR="003F7EAD" w:rsidRPr="003A0286">
        <w:rPr>
          <w:rFonts w:ascii="Times New Roman" w:hAnsi="Times New Roman" w:cs="Times New Roman"/>
          <w:color w:val="000000" w:themeColor="text1"/>
          <w:sz w:val="24"/>
          <w:szCs w:val="24"/>
        </w:rPr>
        <w:t xml:space="preserve">ogu biti simptom slabe motivacije </w:t>
      </w:r>
      <w:r w:rsidR="00DE18AD" w:rsidRPr="003A0286">
        <w:rPr>
          <w:rFonts w:ascii="Times New Roman" w:hAnsi="Times New Roman" w:cs="Times New Roman"/>
          <w:color w:val="000000" w:themeColor="text1"/>
          <w:sz w:val="24"/>
          <w:szCs w:val="24"/>
        </w:rPr>
        <w:t>učenika jer</w:t>
      </w:r>
      <w:r w:rsidR="003F7EAD" w:rsidRPr="003A0286">
        <w:rPr>
          <w:rFonts w:ascii="Times New Roman" w:hAnsi="Times New Roman" w:cs="Times New Roman"/>
          <w:color w:val="000000" w:themeColor="text1"/>
          <w:sz w:val="24"/>
          <w:szCs w:val="24"/>
        </w:rPr>
        <w:t xml:space="preserve"> su upisali neželjenu školu pod pritiskom i nagovorom svojih bližnjih</w:t>
      </w:r>
      <w:r w:rsidR="00162454" w:rsidRPr="003A0286">
        <w:rPr>
          <w:rFonts w:ascii="Times New Roman" w:hAnsi="Times New Roman" w:cs="Times New Roman"/>
          <w:color w:val="000000" w:themeColor="text1"/>
          <w:sz w:val="24"/>
          <w:szCs w:val="24"/>
        </w:rPr>
        <w:t>. Također, izostanci mogu biti simptom nedovoljnog predzna</w:t>
      </w:r>
      <w:r w:rsidR="00203D99">
        <w:rPr>
          <w:rFonts w:ascii="Times New Roman" w:hAnsi="Times New Roman" w:cs="Times New Roman"/>
          <w:color w:val="000000" w:themeColor="text1"/>
          <w:sz w:val="24"/>
          <w:szCs w:val="24"/>
        </w:rPr>
        <w:t>nja. Izostanci, osobito oni kra</w:t>
      </w:r>
      <w:r w:rsidR="00162454" w:rsidRPr="003A0286">
        <w:rPr>
          <w:rFonts w:ascii="Times New Roman" w:hAnsi="Times New Roman" w:cs="Times New Roman"/>
          <w:color w:val="000000" w:themeColor="text1"/>
          <w:sz w:val="24"/>
          <w:szCs w:val="24"/>
        </w:rPr>
        <w:t>tkotrajni mogu biti simptom trenutne nepripremljenosti učenika, odnosno, učenik će ra</w:t>
      </w:r>
      <w:r w:rsidR="00905DF9">
        <w:rPr>
          <w:rFonts w:ascii="Times New Roman" w:hAnsi="Times New Roman" w:cs="Times New Roman"/>
          <w:color w:val="000000" w:themeColor="text1"/>
          <w:sz w:val="24"/>
          <w:szCs w:val="24"/>
        </w:rPr>
        <w:t>dije</w:t>
      </w:r>
      <w:r w:rsidR="00162454" w:rsidRPr="003A0286">
        <w:rPr>
          <w:rFonts w:ascii="Times New Roman" w:hAnsi="Times New Roman" w:cs="Times New Roman"/>
          <w:color w:val="000000" w:themeColor="text1"/>
          <w:sz w:val="24"/>
          <w:szCs w:val="24"/>
        </w:rPr>
        <w:t xml:space="preserve"> izostati kako ne bi umanjio postignuti uspjeh. Izostanci mogu biti simptom trenutačne nediscipline učenika</w:t>
      </w:r>
      <w:r w:rsidR="00CD5281" w:rsidRPr="003A0286">
        <w:rPr>
          <w:rFonts w:ascii="Times New Roman" w:hAnsi="Times New Roman" w:cs="Times New Roman"/>
          <w:color w:val="000000" w:themeColor="text1"/>
          <w:sz w:val="24"/>
          <w:szCs w:val="24"/>
        </w:rPr>
        <w:t xml:space="preserve"> ili težih disciplinskih prekršaja za vrijeme nastave. Npr. udaljavanje učenika s nastave u trajanju jednog</w:t>
      </w:r>
      <w:r w:rsidR="001E181E">
        <w:rPr>
          <w:rFonts w:ascii="Times New Roman" w:hAnsi="Times New Roman" w:cs="Times New Roman"/>
          <w:color w:val="000000" w:themeColor="text1"/>
          <w:sz w:val="24"/>
          <w:szCs w:val="24"/>
        </w:rPr>
        <w:t>, dva školska sata (</w:t>
      </w:r>
      <w:proofErr w:type="spellStart"/>
      <w:r w:rsidR="001E181E">
        <w:rPr>
          <w:rFonts w:ascii="Times New Roman" w:hAnsi="Times New Roman" w:cs="Times New Roman"/>
          <w:color w:val="000000" w:themeColor="text1"/>
          <w:sz w:val="24"/>
          <w:szCs w:val="24"/>
        </w:rPr>
        <w:t>Tolić</w:t>
      </w:r>
      <w:proofErr w:type="spellEnd"/>
      <w:r w:rsidR="001E181E">
        <w:rPr>
          <w:rFonts w:ascii="Times New Roman" w:hAnsi="Times New Roman" w:cs="Times New Roman"/>
          <w:color w:val="000000" w:themeColor="text1"/>
          <w:sz w:val="24"/>
          <w:szCs w:val="24"/>
        </w:rPr>
        <w:t xml:space="preserve">, </w:t>
      </w:r>
      <w:r w:rsidR="006A0B7C" w:rsidRPr="003A0286">
        <w:rPr>
          <w:rFonts w:ascii="Times New Roman" w:hAnsi="Times New Roman" w:cs="Times New Roman"/>
          <w:color w:val="000000" w:themeColor="text1"/>
          <w:sz w:val="24"/>
          <w:szCs w:val="24"/>
        </w:rPr>
        <w:t>1980).</w:t>
      </w:r>
    </w:p>
    <w:p w:rsidR="00DE18AD" w:rsidRPr="003A0286" w:rsidRDefault="004225D4" w:rsidP="00DE18AD">
      <w:pPr>
        <w:tabs>
          <w:tab w:val="left" w:pos="3900"/>
        </w:tabs>
        <w:spacing w:line="360" w:lineRule="auto"/>
        <w:jc w:val="both"/>
        <w:rPr>
          <w:rFonts w:ascii="Times New Roman" w:hAnsi="Times New Roman" w:cs="Times New Roman"/>
          <w:sz w:val="24"/>
          <w:szCs w:val="24"/>
        </w:rPr>
      </w:pPr>
      <w:r w:rsidRPr="003A0286">
        <w:rPr>
          <w:rFonts w:ascii="Times New Roman" w:hAnsi="Times New Roman" w:cs="Times New Roman"/>
          <w:color w:val="000000" w:themeColor="text1"/>
          <w:sz w:val="24"/>
          <w:szCs w:val="24"/>
        </w:rPr>
        <w:t>V</w:t>
      </w:r>
      <w:r w:rsidR="00DE18AD" w:rsidRPr="003A0286">
        <w:rPr>
          <w:rFonts w:ascii="Times New Roman" w:hAnsi="Times New Roman" w:cs="Times New Roman"/>
          <w:color w:val="000000" w:themeColor="text1"/>
          <w:sz w:val="24"/>
          <w:szCs w:val="24"/>
        </w:rPr>
        <w:t>elik</w:t>
      </w:r>
      <w:r w:rsidR="00595646">
        <w:rPr>
          <w:rFonts w:ascii="Times New Roman" w:hAnsi="Times New Roman" w:cs="Times New Roman"/>
          <w:color w:val="000000" w:themeColor="text1"/>
          <w:sz w:val="24"/>
          <w:szCs w:val="24"/>
        </w:rPr>
        <w:t>i</w:t>
      </w:r>
      <w:r w:rsidR="00DE18AD" w:rsidRPr="003A0286">
        <w:rPr>
          <w:rFonts w:ascii="Times New Roman" w:hAnsi="Times New Roman" w:cs="Times New Roman"/>
          <w:color w:val="000000" w:themeColor="text1"/>
          <w:sz w:val="24"/>
          <w:szCs w:val="24"/>
        </w:rPr>
        <w:t xml:space="preserve"> broj učenika izostaje s</w:t>
      </w:r>
      <w:r w:rsidR="00D572A9">
        <w:rPr>
          <w:rFonts w:ascii="Times New Roman" w:hAnsi="Times New Roman" w:cs="Times New Roman"/>
          <w:color w:val="000000" w:themeColor="text1"/>
          <w:sz w:val="24"/>
          <w:szCs w:val="24"/>
        </w:rPr>
        <w:t xml:space="preserve"> </w:t>
      </w:r>
      <w:r w:rsidR="00DE18AD" w:rsidRPr="003A0286">
        <w:rPr>
          <w:rFonts w:ascii="Times New Roman" w:hAnsi="Times New Roman" w:cs="Times New Roman"/>
          <w:color w:val="000000" w:themeColor="text1"/>
          <w:sz w:val="24"/>
          <w:szCs w:val="24"/>
        </w:rPr>
        <w:t>nastave</w:t>
      </w:r>
      <w:r w:rsidR="00CE00D4" w:rsidRPr="003A0286">
        <w:rPr>
          <w:rFonts w:ascii="Times New Roman" w:hAnsi="Times New Roman" w:cs="Times New Roman"/>
          <w:color w:val="000000" w:themeColor="text1"/>
          <w:sz w:val="24"/>
          <w:szCs w:val="24"/>
        </w:rPr>
        <w:t xml:space="preserve"> što</w:t>
      </w:r>
      <w:r w:rsidR="00DE18AD" w:rsidRPr="003A0286">
        <w:rPr>
          <w:rFonts w:ascii="Times New Roman" w:hAnsi="Times New Roman" w:cs="Times New Roman"/>
          <w:color w:val="000000" w:themeColor="text1"/>
          <w:sz w:val="24"/>
          <w:szCs w:val="24"/>
        </w:rPr>
        <w:t xml:space="preserve"> upućuje na neke čimbenike u školi koji su mogli utjecati na negativno gledište učenika o školi i pohađanju nastave. Ryan i sur. (1998) utvrdili su dvije skupine čimben</w:t>
      </w:r>
      <w:r w:rsidR="00CE00D4" w:rsidRPr="003A0286">
        <w:rPr>
          <w:rFonts w:ascii="Times New Roman" w:hAnsi="Times New Roman" w:cs="Times New Roman"/>
          <w:color w:val="000000" w:themeColor="text1"/>
          <w:sz w:val="24"/>
          <w:szCs w:val="24"/>
        </w:rPr>
        <w:t xml:space="preserve">ika koji </w:t>
      </w:r>
      <w:r w:rsidR="00DE18AD" w:rsidRPr="003A0286">
        <w:rPr>
          <w:rFonts w:ascii="Times New Roman" w:hAnsi="Times New Roman" w:cs="Times New Roman"/>
          <w:color w:val="000000" w:themeColor="text1"/>
          <w:sz w:val="24"/>
          <w:szCs w:val="24"/>
        </w:rPr>
        <w:t xml:space="preserve">utječu na izostajanje učenika, a to su </w:t>
      </w:r>
      <w:r w:rsidR="00DE18AD" w:rsidRPr="003A0286">
        <w:rPr>
          <w:rFonts w:ascii="Times New Roman" w:hAnsi="Times New Roman" w:cs="Times New Roman"/>
          <w:i/>
          <w:color w:val="000000" w:themeColor="text1"/>
          <w:sz w:val="24"/>
          <w:szCs w:val="24"/>
        </w:rPr>
        <w:t>percepcija obilježja škole</w:t>
      </w:r>
      <w:r w:rsidR="00D572A9">
        <w:rPr>
          <w:rFonts w:ascii="Times New Roman" w:hAnsi="Times New Roman" w:cs="Times New Roman"/>
          <w:i/>
          <w:color w:val="000000" w:themeColor="text1"/>
          <w:sz w:val="24"/>
          <w:szCs w:val="24"/>
        </w:rPr>
        <w:t xml:space="preserve"> </w:t>
      </w:r>
      <w:r w:rsidR="00DE18AD" w:rsidRPr="003A0286">
        <w:rPr>
          <w:rFonts w:ascii="Times New Roman" w:hAnsi="Times New Roman" w:cs="Times New Roman"/>
          <w:color w:val="000000" w:themeColor="text1"/>
          <w:sz w:val="24"/>
          <w:szCs w:val="24"/>
        </w:rPr>
        <w:t xml:space="preserve">te učenikova </w:t>
      </w:r>
      <w:r w:rsidR="00DE18AD" w:rsidRPr="003A0286">
        <w:rPr>
          <w:rFonts w:ascii="Times New Roman" w:hAnsi="Times New Roman" w:cs="Times New Roman"/>
          <w:i/>
          <w:color w:val="000000" w:themeColor="text1"/>
          <w:sz w:val="24"/>
          <w:szCs w:val="24"/>
        </w:rPr>
        <w:t>percepcija profesora</w:t>
      </w:r>
      <w:r w:rsidR="00DE18AD" w:rsidRPr="003A0286">
        <w:rPr>
          <w:rFonts w:ascii="Times New Roman" w:hAnsi="Times New Roman" w:cs="Times New Roman"/>
          <w:color w:val="000000" w:themeColor="text1"/>
          <w:sz w:val="24"/>
          <w:szCs w:val="24"/>
        </w:rPr>
        <w:t>.</w:t>
      </w:r>
      <w:r w:rsidR="00D572A9">
        <w:rPr>
          <w:rFonts w:ascii="Times New Roman" w:hAnsi="Times New Roman" w:cs="Times New Roman"/>
          <w:color w:val="000000" w:themeColor="text1"/>
          <w:sz w:val="24"/>
          <w:szCs w:val="24"/>
        </w:rPr>
        <w:t xml:space="preserve"> </w:t>
      </w:r>
      <w:r w:rsidR="00CE00D4" w:rsidRPr="003A0286">
        <w:rPr>
          <w:rFonts w:ascii="Times New Roman" w:hAnsi="Times New Roman" w:cs="Times New Roman"/>
          <w:color w:val="000000" w:themeColor="text1"/>
          <w:sz w:val="24"/>
          <w:szCs w:val="24"/>
        </w:rPr>
        <w:t>A</w:t>
      </w:r>
      <w:r w:rsidR="00DE18AD" w:rsidRPr="003A0286">
        <w:rPr>
          <w:rFonts w:ascii="Times New Roman" w:hAnsi="Times New Roman" w:cs="Times New Roman"/>
          <w:color w:val="000000" w:themeColor="text1"/>
          <w:sz w:val="24"/>
          <w:szCs w:val="24"/>
        </w:rPr>
        <w:t xml:space="preserve">ko učenik doživljava školu kao dosadnu i </w:t>
      </w:r>
      <w:r w:rsidR="00CE00D4" w:rsidRPr="003A0286">
        <w:rPr>
          <w:rFonts w:ascii="Times New Roman" w:hAnsi="Times New Roman" w:cs="Times New Roman"/>
          <w:color w:val="000000" w:themeColor="text1"/>
          <w:sz w:val="24"/>
          <w:szCs w:val="24"/>
        </w:rPr>
        <w:t xml:space="preserve">nepoticajnu </w:t>
      </w:r>
      <w:r w:rsidR="00DE18AD" w:rsidRPr="003A0286">
        <w:rPr>
          <w:rFonts w:ascii="Times New Roman" w:hAnsi="Times New Roman" w:cs="Times New Roman"/>
          <w:color w:val="000000" w:themeColor="text1"/>
          <w:sz w:val="24"/>
          <w:szCs w:val="24"/>
        </w:rPr>
        <w:t>te ako odnose s profesorima smatra na</w:t>
      </w:r>
      <w:r w:rsidR="007E0298" w:rsidRPr="003A0286">
        <w:rPr>
          <w:rFonts w:ascii="Times New Roman" w:hAnsi="Times New Roman" w:cs="Times New Roman"/>
          <w:color w:val="000000" w:themeColor="text1"/>
          <w:sz w:val="24"/>
          <w:szCs w:val="24"/>
        </w:rPr>
        <w:t>petim i konfliktnim, veća je</w:t>
      </w:r>
      <w:r w:rsidR="00DE18AD" w:rsidRPr="003A0286">
        <w:rPr>
          <w:rFonts w:ascii="Times New Roman" w:hAnsi="Times New Roman" w:cs="Times New Roman"/>
          <w:color w:val="000000" w:themeColor="text1"/>
          <w:sz w:val="24"/>
          <w:szCs w:val="24"/>
        </w:rPr>
        <w:t xml:space="preserve"> vjerojatnost da će se odlučiti na često izostajanje iz škole. Važnu ulogu ima </w:t>
      </w:r>
      <w:r w:rsidR="00DE18AD" w:rsidRPr="003A0286">
        <w:rPr>
          <w:rFonts w:ascii="Times New Roman" w:hAnsi="Times New Roman" w:cs="Times New Roman"/>
          <w:i/>
          <w:color w:val="000000" w:themeColor="text1"/>
          <w:sz w:val="24"/>
          <w:szCs w:val="24"/>
        </w:rPr>
        <w:t>i razredno-nastavno ozračje</w:t>
      </w:r>
      <w:r w:rsidR="00DE18AD" w:rsidRPr="003A0286">
        <w:rPr>
          <w:rFonts w:ascii="Times New Roman" w:hAnsi="Times New Roman" w:cs="Times New Roman"/>
          <w:color w:val="000000" w:themeColor="text1"/>
          <w:sz w:val="24"/>
          <w:szCs w:val="24"/>
        </w:rPr>
        <w:t>.</w:t>
      </w:r>
      <w:r w:rsidR="00D572A9">
        <w:rPr>
          <w:rFonts w:ascii="Times New Roman" w:hAnsi="Times New Roman" w:cs="Times New Roman"/>
          <w:color w:val="000000" w:themeColor="text1"/>
          <w:sz w:val="24"/>
          <w:szCs w:val="24"/>
        </w:rPr>
        <w:t xml:space="preserve"> </w:t>
      </w:r>
      <w:r w:rsidR="00DE18AD" w:rsidRPr="003A0286">
        <w:rPr>
          <w:rFonts w:ascii="Times New Roman" w:hAnsi="Times New Roman" w:cs="Times New Roman"/>
          <w:color w:val="000000" w:themeColor="text1"/>
          <w:sz w:val="24"/>
          <w:szCs w:val="24"/>
        </w:rPr>
        <w:t>Ako se učenik os</w:t>
      </w:r>
      <w:r w:rsidR="007E0298" w:rsidRPr="003A0286">
        <w:rPr>
          <w:rFonts w:ascii="Times New Roman" w:hAnsi="Times New Roman" w:cs="Times New Roman"/>
          <w:color w:val="000000" w:themeColor="text1"/>
          <w:sz w:val="24"/>
          <w:szCs w:val="24"/>
        </w:rPr>
        <w:t xml:space="preserve">jeća prihvaćenim od vršnjaka, </w:t>
      </w:r>
      <w:r w:rsidR="00DE18AD" w:rsidRPr="003A0286">
        <w:rPr>
          <w:rFonts w:ascii="Times New Roman" w:hAnsi="Times New Roman" w:cs="Times New Roman"/>
          <w:color w:val="000000" w:themeColor="text1"/>
          <w:sz w:val="24"/>
          <w:szCs w:val="24"/>
        </w:rPr>
        <w:t>ako je ozračje prijateljsko i suradničko, učen</w:t>
      </w:r>
      <w:r w:rsidR="007E0298" w:rsidRPr="003A0286">
        <w:rPr>
          <w:rFonts w:ascii="Times New Roman" w:hAnsi="Times New Roman" w:cs="Times New Roman"/>
          <w:color w:val="000000" w:themeColor="text1"/>
          <w:sz w:val="24"/>
          <w:szCs w:val="24"/>
        </w:rPr>
        <w:t xml:space="preserve">ik će se </w:t>
      </w:r>
      <w:r w:rsidR="00905DF9" w:rsidRPr="003A0286">
        <w:rPr>
          <w:rFonts w:ascii="Times New Roman" w:hAnsi="Times New Roman" w:cs="Times New Roman"/>
          <w:color w:val="000000" w:themeColor="text1"/>
          <w:sz w:val="24"/>
          <w:szCs w:val="24"/>
        </w:rPr>
        <w:t>rjeđe</w:t>
      </w:r>
      <w:r w:rsidR="007E0298" w:rsidRPr="003A0286">
        <w:rPr>
          <w:rFonts w:ascii="Times New Roman" w:hAnsi="Times New Roman" w:cs="Times New Roman"/>
          <w:color w:val="000000" w:themeColor="text1"/>
          <w:sz w:val="24"/>
          <w:szCs w:val="24"/>
        </w:rPr>
        <w:t xml:space="preserve"> izostajati</w:t>
      </w:r>
      <w:r w:rsidR="009B4F98" w:rsidRPr="003A0286">
        <w:rPr>
          <w:rFonts w:ascii="Times New Roman" w:hAnsi="Times New Roman" w:cs="Times New Roman"/>
          <w:color w:val="000000" w:themeColor="text1"/>
          <w:sz w:val="24"/>
          <w:szCs w:val="24"/>
        </w:rPr>
        <w:t xml:space="preserve"> s nastave (</w:t>
      </w:r>
      <w:r w:rsidR="001E181E" w:rsidRPr="003A0286">
        <w:rPr>
          <w:rFonts w:ascii="Times New Roman" w:hAnsi="Times New Roman" w:cs="Times New Roman"/>
          <w:sz w:val="24"/>
          <w:szCs w:val="24"/>
        </w:rPr>
        <w:t>Ryan i sur., 1998</w:t>
      </w:r>
      <w:r w:rsidR="001E181E">
        <w:rPr>
          <w:rFonts w:ascii="Times New Roman" w:hAnsi="Times New Roman" w:cs="Times New Roman"/>
          <w:sz w:val="24"/>
          <w:szCs w:val="24"/>
        </w:rPr>
        <w:t xml:space="preserve">: u </w:t>
      </w:r>
      <w:proofErr w:type="spellStart"/>
      <w:r w:rsidR="00DE18AD" w:rsidRPr="003A0286">
        <w:rPr>
          <w:rFonts w:ascii="Times New Roman" w:hAnsi="Times New Roman" w:cs="Times New Roman"/>
          <w:color w:val="000000" w:themeColor="text1"/>
          <w:sz w:val="24"/>
          <w:szCs w:val="24"/>
        </w:rPr>
        <w:t>M</w:t>
      </w:r>
      <w:r w:rsidR="001E181E">
        <w:rPr>
          <w:rFonts w:ascii="Times New Roman" w:hAnsi="Times New Roman" w:cs="Times New Roman"/>
          <w:sz w:val="24"/>
          <w:szCs w:val="24"/>
        </w:rPr>
        <w:t>arkuš</w:t>
      </w:r>
      <w:proofErr w:type="spellEnd"/>
      <w:r w:rsidR="001E181E">
        <w:rPr>
          <w:rFonts w:ascii="Times New Roman" w:hAnsi="Times New Roman" w:cs="Times New Roman"/>
          <w:sz w:val="24"/>
          <w:szCs w:val="24"/>
        </w:rPr>
        <w:t xml:space="preserve"> </w:t>
      </w:r>
      <w:r w:rsidRPr="003A0286">
        <w:rPr>
          <w:rFonts w:ascii="Times New Roman" w:hAnsi="Times New Roman" w:cs="Times New Roman"/>
          <w:sz w:val="24"/>
          <w:szCs w:val="24"/>
        </w:rPr>
        <w:t>2009</w:t>
      </w:r>
      <w:r w:rsidR="00DE18AD" w:rsidRPr="003A0286">
        <w:rPr>
          <w:rFonts w:ascii="Times New Roman" w:hAnsi="Times New Roman" w:cs="Times New Roman"/>
          <w:sz w:val="24"/>
          <w:szCs w:val="24"/>
        </w:rPr>
        <w:t>)</w:t>
      </w:r>
      <w:r w:rsidR="007E0298" w:rsidRPr="003A0286">
        <w:rPr>
          <w:rFonts w:ascii="Times New Roman" w:hAnsi="Times New Roman" w:cs="Times New Roman"/>
          <w:sz w:val="24"/>
          <w:szCs w:val="24"/>
        </w:rPr>
        <w:t>.</w:t>
      </w:r>
    </w:p>
    <w:p w:rsidR="00DE18AD" w:rsidRPr="003A0286" w:rsidRDefault="00304EA3" w:rsidP="00DE18AD">
      <w:pPr>
        <w:tabs>
          <w:tab w:val="left" w:pos="3900"/>
        </w:tabs>
        <w:spacing w:line="360" w:lineRule="auto"/>
        <w:jc w:val="both"/>
        <w:rPr>
          <w:rFonts w:ascii="Times New Roman" w:hAnsi="Times New Roman" w:cs="Times New Roman"/>
          <w:sz w:val="24"/>
          <w:szCs w:val="24"/>
        </w:rPr>
      </w:pPr>
      <w:r w:rsidRPr="003A0286">
        <w:rPr>
          <w:rFonts w:ascii="Times New Roman" w:hAnsi="Times New Roman" w:cs="Times New Roman"/>
          <w:sz w:val="24"/>
          <w:szCs w:val="24"/>
        </w:rPr>
        <w:t>Č</w:t>
      </w:r>
      <w:r w:rsidR="00DE18AD" w:rsidRPr="003A0286">
        <w:rPr>
          <w:rFonts w:ascii="Times New Roman" w:hAnsi="Times New Roman" w:cs="Times New Roman"/>
          <w:sz w:val="24"/>
          <w:szCs w:val="24"/>
        </w:rPr>
        <w:t>injenica</w:t>
      </w:r>
      <w:r w:rsidRPr="003A0286">
        <w:rPr>
          <w:rFonts w:ascii="Times New Roman" w:hAnsi="Times New Roman" w:cs="Times New Roman"/>
          <w:sz w:val="24"/>
          <w:szCs w:val="24"/>
        </w:rPr>
        <w:t xml:space="preserve"> je da učenici češće bježe </w:t>
      </w:r>
      <w:r w:rsidR="00DE18AD" w:rsidRPr="003A0286">
        <w:rPr>
          <w:rFonts w:ascii="Times New Roman" w:hAnsi="Times New Roman" w:cs="Times New Roman"/>
          <w:sz w:val="24"/>
          <w:szCs w:val="24"/>
        </w:rPr>
        <w:t>sa satova onih nastavnika čija predavanja nisu za njih zanimljiva, na kojima oni nisu dovoljno angažirani,</w:t>
      </w:r>
      <w:r w:rsidRPr="003A0286">
        <w:rPr>
          <w:rFonts w:ascii="Times New Roman" w:hAnsi="Times New Roman" w:cs="Times New Roman"/>
          <w:sz w:val="24"/>
          <w:szCs w:val="24"/>
        </w:rPr>
        <w:t xml:space="preserve"> na kojima su pasivni</w:t>
      </w:r>
      <w:r w:rsidR="00DE18AD" w:rsidRPr="003A0286">
        <w:rPr>
          <w:rFonts w:ascii="Times New Roman" w:hAnsi="Times New Roman" w:cs="Times New Roman"/>
          <w:sz w:val="24"/>
          <w:szCs w:val="24"/>
        </w:rPr>
        <w:t>, dosađuju se i ne prate odvija</w:t>
      </w:r>
      <w:r w:rsidRPr="003A0286">
        <w:rPr>
          <w:rFonts w:ascii="Times New Roman" w:hAnsi="Times New Roman" w:cs="Times New Roman"/>
          <w:sz w:val="24"/>
          <w:szCs w:val="24"/>
        </w:rPr>
        <w:t>nje nastavnog procesa, bilo zbog toga</w:t>
      </w:r>
      <w:r w:rsidR="00203D99">
        <w:rPr>
          <w:rFonts w:ascii="Times New Roman" w:hAnsi="Times New Roman" w:cs="Times New Roman"/>
          <w:sz w:val="24"/>
          <w:szCs w:val="24"/>
        </w:rPr>
        <w:t xml:space="preserve"> što nastavne sadrža</w:t>
      </w:r>
      <w:r w:rsidR="00917A68" w:rsidRPr="003A0286">
        <w:rPr>
          <w:rFonts w:ascii="Times New Roman" w:hAnsi="Times New Roman" w:cs="Times New Roman"/>
          <w:sz w:val="24"/>
          <w:szCs w:val="24"/>
        </w:rPr>
        <w:t>je</w:t>
      </w:r>
      <w:r w:rsidR="00DE18AD" w:rsidRPr="003A0286">
        <w:rPr>
          <w:rFonts w:ascii="Times New Roman" w:hAnsi="Times New Roman" w:cs="Times New Roman"/>
          <w:sz w:val="24"/>
          <w:szCs w:val="24"/>
        </w:rPr>
        <w:t xml:space="preserve"> ne razum</w:t>
      </w:r>
      <w:r w:rsidRPr="003A0286">
        <w:rPr>
          <w:rFonts w:ascii="Times New Roman" w:hAnsi="Times New Roman" w:cs="Times New Roman"/>
          <w:sz w:val="24"/>
          <w:szCs w:val="24"/>
        </w:rPr>
        <w:t xml:space="preserve">iju ili se pak </w:t>
      </w:r>
      <w:r w:rsidR="00917A68" w:rsidRPr="003A0286">
        <w:rPr>
          <w:rFonts w:ascii="Times New Roman" w:hAnsi="Times New Roman" w:cs="Times New Roman"/>
          <w:sz w:val="24"/>
          <w:szCs w:val="24"/>
        </w:rPr>
        <w:t>ne trude shvatiti ih</w:t>
      </w:r>
      <w:r w:rsidR="00DE18AD" w:rsidRPr="003A0286">
        <w:rPr>
          <w:rFonts w:ascii="Times New Roman" w:hAnsi="Times New Roman" w:cs="Times New Roman"/>
          <w:sz w:val="24"/>
          <w:szCs w:val="24"/>
        </w:rPr>
        <w:t>.</w:t>
      </w:r>
      <w:r w:rsidR="00EB7F1B" w:rsidRPr="003A0286">
        <w:rPr>
          <w:rFonts w:ascii="Times New Roman" w:hAnsi="Times New Roman" w:cs="Times New Roman"/>
          <w:sz w:val="24"/>
          <w:szCs w:val="24"/>
        </w:rPr>
        <w:t xml:space="preserve"> Učenici često izostaju s nastavnog sata zbog</w:t>
      </w:r>
      <w:r w:rsidR="00DE18AD" w:rsidRPr="003A0286">
        <w:rPr>
          <w:rFonts w:ascii="Times New Roman" w:hAnsi="Times New Roman" w:cs="Times New Roman"/>
          <w:sz w:val="24"/>
          <w:szCs w:val="24"/>
        </w:rPr>
        <w:t xml:space="preserve"> straha od negativne ocjene. Nisu naučili</w:t>
      </w:r>
      <w:r w:rsidR="00EB7F1B" w:rsidRPr="003A0286">
        <w:rPr>
          <w:rFonts w:ascii="Times New Roman" w:hAnsi="Times New Roman" w:cs="Times New Roman"/>
          <w:sz w:val="24"/>
          <w:szCs w:val="24"/>
        </w:rPr>
        <w:t xml:space="preserve"> nastavni sadržaj</w:t>
      </w:r>
      <w:r w:rsidR="00DE18AD" w:rsidRPr="003A0286">
        <w:rPr>
          <w:rFonts w:ascii="Times New Roman" w:hAnsi="Times New Roman" w:cs="Times New Roman"/>
          <w:sz w:val="24"/>
          <w:szCs w:val="24"/>
        </w:rPr>
        <w:t>, a predviđaju da će biti pitani</w:t>
      </w:r>
      <w:r w:rsidR="00EB7F1B" w:rsidRPr="003A0286">
        <w:rPr>
          <w:rFonts w:ascii="Times New Roman" w:hAnsi="Times New Roman" w:cs="Times New Roman"/>
          <w:sz w:val="24"/>
          <w:szCs w:val="24"/>
        </w:rPr>
        <w:t>. Takve vrste izostanaka</w:t>
      </w:r>
      <w:r w:rsidR="00DE18AD" w:rsidRPr="003A0286">
        <w:rPr>
          <w:rFonts w:ascii="Times New Roman" w:hAnsi="Times New Roman" w:cs="Times New Roman"/>
          <w:sz w:val="24"/>
          <w:szCs w:val="24"/>
        </w:rPr>
        <w:t xml:space="preserve"> evidentirani</w:t>
      </w:r>
      <w:r w:rsidR="00EB7F1B" w:rsidRPr="003A0286">
        <w:rPr>
          <w:rFonts w:ascii="Times New Roman" w:hAnsi="Times New Roman" w:cs="Times New Roman"/>
          <w:sz w:val="24"/>
          <w:szCs w:val="24"/>
        </w:rPr>
        <w:t xml:space="preserve"> su</w:t>
      </w:r>
      <w:r w:rsidR="00DE18AD" w:rsidRPr="003A0286">
        <w:rPr>
          <w:rFonts w:ascii="Times New Roman" w:hAnsi="Times New Roman" w:cs="Times New Roman"/>
          <w:sz w:val="24"/>
          <w:szCs w:val="24"/>
        </w:rPr>
        <w:t xml:space="preserve"> u vrijeme inte</w:t>
      </w:r>
      <w:r w:rsidR="00EB7F1B" w:rsidRPr="003A0286">
        <w:rPr>
          <w:rFonts w:ascii="Times New Roman" w:hAnsi="Times New Roman" w:cs="Times New Roman"/>
          <w:sz w:val="24"/>
          <w:szCs w:val="24"/>
        </w:rPr>
        <w:t>nzivnog ocjenjivanja. Također, učenici često bježe</w:t>
      </w:r>
      <w:r w:rsidR="00DE18AD" w:rsidRPr="003A0286">
        <w:rPr>
          <w:rFonts w:ascii="Times New Roman" w:hAnsi="Times New Roman" w:cs="Times New Roman"/>
          <w:sz w:val="24"/>
          <w:szCs w:val="24"/>
        </w:rPr>
        <w:t xml:space="preserve"> sa satova onih nastavnika koji se obračun</w:t>
      </w:r>
      <w:r w:rsidR="00EB7F1B" w:rsidRPr="003A0286">
        <w:rPr>
          <w:rFonts w:ascii="Times New Roman" w:hAnsi="Times New Roman" w:cs="Times New Roman"/>
          <w:sz w:val="24"/>
          <w:szCs w:val="24"/>
        </w:rPr>
        <w:t>avaju s učenicima za prijestupe (</w:t>
      </w:r>
      <w:r w:rsidR="001E181E" w:rsidRPr="003A0286">
        <w:rPr>
          <w:rFonts w:ascii="Times New Roman" w:hAnsi="Times New Roman" w:cs="Times New Roman"/>
          <w:sz w:val="24"/>
          <w:szCs w:val="24"/>
        </w:rPr>
        <w:t>Stanić, I., 1978</w:t>
      </w:r>
      <w:r w:rsidR="001E181E">
        <w:rPr>
          <w:rFonts w:ascii="Times New Roman" w:hAnsi="Times New Roman" w:cs="Times New Roman"/>
          <w:sz w:val="24"/>
          <w:szCs w:val="24"/>
        </w:rPr>
        <w:t xml:space="preserve">: u </w:t>
      </w:r>
      <w:proofErr w:type="spellStart"/>
      <w:r w:rsidR="00EB7F1B" w:rsidRPr="003A0286">
        <w:rPr>
          <w:rFonts w:ascii="Times New Roman" w:hAnsi="Times New Roman" w:cs="Times New Roman"/>
          <w:sz w:val="24"/>
          <w:szCs w:val="24"/>
        </w:rPr>
        <w:t>A</w:t>
      </w:r>
      <w:r w:rsidR="001E181E">
        <w:rPr>
          <w:rFonts w:ascii="Times New Roman" w:hAnsi="Times New Roman" w:cs="Times New Roman"/>
          <w:sz w:val="24"/>
          <w:szCs w:val="24"/>
        </w:rPr>
        <w:t>ndrilović</w:t>
      </w:r>
      <w:proofErr w:type="spellEnd"/>
      <w:r w:rsidR="001E181E">
        <w:rPr>
          <w:rFonts w:ascii="Times New Roman" w:hAnsi="Times New Roman" w:cs="Times New Roman"/>
          <w:sz w:val="24"/>
          <w:szCs w:val="24"/>
        </w:rPr>
        <w:t>, Čudina, 1996</w:t>
      </w:r>
      <w:r w:rsidR="00DE18AD" w:rsidRPr="003A0286">
        <w:rPr>
          <w:rFonts w:ascii="Times New Roman" w:hAnsi="Times New Roman" w:cs="Times New Roman"/>
          <w:sz w:val="24"/>
          <w:szCs w:val="24"/>
        </w:rPr>
        <w:t>).</w:t>
      </w:r>
    </w:p>
    <w:p w:rsidR="00B14E14" w:rsidRPr="00DF49F9" w:rsidRDefault="00DE18AD" w:rsidP="00907502">
      <w:pPr>
        <w:tabs>
          <w:tab w:val="left" w:pos="3900"/>
        </w:tabs>
        <w:spacing w:line="360" w:lineRule="auto"/>
        <w:jc w:val="both"/>
        <w:rPr>
          <w:rFonts w:ascii="Times New Roman" w:hAnsi="Times New Roman" w:cs="Times New Roman"/>
          <w:color w:val="000000" w:themeColor="text1"/>
          <w:sz w:val="24"/>
          <w:szCs w:val="24"/>
        </w:rPr>
      </w:pPr>
      <w:r w:rsidRPr="00DF49F9">
        <w:rPr>
          <w:rFonts w:ascii="Times New Roman" w:hAnsi="Times New Roman" w:cs="Times New Roman"/>
          <w:color w:val="000000" w:themeColor="text1"/>
          <w:sz w:val="24"/>
          <w:szCs w:val="24"/>
        </w:rPr>
        <w:t>U sre</w:t>
      </w:r>
      <w:r w:rsidR="003B47BE" w:rsidRPr="00DF49F9">
        <w:rPr>
          <w:rFonts w:ascii="Times New Roman" w:hAnsi="Times New Roman" w:cs="Times New Roman"/>
          <w:color w:val="000000" w:themeColor="text1"/>
          <w:sz w:val="24"/>
          <w:szCs w:val="24"/>
        </w:rPr>
        <w:t>dnjoškolskoj svakodnevici učenici</w:t>
      </w:r>
      <w:r w:rsidR="00211DCA" w:rsidRPr="00DF49F9">
        <w:rPr>
          <w:rFonts w:ascii="Times New Roman" w:hAnsi="Times New Roman" w:cs="Times New Roman"/>
          <w:color w:val="000000" w:themeColor="text1"/>
          <w:sz w:val="24"/>
          <w:szCs w:val="24"/>
        </w:rPr>
        <w:t xml:space="preserve"> svakodnevno</w:t>
      </w:r>
      <w:r w:rsidRPr="00DF49F9">
        <w:rPr>
          <w:rFonts w:ascii="Times New Roman" w:hAnsi="Times New Roman" w:cs="Times New Roman"/>
          <w:color w:val="000000" w:themeColor="text1"/>
          <w:sz w:val="24"/>
          <w:szCs w:val="24"/>
        </w:rPr>
        <w:t xml:space="preserve"> treba</w:t>
      </w:r>
      <w:r w:rsidR="003B47BE" w:rsidRPr="00DF49F9">
        <w:rPr>
          <w:rFonts w:ascii="Times New Roman" w:hAnsi="Times New Roman" w:cs="Times New Roman"/>
          <w:color w:val="000000" w:themeColor="text1"/>
          <w:sz w:val="24"/>
          <w:szCs w:val="24"/>
        </w:rPr>
        <w:t>ju biti spremni</w:t>
      </w:r>
      <w:r w:rsidRPr="00DF49F9">
        <w:rPr>
          <w:rFonts w:ascii="Times New Roman" w:hAnsi="Times New Roman" w:cs="Times New Roman"/>
          <w:color w:val="000000" w:themeColor="text1"/>
          <w:sz w:val="24"/>
          <w:szCs w:val="24"/>
        </w:rPr>
        <w:t xml:space="preserve"> za provjeru znan</w:t>
      </w:r>
      <w:r w:rsidR="009764D7" w:rsidRPr="00DF49F9">
        <w:rPr>
          <w:rFonts w:ascii="Times New Roman" w:hAnsi="Times New Roman" w:cs="Times New Roman"/>
          <w:color w:val="000000" w:themeColor="text1"/>
          <w:sz w:val="24"/>
          <w:szCs w:val="24"/>
        </w:rPr>
        <w:t xml:space="preserve">ja iz svih nastavnih predmeta. </w:t>
      </w:r>
      <w:r w:rsidRPr="00DF49F9">
        <w:rPr>
          <w:rFonts w:ascii="Times New Roman" w:hAnsi="Times New Roman" w:cs="Times New Roman"/>
          <w:color w:val="000000" w:themeColor="text1"/>
          <w:sz w:val="24"/>
          <w:szCs w:val="24"/>
        </w:rPr>
        <w:t>Taj zahtjev</w:t>
      </w:r>
      <w:r w:rsidR="003B47BE" w:rsidRPr="00DF49F9">
        <w:rPr>
          <w:rFonts w:ascii="Times New Roman" w:hAnsi="Times New Roman" w:cs="Times New Roman"/>
          <w:color w:val="000000" w:themeColor="text1"/>
          <w:sz w:val="24"/>
          <w:szCs w:val="24"/>
        </w:rPr>
        <w:t xml:space="preserve"> često </w:t>
      </w:r>
      <w:r w:rsidRPr="00DF49F9">
        <w:rPr>
          <w:rFonts w:ascii="Times New Roman" w:hAnsi="Times New Roman" w:cs="Times New Roman"/>
          <w:color w:val="000000" w:themeColor="text1"/>
          <w:sz w:val="24"/>
          <w:szCs w:val="24"/>
        </w:rPr>
        <w:t xml:space="preserve"> ne mogu ispuniti ni odlični učenici koji se često koriste </w:t>
      </w:r>
      <w:r w:rsidR="003B47BE" w:rsidRPr="00DF49F9">
        <w:rPr>
          <w:rFonts w:ascii="Times New Roman" w:hAnsi="Times New Roman" w:cs="Times New Roman"/>
          <w:color w:val="000000" w:themeColor="text1"/>
          <w:sz w:val="24"/>
          <w:szCs w:val="24"/>
        </w:rPr>
        <w:t xml:space="preserve">izostajanjem s nastave </w:t>
      </w:r>
      <w:r w:rsidRPr="00DF49F9">
        <w:rPr>
          <w:rFonts w:ascii="Times New Roman" w:hAnsi="Times New Roman" w:cs="Times New Roman"/>
          <w:color w:val="000000" w:themeColor="text1"/>
          <w:sz w:val="24"/>
          <w:szCs w:val="24"/>
        </w:rPr>
        <w:t>kako bi postigli ono što žele(</w:t>
      </w:r>
      <w:proofErr w:type="spellStart"/>
      <w:r w:rsidRPr="00DF49F9">
        <w:rPr>
          <w:rFonts w:ascii="Times New Roman" w:hAnsi="Times New Roman" w:cs="Times New Roman"/>
          <w:color w:val="000000" w:themeColor="text1"/>
          <w:sz w:val="24"/>
          <w:szCs w:val="24"/>
        </w:rPr>
        <w:t>Bilankov</w:t>
      </w:r>
      <w:proofErr w:type="spellEnd"/>
      <w:r w:rsidRPr="00DF49F9">
        <w:rPr>
          <w:rFonts w:ascii="Times New Roman" w:hAnsi="Times New Roman" w:cs="Times New Roman"/>
          <w:color w:val="000000" w:themeColor="text1"/>
          <w:sz w:val="24"/>
          <w:szCs w:val="24"/>
        </w:rPr>
        <w:t>,</w:t>
      </w:r>
      <w:r w:rsidR="00D572A9">
        <w:rPr>
          <w:rFonts w:ascii="Times New Roman" w:hAnsi="Times New Roman" w:cs="Times New Roman"/>
          <w:color w:val="000000" w:themeColor="text1"/>
          <w:sz w:val="24"/>
          <w:szCs w:val="24"/>
        </w:rPr>
        <w:t xml:space="preserve"> </w:t>
      </w:r>
      <w:r w:rsidRPr="00DF49F9">
        <w:rPr>
          <w:rFonts w:ascii="Times New Roman" w:hAnsi="Times New Roman" w:cs="Times New Roman"/>
          <w:color w:val="000000" w:themeColor="text1"/>
          <w:sz w:val="24"/>
          <w:szCs w:val="24"/>
        </w:rPr>
        <w:t>Hitrec, 2004)</w:t>
      </w:r>
      <w:r w:rsidR="003B47BE" w:rsidRPr="00DF49F9">
        <w:rPr>
          <w:rFonts w:ascii="Times New Roman" w:hAnsi="Times New Roman" w:cs="Times New Roman"/>
          <w:color w:val="000000" w:themeColor="text1"/>
          <w:sz w:val="24"/>
          <w:szCs w:val="24"/>
        </w:rPr>
        <w:t>.</w:t>
      </w:r>
      <w:r w:rsidRPr="00DF49F9">
        <w:rPr>
          <w:rFonts w:ascii="Times New Roman" w:hAnsi="Times New Roman" w:cs="Times New Roman"/>
          <w:color w:val="000000" w:themeColor="text1"/>
          <w:sz w:val="24"/>
          <w:szCs w:val="24"/>
        </w:rPr>
        <w:t xml:space="preserve">Greene navodi da </w:t>
      </w:r>
      <w:r w:rsidR="00EA55C3" w:rsidRPr="00DF49F9">
        <w:rPr>
          <w:rFonts w:ascii="Times New Roman" w:hAnsi="Times New Roman" w:cs="Times New Roman"/>
          <w:color w:val="000000" w:themeColor="text1"/>
          <w:sz w:val="24"/>
          <w:szCs w:val="24"/>
        </w:rPr>
        <w:t>o</w:t>
      </w:r>
      <w:r w:rsidRPr="00DF49F9">
        <w:rPr>
          <w:rFonts w:ascii="Times New Roman" w:hAnsi="Times New Roman" w:cs="Times New Roman"/>
          <w:color w:val="000000" w:themeColor="text1"/>
          <w:sz w:val="24"/>
          <w:szCs w:val="24"/>
        </w:rPr>
        <w:t>bilje strahova postoji u školi, a osobito štetan je strah od neuspjeha</w:t>
      </w:r>
      <w:r w:rsidR="00EA55C3" w:rsidRPr="00DF49F9">
        <w:rPr>
          <w:rFonts w:ascii="Times New Roman" w:hAnsi="Times New Roman" w:cs="Times New Roman"/>
          <w:color w:val="000000" w:themeColor="text1"/>
          <w:sz w:val="24"/>
          <w:szCs w:val="24"/>
        </w:rPr>
        <w:t xml:space="preserve"> (Greene,1996</w:t>
      </w:r>
      <w:r w:rsidRPr="00DF49F9">
        <w:rPr>
          <w:rFonts w:ascii="Times New Roman" w:hAnsi="Times New Roman" w:cs="Times New Roman"/>
          <w:color w:val="000000" w:themeColor="text1"/>
          <w:sz w:val="24"/>
          <w:szCs w:val="24"/>
        </w:rPr>
        <w:t>)</w:t>
      </w:r>
      <w:r w:rsidR="00EA55C3" w:rsidRPr="00DF49F9">
        <w:rPr>
          <w:rFonts w:ascii="Times New Roman" w:hAnsi="Times New Roman" w:cs="Times New Roman"/>
          <w:color w:val="000000" w:themeColor="text1"/>
          <w:sz w:val="24"/>
          <w:szCs w:val="24"/>
        </w:rPr>
        <w:t>.</w:t>
      </w:r>
      <w:r w:rsidR="00180F72" w:rsidRPr="00DF49F9">
        <w:rPr>
          <w:rFonts w:ascii="Times New Roman" w:hAnsi="Times New Roman" w:cs="Times New Roman"/>
          <w:color w:val="000000" w:themeColor="text1"/>
          <w:sz w:val="24"/>
          <w:szCs w:val="24"/>
        </w:rPr>
        <w:t>Neuspjeh u školi predstavlja</w:t>
      </w:r>
      <w:r w:rsidRPr="00DF49F9">
        <w:rPr>
          <w:rFonts w:ascii="Times New Roman" w:hAnsi="Times New Roman" w:cs="Times New Roman"/>
          <w:color w:val="000000" w:themeColor="text1"/>
          <w:sz w:val="24"/>
          <w:szCs w:val="24"/>
        </w:rPr>
        <w:t xml:space="preserve"> izvor</w:t>
      </w:r>
      <w:r w:rsidR="00180F72" w:rsidRPr="00DF49F9">
        <w:rPr>
          <w:rFonts w:ascii="Times New Roman" w:hAnsi="Times New Roman" w:cs="Times New Roman"/>
          <w:color w:val="000000" w:themeColor="text1"/>
          <w:sz w:val="24"/>
          <w:szCs w:val="24"/>
        </w:rPr>
        <w:t xml:space="preserve"> trajne </w:t>
      </w:r>
      <w:r w:rsidR="00905DF9" w:rsidRPr="00DF49F9">
        <w:rPr>
          <w:rFonts w:ascii="Times New Roman" w:hAnsi="Times New Roman" w:cs="Times New Roman"/>
          <w:color w:val="000000" w:themeColor="text1"/>
          <w:sz w:val="24"/>
          <w:szCs w:val="24"/>
        </w:rPr>
        <w:t>frustracije</w:t>
      </w:r>
      <w:r w:rsidR="00180F72" w:rsidRPr="00DF49F9">
        <w:rPr>
          <w:rFonts w:ascii="Times New Roman" w:hAnsi="Times New Roman" w:cs="Times New Roman"/>
          <w:color w:val="000000" w:themeColor="text1"/>
          <w:sz w:val="24"/>
          <w:szCs w:val="24"/>
        </w:rPr>
        <w:t xml:space="preserve">, nelagodnog </w:t>
      </w:r>
      <w:r w:rsidRPr="00DF49F9">
        <w:rPr>
          <w:rFonts w:ascii="Times New Roman" w:hAnsi="Times New Roman" w:cs="Times New Roman"/>
          <w:color w:val="000000" w:themeColor="text1"/>
          <w:sz w:val="24"/>
          <w:szCs w:val="24"/>
        </w:rPr>
        <w:t>osjećaja</w:t>
      </w:r>
      <w:r w:rsidR="00180F72" w:rsidRPr="00DF49F9">
        <w:rPr>
          <w:rFonts w:ascii="Times New Roman" w:hAnsi="Times New Roman" w:cs="Times New Roman"/>
          <w:color w:val="000000" w:themeColor="text1"/>
          <w:sz w:val="24"/>
          <w:szCs w:val="24"/>
        </w:rPr>
        <w:t xml:space="preserve"> učenika</w:t>
      </w:r>
      <w:r w:rsidRPr="00DF49F9">
        <w:rPr>
          <w:rFonts w:ascii="Times New Roman" w:hAnsi="Times New Roman" w:cs="Times New Roman"/>
          <w:color w:val="000000" w:themeColor="text1"/>
          <w:sz w:val="24"/>
          <w:szCs w:val="24"/>
        </w:rPr>
        <w:t xml:space="preserve">. Nastojeći se obraniti </w:t>
      </w:r>
      <w:r w:rsidR="00180F72" w:rsidRPr="00DF49F9">
        <w:rPr>
          <w:rFonts w:ascii="Times New Roman" w:hAnsi="Times New Roman" w:cs="Times New Roman"/>
          <w:color w:val="000000" w:themeColor="text1"/>
          <w:sz w:val="24"/>
          <w:szCs w:val="24"/>
        </w:rPr>
        <w:t>od takvih loših osjećaja, učenici</w:t>
      </w:r>
      <w:r w:rsidRPr="00DF49F9">
        <w:rPr>
          <w:rFonts w:ascii="Times New Roman" w:hAnsi="Times New Roman" w:cs="Times New Roman"/>
          <w:color w:val="000000" w:themeColor="text1"/>
          <w:sz w:val="24"/>
          <w:szCs w:val="24"/>
        </w:rPr>
        <w:t xml:space="preserve"> razvija</w:t>
      </w:r>
      <w:r w:rsidR="00180F72" w:rsidRPr="00DF49F9">
        <w:rPr>
          <w:rFonts w:ascii="Times New Roman" w:hAnsi="Times New Roman" w:cs="Times New Roman"/>
          <w:color w:val="000000" w:themeColor="text1"/>
          <w:sz w:val="24"/>
          <w:szCs w:val="24"/>
        </w:rPr>
        <w:t xml:space="preserve">ju obrambene mehanizme, odnosno postaju </w:t>
      </w:r>
      <w:r w:rsidR="00905DF9" w:rsidRPr="00DF49F9">
        <w:rPr>
          <w:rFonts w:ascii="Times New Roman" w:hAnsi="Times New Roman" w:cs="Times New Roman"/>
          <w:color w:val="000000" w:themeColor="text1"/>
          <w:sz w:val="24"/>
          <w:szCs w:val="24"/>
        </w:rPr>
        <w:t>nezainteresirani</w:t>
      </w:r>
      <w:r w:rsidR="00180F72" w:rsidRPr="00DF49F9">
        <w:rPr>
          <w:rFonts w:ascii="Times New Roman" w:hAnsi="Times New Roman" w:cs="Times New Roman"/>
          <w:color w:val="000000" w:themeColor="text1"/>
          <w:sz w:val="24"/>
          <w:szCs w:val="24"/>
        </w:rPr>
        <w:t xml:space="preserve"> za nastavne sadržaje, odbijaju odlazak u školu </w:t>
      </w:r>
      <w:r w:rsidRPr="00DF49F9">
        <w:rPr>
          <w:rFonts w:ascii="Times New Roman" w:hAnsi="Times New Roman" w:cs="Times New Roman"/>
          <w:color w:val="000000" w:themeColor="text1"/>
          <w:sz w:val="24"/>
          <w:szCs w:val="24"/>
        </w:rPr>
        <w:t>(Glavina Kozić</w:t>
      </w:r>
      <w:r w:rsidR="00180F72" w:rsidRPr="00DF49F9">
        <w:rPr>
          <w:rFonts w:ascii="Times New Roman" w:hAnsi="Times New Roman" w:cs="Times New Roman"/>
          <w:color w:val="000000" w:themeColor="text1"/>
          <w:sz w:val="24"/>
          <w:szCs w:val="24"/>
        </w:rPr>
        <w:t>, E., 2002</w:t>
      </w:r>
      <w:r w:rsidRPr="00DF49F9">
        <w:rPr>
          <w:rFonts w:ascii="Times New Roman" w:hAnsi="Times New Roman" w:cs="Times New Roman"/>
          <w:color w:val="000000" w:themeColor="text1"/>
          <w:sz w:val="24"/>
          <w:szCs w:val="24"/>
        </w:rPr>
        <w:t>)</w:t>
      </w:r>
      <w:r w:rsidR="00180F72" w:rsidRPr="00DF49F9">
        <w:rPr>
          <w:rFonts w:ascii="Times New Roman" w:hAnsi="Times New Roman" w:cs="Times New Roman"/>
          <w:color w:val="000000" w:themeColor="text1"/>
          <w:sz w:val="24"/>
          <w:szCs w:val="24"/>
        </w:rPr>
        <w:t>.</w:t>
      </w:r>
    </w:p>
    <w:p w:rsidR="002B725E" w:rsidRPr="00A54912" w:rsidRDefault="00A54912" w:rsidP="00A54912">
      <w:pPr>
        <w:pStyle w:val="Naslov2"/>
      </w:pPr>
      <w:bookmarkStart w:id="4" w:name="_Toc59440140"/>
      <w:r w:rsidRPr="00E11BCC">
        <w:rPr>
          <w:color w:val="auto"/>
        </w:rPr>
        <w:lastRenderedPageBreak/>
        <w:t>2</w:t>
      </w:r>
      <w:r w:rsidRPr="006A53A5">
        <w:rPr>
          <w:rStyle w:val="Naslov2Char"/>
          <w:rFonts w:ascii="Times New Roman" w:hAnsi="Times New Roman" w:cs="Times New Roman"/>
          <w:color w:val="auto"/>
          <w:sz w:val="24"/>
          <w:szCs w:val="24"/>
        </w:rPr>
        <w:t>.</w:t>
      </w:r>
      <w:r w:rsidR="00E11BCC">
        <w:rPr>
          <w:rStyle w:val="Naslov2Char"/>
          <w:rFonts w:ascii="Times New Roman" w:hAnsi="Times New Roman" w:cs="Times New Roman"/>
          <w:b/>
          <w:color w:val="auto"/>
          <w:sz w:val="24"/>
          <w:szCs w:val="24"/>
        </w:rPr>
        <w:t>2</w:t>
      </w:r>
      <w:r w:rsidR="00BD433D" w:rsidRPr="00A54912">
        <w:rPr>
          <w:rStyle w:val="Naslov2Char"/>
          <w:rFonts w:ascii="Times New Roman" w:hAnsi="Times New Roman" w:cs="Times New Roman"/>
          <w:b/>
          <w:color w:val="auto"/>
          <w:sz w:val="24"/>
          <w:szCs w:val="24"/>
        </w:rPr>
        <w:t xml:space="preserve">. </w:t>
      </w:r>
      <w:r w:rsidR="002B725E" w:rsidRPr="00A54912">
        <w:rPr>
          <w:rStyle w:val="Naslov2Char"/>
          <w:rFonts w:ascii="Times New Roman" w:hAnsi="Times New Roman" w:cs="Times New Roman"/>
          <w:b/>
          <w:color w:val="auto"/>
          <w:sz w:val="24"/>
          <w:szCs w:val="24"/>
        </w:rPr>
        <w:t xml:space="preserve">Rezultati </w:t>
      </w:r>
      <w:r w:rsidR="00203D99" w:rsidRPr="00A54912">
        <w:rPr>
          <w:rStyle w:val="Naslov2Char"/>
          <w:rFonts w:ascii="Times New Roman" w:hAnsi="Times New Roman" w:cs="Times New Roman"/>
          <w:b/>
          <w:color w:val="auto"/>
          <w:sz w:val="24"/>
          <w:szCs w:val="24"/>
        </w:rPr>
        <w:t xml:space="preserve">provedenih </w:t>
      </w:r>
      <w:r w:rsidR="002B725E" w:rsidRPr="00A54912">
        <w:rPr>
          <w:rStyle w:val="Naslov2Char"/>
          <w:rFonts w:ascii="Times New Roman" w:hAnsi="Times New Roman" w:cs="Times New Roman"/>
          <w:b/>
          <w:color w:val="auto"/>
          <w:sz w:val="24"/>
          <w:szCs w:val="24"/>
        </w:rPr>
        <w:t>istraživanja</w:t>
      </w:r>
      <w:bookmarkEnd w:id="4"/>
    </w:p>
    <w:p w:rsidR="007B2382" w:rsidRPr="007B2382" w:rsidRDefault="007B2382" w:rsidP="007B2382"/>
    <w:p w:rsidR="00203D99" w:rsidRPr="00DF49F9" w:rsidRDefault="002B725E" w:rsidP="00203D99">
      <w:pPr>
        <w:tabs>
          <w:tab w:val="left" w:pos="3900"/>
        </w:tabs>
        <w:spacing w:line="360" w:lineRule="auto"/>
        <w:jc w:val="both"/>
        <w:rPr>
          <w:rFonts w:ascii="Times New Roman" w:hAnsi="Times New Roman" w:cs="Times New Roman"/>
          <w:color w:val="00B050"/>
          <w:sz w:val="24"/>
          <w:szCs w:val="24"/>
        </w:rPr>
      </w:pPr>
      <w:r w:rsidRPr="003A0286">
        <w:rPr>
          <w:rFonts w:ascii="Times New Roman" w:hAnsi="Times New Roman" w:cs="Times New Roman"/>
          <w:sz w:val="24"/>
          <w:szCs w:val="24"/>
        </w:rPr>
        <w:t>Izostancima učenika s nastave bave se mnogobrojna istraživanja, no do nekog konačnog rješenja još uvijek se nije došlo</w:t>
      </w:r>
      <w:r w:rsidR="007B2580" w:rsidRPr="003A0286">
        <w:rPr>
          <w:rFonts w:ascii="Times New Roman" w:hAnsi="Times New Roman" w:cs="Times New Roman"/>
          <w:sz w:val="24"/>
          <w:szCs w:val="24"/>
        </w:rPr>
        <w:t xml:space="preserve">. </w:t>
      </w:r>
      <w:r w:rsidR="007B2580" w:rsidRPr="003A0286">
        <w:rPr>
          <w:rFonts w:ascii="Times New Roman" w:hAnsi="Times New Roman" w:cs="Times New Roman"/>
          <w:color w:val="000000" w:themeColor="text1"/>
          <w:sz w:val="24"/>
          <w:szCs w:val="24"/>
        </w:rPr>
        <w:t>S</w:t>
      </w:r>
      <w:r w:rsidRPr="003A0286">
        <w:rPr>
          <w:rFonts w:ascii="Times New Roman" w:hAnsi="Times New Roman" w:cs="Times New Roman"/>
          <w:color w:val="000000" w:themeColor="text1"/>
          <w:sz w:val="24"/>
          <w:szCs w:val="24"/>
        </w:rPr>
        <w:t>vrha</w:t>
      </w:r>
      <w:r w:rsidR="007B2580" w:rsidRPr="003A0286">
        <w:rPr>
          <w:rFonts w:ascii="Times New Roman" w:hAnsi="Times New Roman" w:cs="Times New Roman"/>
          <w:color w:val="000000" w:themeColor="text1"/>
          <w:sz w:val="24"/>
          <w:szCs w:val="24"/>
        </w:rPr>
        <w:t xml:space="preserve"> istraživanja</w:t>
      </w:r>
      <w:r w:rsidRPr="003A0286">
        <w:rPr>
          <w:rFonts w:ascii="Times New Roman" w:hAnsi="Times New Roman" w:cs="Times New Roman"/>
          <w:color w:val="000000" w:themeColor="text1"/>
          <w:sz w:val="24"/>
          <w:szCs w:val="24"/>
        </w:rPr>
        <w:t xml:space="preserve"> je pomoći znanstvenoj interpretaciji ove stalne i gotovo </w:t>
      </w:r>
      <w:r w:rsidR="007B2580" w:rsidRPr="003A0286">
        <w:rPr>
          <w:rFonts w:ascii="Times New Roman" w:hAnsi="Times New Roman" w:cs="Times New Roman"/>
          <w:color w:val="000000" w:themeColor="text1"/>
          <w:sz w:val="24"/>
          <w:szCs w:val="24"/>
        </w:rPr>
        <w:t>trajne pojave u našim školama, jer u</w:t>
      </w:r>
      <w:r w:rsidRPr="003A0286">
        <w:rPr>
          <w:rFonts w:ascii="Times New Roman" w:hAnsi="Times New Roman" w:cs="Times New Roman"/>
          <w:color w:val="000000" w:themeColor="text1"/>
          <w:sz w:val="24"/>
          <w:szCs w:val="24"/>
        </w:rPr>
        <w:t>vid</w:t>
      </w:r>
      <w:r w:rsidR="007B2580" w:rsidRPr="003A0286">
        <w:rPr>
          <w:rFonts w:ascii="Times New Roman" w:hAnsi="Times New Roman" w:cs="Times New Roman"/>
          <w:color w:val="000000" w:themeColor="text1"/>
          <w:sz w:val="24"/>
          <w:szCs w:val="24"/>
        </w:rPr>
        <w:t>om</w:t>
      </w:r>
      <w:r w:rsidRPr="003A0286">
        <w:rPr>
          <w:rFonts w:ascii="Times New Roman" w:hAnsi="Times New Roman" w:cs="Times New Roman"/>
          <w:color w:val="000000" w:themeColor="text1"/>
          <w:sz w:val="24"/>
          <w:szCs w:val="24"/>
        </w:rPr>
        <w:t xml:space="preserve"> u rasprostranjenost izostajanja učenika s nastave omogućit će</w:t>
      </w:r>
      <w:r w:rsidR="007B2580" w:rsidRPr="003A0286">
        <w:rPr>
          <w:rFonts w:ascii="Times New Roman" w:hAnsi="Times New Roman" w:cs="Times New Roman"/>
          <w:color w:val="000000" w:themeColor="text1"/>
          <w:sz w:val="24"/>
          <w:szCs w:val="24"/>
        </w:rPr>
        <w:t xml:space="preserve"> se</w:t>
      </w:r>
      <w:r w:rsidRPr="003A0286">
        <w:rPr>
          <w:rFonts w:ascii="Times New Roman" w:hAnsi="Times New Roman" w:cs="Times New Roman"/>
          <w:color w:val="000000" w:themeColor="text1"/>
          <w:sz w:val="24"/>
          <w:szCs w:val="24"/>
        </w:rPr>
        <w:t xml:space="preserve"> razvoj učinkovitije strategije prevencije i odgovarajućih pre</w:t>
      </w:r>
      <w:r w:rsidR="007B2580" w:rsidRPr="003A0286">
        <w:rPr>
          <w:rFonts w:ascii="Times New Roman" w:hAnsi="Times New Roman" w:cs="Times New Roman"/>
          <w:color w:val="000000" w:themeColor="text1"/>
          <w:sz w:val="24"/>
          <w:szCs w:val="24"/>
        </w:rPr>
        <w:t xml:space="preserve">ventivnih programa i postupaka </w:t>
      </w:r>
      <w:r w:rsidR="00B01898" w:rsidRPr="003A0286">
        <w:rPr>
          <w:rFonts w:ascii="Times New Roman" w:hAnsi="Times New Roman" w:cs="Times New Roman"/>
          <w:color w:val="000000" w:themeColor="text1"/>
          <w:sz w:val="24"/>
          <w:szCs w:val="24"/>
        </w:rPr>
        <w:t>(</w:t>
      </w:r>
      <w:r w:rsidR="004155B8">
        <w:rPr>
          <w:rFonts w:ascii="Times New Roman" w:hAnsi="Times New Roman" w:cs="Times New Roman"/>
          <w:color w:val="000000" w:themeColor="text1"/>
          <w:sz w:val="24"/>
          <w:szCs w:val="24"/>
        </w:rPr>
        <w:t xml:space="preserve">Zrilić, </w:t>
      </w:r>
      <w:r w:rsidRPr="003A0286">
        <w:rPr>
          <w:rFonts w:ascii="Times New Roman" w:hAnsi="Times New Roman" w:cs="Times New Roman"/>
          <w:color w:val="000000" w:themeColor="text1"/>
          <w:sz w:val="24"/>
          <w:szCs w:val="24"/>
        </w:rPr>
        <w:t xml:space="preserve">2007). </w:t>
      </w:r>
    </w:p>
    <w:p w:rsidR="00641CF0" w:rsidRDefault="002B725E" w:rsidP="004C71AA">
      <w:pPr>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 xml:space="preserve">Rezultati istraživanja koji se bave izostancima učenika s nastave pokazuju da se školski izostanci povećavaju prema polugodištu i kraju školske godine. Pokazalo se da izostanci rastu proporcionalno </w:t>
      </w:r>
      <w:r w:rsidR="00641CF0">
        <w:rPr>
          <w:rFonts w:ascii="Times New Roman" w:hAnsi="Times New Roman" w:cs="Times New Roman"/>
          <w:color w:val="000000" w:themeColor="text1"/>
          <w:sz w:val="24"/>
          <w:szCs w:val="24"/>
        </w:rPr>
        <w:t xml:space="preserve">s </w:t>
      </w:r>
      <w:r w:rsidRPr="003A0286">
        <w:rPr>
          <w:rFonts w:ascii="Times New Roman" w:hAnsi="Times New Roman" w:cs="Times New Roman"/>
          <w:color w:val="000000" w:themeColor="text1"/>
          <w:sz w:val="24"/>
          <w:szCs w:val="24"/>
        </w:rPr>
        <w:t>dobi. Učenici prvih razreda srednje škole izostaju manje, a što su stariji povećava se</w:t>
      </w:r>
      <w:r w:rsidR="0072028F" w:rsidRPr="003A0286">
        <w:rPr>
          <w:rFonts w:ascii="Times New Roman" w:hAnsi="Times New Roman" w:cs="Times New Roman"/>
          <w:color w:val="000000" w:themeColor="text1"/>
          <w:sz w:val="24"/>
          <w:szCs w:val="24"/>
        </w:rPr>
        <w:t xml:space="preserve"> broj izostanaka (</w:t>
      </w:r>
      <w:proofErr w:type="spellStart"/>
      <w:r w:rsidR="0072028F" w:rsidRPr="003A0286">
        <w:rPr>
          <w:rFonts w:ascii="Times New Roman" w:hAnsi="Times New Roman" w:cs="Times New Roman"/>
          <w:color w:val="000000" w:themeColor="text1"/>
          <w:sz w:val="24"/>
          <w:szCs w:val="24"/>
        </w:rPr>
        <w:t>Borovčak</w:t>
      </w:r>
      <w:proofErr w:type="spellEnd"/>
      <w:r w:rsidR="0072028F" w:rsidRPr="003A0286">
        <w:rPr>
          <w:rFonts w:ascii="Times New Roman" w:hAnsi="Times New Roman" w:cs="Times New Roman"/>
          <w:color w:val="000000" w:themeColor="text1"/>
          <w:sz w:val="24"/>
          <w:szCs w:val="24"/>
        </w:rPr>
        <w:t>, 2000</w:t>
      </w:r>
      <w:r w:rsidRPr="003A0286">
        <w:rPr>
          <w:rFonts w:ascii="Times New Roman" w:hAnsi="Times New Roman" w:cs="Times New Roman"/>
          <w:color w:val="000000" w:themeColor="text1"/>
          <w:sz w:val="24"/>
          <w:szCs w:val="24"/>
        </w:rPr>
        <w:t>).</w:t>
      </w:r>
      <w:r w:rsidR="007B2E16" w:rsidRPr="003A0286">
        <w:rPr>
          <w:rFonts w:ascii="Times New Roman" w:hAnsi="Times New Roman" w:cs="Times New Roman"/>
          <w:color w:val="000000" w:themeColor="text1"/>
          <w:sz w:val="24"/>
          <w:szCs w:val="24"/>
        </w:rPr>
        <w:t xml:space="preserve"> Isto potvrđuje i istraživanje kojeg su</w:t>
      </w:r>
      <w:r w:rsidR="004155B8">
        <w:rPr>
          <w:rFonts w:ascii="Times New Roman" w:hAnsi="Times New Roman" w:cs="Times New Roman"/>
          <w:color w:val="000000" w:themeColor="text1"/>
          <w:sz w:val="24"/>
          <w:szCs w:val="24"/>
        </w:rPr>
        <w:t xml:space="preserve"> proveli Ujević i sur.,</w:t>
      </w:r>
      <w:r w:rsidR="007B2E16" w:rsidRPr="003A0286">
        <w:rPr>
          <w:rFonts w:ascii="Times New Roman" w:hAnsi="Times New Roman" w:cs="Times New Roman"/>
          <w:color w:val="000000" w:themeColor="text1"/>
          <w:sz w:val="24"/>
          <w:szCs w:val="24"/>
        </w:rPr>
        <w:t xml:space="preserve"> (2004).</w:t>
      </w:r>
      <w:r w:rsidRPr="003A0286">
        <w:rPr>
          <w:rFonts w:ascii="Times New Roman" w:hAnsi="Times New Roman" w:cs="Times New Roman"/>
          <w:color w:val="000000" w:themeColor="text1"/>
          <w:sz w:val="24"/>
          <w:szCs w:val="24"/>
        </w:rPr>
        <w:t xml:space="preserve"> Rezultati različitih istraživanja koji proučavaju izostanke učenika pokazuju nam da učenici najčešće izostaju zbog straha ili loše ocjene što je po</w:t>
      </w:r>
      <w:r w:rsidR="004155B8">
        <w:rPr>
          <w:rFonts w:ascii="Times New Roman" w:hAnsi="Times New Roman" w:cs="Times New Roman"/>
          <w:color w:val="000000" w:themeColor="text1"/>
          <w:sz w:val="24"/>
          <w:szCs w:val="24"/>
        </w:rPr>
        <w:t>sebno zabrinjavajuće (</w:t>
      </w:r>
      <w:proofErr w:type="spellStart"/>
      <w:r w:rsidR="004155B8">
        <w:rPr>
          <w:rFonts w:ascii="Times New Roman" w:hAnsi="Times New Roman" w:cs="Times New Roman"/>
          <w:color w:val="000000" w:themeColor="text1"/>
          <w:sz w:val="24"/>
          <w:szCs w:val="24"/>
        </w:rPr>
        <w:t>Markuš</w:t>
      </w:r>
      <w:proofErr w:type="spellEnd"/>
      <w:r w:rsidR="004155B8">
        <w:rPr>
          <w:rFonts w:ascii="Times New Roman" w:hAnsi="Times New Roman" w:cs="Times New Roman"/>
          <w:color w:val="000000" w:themeColor="text1"/>
          <w:sz w:val="24"/>
          <w:szCs w:val="24"/>
        </w:rPr>
        <w:t xml:space="preserve">,2000; </w:t>
      </w:r>
      <w:proofErr w:type="spellStart"/>
      <w:r w:rsidR="004155B8">
        <w:rPr>
          <w:rFonts w:ascii="Times New Roman" w:hAnsi="Times New Roman" w:cs="Times New Roman"/>
          <w:color w:val="000000" w:themeColor="text1"/>
          <w:sz w:val="24"/>
          <w:szCs w:val="24"/>
        </w:rPr>
        <w:t>Borovčak</w:t>
      </w:r>
      <w:proofErr w:type="spellEnd"/>
      <w:r w:rsidR="004155B8">
        <w:rPr>
          <w:rFonts w:ascii="Times New Roman" w:hAnsi="Times New Roman" w:cs="Times New Roman"/>
          <w:color w:val="000000" w:themeColor="text1"/>
          <w:sz w:val="24"/>
          <w:szCs w:val="24"/>
        </w:rPr>
        <w:t>, 2000</w:t>
      </w:r>
      <w:r w:rsidRPr="003A0286">
        <w:rPr>
          <w:rFonts w:ascii="Times New Roman" w:hAnsi="Times New Roman" w:cs="Times New Roman"/>
          <w:color w:val="000000" w:themeColor="text1"/>
          <w:sz w:val="24"/>
          <w:szCs w:val="24"/>
        </w:rPr>
        <w:t>). Učenici su svjesni da izostanak donosi dodatni napor i da odlazak s nastave moraju nadoknaditi dodatnim učenjem, no ra</w:t>
      </w:r>
      <w:r w:rsidR="00905DF9">
        <w:rPr>
          <w:rFonts w:ascii="Times New Roman" w:hAnsi="Times New Roman" w:cs="Times New Roman"/>
          <w:color w:val="000000" w:themeColor="text1"/>
          <w:sz w:val="24"/>
          <w:szCs w:val="24"/>
        </w:rPr>
        <w:t>dije</w:t>
      </w:r>
      <w:r w:rsidRPr="003A0286">
        <w:rPr>
          <w:rFonts w:ascii="Times New Roman" w:hAnsi="Times New Roman" w:cs="Times New Roman"/>
          <w:color w:val="000000" w:themeColor="text1"/>
          <w:sz w:val="24"/>
          <w:szCs w:val="24"/>
        </w:rPr>
        <w:t xml:space="preserve"> će izostati neg</w:t>
      </w:r>
      <w:r w:rsidR="004155B8">
        <w:rPr>
          <w:rFonts w:ascii="Times New Roman" w:hAnsi="Times New Roman" w:cs="Times New Roman"/>
          <w:color w:val="000000" w:themeColor="text1"/>
          <w:sz w:val="24"/>
          <w:szCs w:val="24"/>
        </w:rPr>
        <w:t>o dobiti lošu ocjenu (</w:t>
      </w:r>
      <w:proofErr w:type="spellStart"/>
      <w:r w:rsidR="005E5CA0">
        <w:rPr>
          <w:rFonts w:ascii="Times New Roman" w:hAnsi="Times New Roman" w:cs="Times New Roman"/>
          <w:color w:val="000000" w:themeColor="text1"/>
          <w:sz w:val="24"/>
          <w:szCs w:val="24"/>
        </w:rPr>
        <w:t>Borovčak</w:t>
      </w:r>
      <w:proofErr w:type="spellEnd"/>
      <w:r w:rsidR="004155B8">
        <w:rPr>
          <w:rFonts w:ascii="Times New Roman" w:hAnsi="Times New Roman" w:cs="Times New Roman"/>
          <w:color w:val="000000" w:themeColor="text1"/>
          <w:sz w:val="24"/>
          <w:szCs w:val="24"/>
        </w:rPr>
        <w:t>, 2000</w:t>
      </w:r>
      <w:r w:rsidRPr="003A0286">
        <w:rPr>
          <w:rFonts w:ascii="Times New Roman" w:hAnsi="Times New Roman" w:cs="Times New Roman"/>
          <w:color w:val="000000" w:themeColor="text1"/>
          <w:sz w:val="24"/>
          <w:szCs w:val="24"/>
        </w:rPr>
        <w:t>).</w:t>
      </w:r>
    </w:p>
    <w:p w:rsidR="00641CF0" w:rsidRDefault="002B725E" w:rsidP="004C71AA">
      <w:pPr>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 xml:space="preserve"> Istraživanje koje su proveli </w:t>
      </w:r>
      <w:proofErr w:type="spellStart"/>
      <w:r w:rsidRPr="003A0286">
        <w:rPr>
          <w:rFonts w:ascii="Times New Roman" w:hAnsi="Times New Roman" w:cs="Times New Roman"/>
          <w:color w:val="000000" w:themeColor="text1"/>
          <w:sz w:val="24"/>
          <w:szCs w:val="24"/>
        </w:rPr>
        <w:t>Bilankov</w:t>
      </w:r>
      <w:proofErr w:type="spellEnd"/>
      <w:r w:rsidRPr="003A0286">
        <w:rPr>
          <w:rFonts w:ascii="Times New Roman" w:hAnsi="Times New Roman" w:cs="Times New Roman"/>
          <w:color w:val="000000" w:themeColor="text1"/>
          <w:sz w:val="24"/>
          <w:szCs w:val="24"/>
        </w:rPr>
        <w:t xml:space="preserve"> i Hitrec (2</w:t>
      </w:r>
      <w:r w:rsidR="008C484F" w:rsidRPr="003A0286">
        <w:rPr>
          <w:rFonts w:ascii="Times New Roman" w:hAnsi="Times New Roman" w:cs="Times New Roman"/>
          <w:color w:val="000000" w:themeColor="text1"/>
          <w:sz w:val="24"/>
          <w:szCs w:val="24"/>
        </w:rPr>
        <w:t>00</w:t>
      </w:r>
      <w:r w:rsidRPr="003A0286">
        <w:rPr>
          <w:rFonts w:ascii="Times New Roman" w:hAnsi="Times New Roman" w:cs="Times New Roman"/>
          <w:color w:val="000000" w:themeColor="text1"/>
          <w:sz w:val="24"/>
          <w:szCs w:val="24"/>
        </w:rPr>
        <w:t>4) pokazuj</w:t>
      </w:r>
      <w:r w:rsidR="007B2382">
        <w:rPr>
          <w:rFonts w:ascii="Times New Roman" w:hAnsi="Times New Roman" w:cs="Times New Roman"/>
          <w:color w:val="000000" w:themeColor="text1"/>
          <w:sz w:val="24"/>
          <w:szCs w:val="24"/>
        </w:rPr>
        <w:t>e</w:t>
      </w:r>
      <w:r w:rsidRPr="003A0286">
        <w:rPr>
          <w:rFonts w:ascii="Times New Roman" w:hAnsi="Times New Roman" w:cs="Times New Roman"/>
          <w:color w:val="000000" w:themeColor="text1"/>
          <w:sz w:val="24"/>
          <w:szCs w:val="24"/>
        </w:rPr>
        <w:t xml:space="preserve"> nam zabrinjavajuće rezultate</w:t>
      </w:r>
      <w:r w:rsidR="00EF27F4">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Naime 50,5% učenika navodi da im za izostanke nije potreban razlog, a </w:t>
      </w:r>
      <w:r w:rsidR="005D5730">
        <w:rPr>
          <w:rFonts w:ascii="Times New Roman" w:hAnsi="Times New Roman" w:cs="Times New Roman"/>
          <w:color w:val="000000" w:themeColor="text1"/>
          <w:sz w:val="24"/>
          <w:szCs w:val="24"/>
        </w:rPr>
        <w:t>a</w:t>
      </w:r>
      <w:r w:rsidRPr="003A0286">
        <w:rPr>
          <w:rFonts w:ascii="Times New Roman" w:hAnsi="Times New Roman" w:cs="Times New Roman"/>
          <w:color w:val="000000" w:themeColor="text1"/>
          <w:sz w:val="24"/>
          <w:szCs w:val="24"/>
        </w:rPr>
        <w:t xml:space="preserve">ko on postoji onda je to </w:t>
      </w:r>
      <w:r w:rsidR="00905DF9" w:rsidRPr="003A0286">
        <w:rPr>
          <w:rFonts w:ascii="Times New Roman" w:hAnsi="Times New Roman" w:cs="Times New Roman"/>
          <w:color w:val="000000" w:themeColor="text1"/>
          <w:sz w:val="24"/>
          <w:szCs w:val="24"/>
        </w:rPr>
        <w:t>najčešće</w:t>
      </w:r>
      <w:r w:rsidRPr="003A0286">
        <w:rPr>
          <w:rFonts w:ascii="Times New Roman" w:hAnsi="Times New Roman" w:cs="Times New Roman"/>
          <w:color w:val="000000" w:themeColor="text1"/>
          <w:sz w:val="24"/>
          <w:szCs w:val="24"/>
        </w:rPr>
        <w:t xml:space="preserve"> izbjegavanje loših ocjena. 83 % učenika izostaje kako bi izbjeglo lošu ocjenu, a više od polovice učenika</w:t>
      </w:r>
      <w:r w:rsidR="00D572A9">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osjeća </w:t>
      </w:r>
      <w:r w:rsidR="00220074" w:rsidRPr="003A0286">
        <w:rPr>
          <w:rFonts w:ascii="Times New Roman" w:hAnsi="Times New Roman" w:cs="Times New Roman"/>
          <w:color w:val="000000" w:themeColor="text1"/>
          <w:sz w:val="24"/>
          <w:szCs w:val="24"/>
        </w:rPr>
        <w:t xml:space="preserve">se </w:t>
      </w:r>
      <w:r w:rsidRPr="003A0286">
        <w:rPr>
          <w:rFonts w:ascii="Times New Roman" w:hAnsi="Times New Roman" w:cs="Times New Roman"/>
          <w:color w:val="000000" w:themeColor="text1"/>
          <w:sz w:val="24"/>
          <w:szCs w:val="24"/>
        </w:rPr>
        <w:t>preopterećeno nastavnim sadržajima. U školi je česta pojava cjelodnevnog izostajanja, kako bi se lakše opravdalo 1-2 sata na koja učenici ne žele ići, što u konačnici utječe na velik broj izostanaka (</w:t>
      </w:r>
      <w:proofErr w:type="spellStart"/>
      <w:r w:rsidRPr="003A0286">
        <w:rPr>
          <w:rFonts w:ascii="Times New Roman" w:hAnsi="Times New Roman" w:cs="Times New Roman"/>
          <w:color w:val="000000" w:themeColor="text1"/>
          <w:sz w:val="24"/>
          <w:szCs w:val="24"/>
        </w:rPr>
        <w:t>Bilankov</w:t>
      </w:r>
      <w:proofErr w:type="spellEnd"/>
      <w:r w:rsidRPr="003A0286">
        <w:rPr>
          <w:rFonts w:ascii="Times New Roman" w:hAnsi="Times New Roman" w:cs="Times New Roman"/>
          <w:color w:val="000000" w:themeColor="text1"/>
          <w:sz w:val="24"/>
          <w:szCs w:val="24"/>
        </w:rPr>
        <w:t>, Hitrec, 20</w:t>
      </w:r>
      <w:r w:rsidR="008C484F" w:rsidRPr="003A0286">
        <w:rPr>
          <w:rFonts w:ascii="Times New Roman" w:hAnsi="Times New Roman" w:cs="Times New Roman"/>
          <w:color w:val="000000" w:themeColor="text1"/>
          <w:sz w:val="24"/>
          <w:szCs w:val="24"/>
        </w:rPr>
        <w:t>04</w:t>
      </w:r>
      <w:r w:rsidRPr="003A0286">
        <w:rPr>
          <w:rFonts w:ascii="Times New Roman" w:hAnsi="Times New Roman" w:cs="Times New Roman"/>
          <w:color w:val="000000" w:themeColor="text1"/>
          <w:sz w:val="24"/>
          <w:szCs w:val="24"/>
        </w:rPr>
        <w:t>).</w:t>
      </w:r>
      <w:r w:rsidR="00641CF0" w:rsidRPr="00641CF0">
        <w:rPr>
          <w:rFonts w:ascii="Times New Roman" w:hAnsi="Times New Roman" w:cs="Times New Roman"/>
          <w:color w:val="000000" w:themeColor="text1"/>
          <w:sz w:val="24"/>
          <w:szCs w:val="24"/>
        </w:rPr>
        <w:t>U posljednjih nekoliko godina znatno se povećao broj odličnih i vrlo dobrih učenika koji izostaju kako bi se bolje pripremili za odgovaranje određenog predmeta i na ta</w:t>
      </w:r>
      <w:r w:rsidR="005D5730">
        <w:rPr>
          <w:rFonts w:ascii="Times New Roman" w:hAnsi="Times New Roman" w:cs="Times New Roman"/>
          <w:color w:val="000000" w:themeColor="text1"/>
          <w:sz w:val="24"/>
          <w:szCs w:val="24"/>
        </w:rPr>
        <w:t>ko</w:t>
      </w:r>
      <w:r w:rsidR="00641CF0" w:rsidRPr="00641CF0">
        <w:rPr>
          <w:rFonts w:ascii="Times New Roman" w:hAnsi="Times New Roman" w:cs="Times New Roman"/>
          <w:color w:val="000000" w:themeColor="text1"/>
          <w:sz w:val="24"/>
          <w:szCs w:val="24"/>
        </w:rPr>
        <w:t xml:space="preserve"> postigli što bolje ocjene. Ovaj fenomen je osobito izražen u završnim razredima kako osnovne tako i srednje škole zbog važnosti ocjene pri upisima u srednju školu te na fakultete (Glavina Kozić, 2002).</w:t>
      </w:r>
    </w:p>
    <w:p w:rsidR="00641CF0" w:rsidRDefault="002B725E" w:rsidP="004C71AA">
      <w:pPr>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Učenici sa slabijim završnim školskim uspjehom u prosjeku imaju veći broj izostanaka, u odnosu na učenike s boljim</w:t>
      </w:r>
      <w:r w:rsidR="001240ED" w:rsidRPr="003A0286">
        <w:rPr>
          <w:rFonts w:ascii="Times New Roman" w:hAnsi="Times New Roman" w:cs="Times New Roman"/>
          <w:color w:val="000000" w:themeColor="text1"/>
          <w:sz w:val="24"/>
          <w:szCs w:val="24"/>
        </w:rPr>
        <w:t xml:space="preserve"> školskim</w:t>
      </w:r>
      <w:r w:rsidR="00C11411">
        <w:rPr>
          <w:rFonts w:ascii="Times New Roman" w:hAnsi="Times New Roman" w:cs="Times New Roman"/>
          <w:color w:val="000000" w:themeColor="text1"/>
          <w:sz w:val="24"/>
          <w:szCs w:val="24"/>
        </w:rPr>
        <w:t xml:space="preserve"> uspjehom. </w:t>
      </w:r>
      <w:r w:rsidRPr="003A0286">
        <w:rPr>
          <w:rFonts w:ascii="Times New Roman" w:hAnsi="Times New Roman" w:cs="Times New Roman"/>
          <w:color w:val="000000" w:themeColor="text1"/>
          <w:sz w:val="24"/>
          <w:szCs w:val="24"/>
        </w:rPr>
        <w:t xml:space="preserve">Slabiji učenici izostaju češće, ali kratkotrajno, dok bolji učenici u prosjeku izostaju manje, ali dugotrajnije, najčešće zbog bolesti, </w:t>
      </w:r>
      <w:r w:rsidR="0072028F" w:rsidRPr="003A0286">
        <w:rPr>
          <w:rFonts w:ascii="Times New Roman" w:hAnsi="Times New Roman" w:cs="Times New Roman"/>
          <w:color w:val="000000" w:themeColor="text1"/>
          <w:sz w:val="24"/>
          <w:szCs w:val="24"/>
        </w:rPr>
        <w:t>odnosno iz opravdanih razloga (</w:t>
      </w:r>
      <w:proofErr w:type="spellStart"/>
      <w:r w:rsidR="0072028F" w:rsidRPr="003A0286">
        <w:rPr>
          <w:rFonts w:ascii="Times New Roman" w:hAnsi="Times New Roman" w:cs="Times New Roman"/>
          <w:color w:val="000000" w:themeColor="text1"/>
          <w:sz w:val="24"/>
          <w:szCs w:val="24"/>
        </w:rPr>
        <w:t>Tolić</w:t>
      </w:r>
      <w:proofErr w:type="spellEnd"/>
      <w:r w:rsidR="0072028F" w:rsidRPr="003A0286">
        <w:rPr>
          <w:rFonts w:ascii="Times New Roman" w:hAnsi="Times New Roman" w:cs="Times New Roman"/>
          <w:color w:val="000000" w:themeColor="text1"/>
          <w:sz w:val="24"/>
          <w:szCs w:val="24"/>
        </w:rPr>
        <w:t>, 1980</w:t>
      </w:r>
      <w:r w:rsidRPr="003A0286">
        <w:rPr>
          <w:rFonts w:ascii="Times New Roman" w:hAnsi="Times New Roman" w:cs="Times New Roman"/>
          <w:color w:val="000000" w:themeColor="text1"/>
          <w:sz w:val="24"/>
          <w:szCs w:val="24"/>
        </w:rPr>
        <w:t>). Istraživanje kojeg</w:t>
      </w:r>
      <w:r w:rsidR="008C484F" w:rsidRPr="003A0286">
        <w:rPr>
          <w:rFonts w:ascii="Times New Roman" w:hAnsi="Times New Roman" w:cs="Times New Roman"/>
          <w:color w:val="000000" w:themeColor="text1"/>
          <w:sz w:val="24"/>
          <w:szCs w:val="24"/>
        </w:rPr>
        <w:t xml:space="preserve"> su proveli </w:t>
      </w:r>
      <w:proofErr w:type="spellStart"/>
      <w:r w:rsidR="008C484F" w:rsidRPr="003A0286">
        <w:rPr>
          <w:rFonts w:ascii="Times New Roman" w:hAnsi="Times New Roman" w:cs="Times New Roman"/>
          <w:color w:val="000000" w:themeColor="text1"/>
          <w:sz w:val="24"/>
          <w:szCs w:val="24"/>
        </w:rPr>
        <w:t>Bilankov</w:t>
      </w:r>
      <w:proofErr w:type="spellEnd"/>
      <w:r w:rsidR="008C484F" w:rsidRPr="003A0286">
        <w:rPr>
          <w:rFonts w:ascii="Times New Roman" w:hAnsi="Times New Roman" w:cs="Times New Roman"/>
          <w:color w:val="000000" w:themeColor="text1"/>
          <w:sz w:val="24"/>
          <w:szCs w:val="24"/>
        </w:rPr>
        <w:t xml:space="preserve"> i Hitrec (</w:t>
      </w:r>
      <w:r w:rsidRPr="003A0286">
        <w:rPr>
          <w:rFonts w:ascii="Times New Roman" w:hAnsi="Times New Roman" w:cs="Times New Roman"/>
          <w:color w:val="000000" w:themeColor="text1"/>
          <w:sz w:val="24"/>
          <w:szCs w:val="24"/>
        </w:rPr>
        <w:t>20</w:t>
      </w:r>
      <w:r w:rsidR="008C484F" w:rsidRPr="003A0286">
        <w:rPr>
          <w:rFonts w:ascii="Times New Roman" w:hAnsi="Times New Roman" w:cs="Times New Roman"/>
          <w:color w:val="000000" w:themeColor="text1"/>
          <w:sz w:val="24"/>
          <w:szCs w:val="24"/>
        </w:rPr>
        <w:t>04</w:t>
      </w:r>
      <w:r w:rsidRPr="003A0286">
        <w:rPr>
          <w:rFonts w:ascii="Times New Roman" w:hAnsi="Times New Roman" w:cs="Times New Roman"/>
          <w:color w:val="000000" w:themeColor="text1"/>
          <w:sz w:val="24"/>
          <w:szCs w:val="24"/>
        </w:rPr>
        <w:t xml:space="preserve">) </w:t>
      </w:r>
      <w:r w:rsidR="00C11411">
        <w:rPr>
          <w:rFonts w:ascii="Times New Roman" w:hAnsi="Times New Roman" w:cs="Times New Roman"/>
          <w:color w:val="000000" w:themeColor="text1"/>
          <w:sz w:val="24"/>
          <w:szCs w:val="24"/>
        </w:rPr>
        <w:t xml:space="preserve">pokazuje da za više od </w:t>
      </w:r>
      <w:r w:rsidR="00905DF9">
        <w:rPr>
          <w:rFonts w:ascii="Times New Roman" w:hAnsi="Times New Roman" w:cs="Times New Roman"/>
          <w:color w:val="000000" w:themeColor="text1"/>
          <w:sz w:val="24"/>
          <w:szCs w:val="24"/>
        </w:rPr>
        <w:t>polovice</w:t>
      </w:r>
      <w:r w:rsidR="00D572A9">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učenika opravdavanje izostanaka ne predstavlja </w:t>
      </w:r>
      <w:r w:rsidRPr="003A0286">
        <w:rPr>
          <w:rFonts w:ascii="Times New Roman" w:hAnsi="Times New Roman" w:cs="Times New Roman"/>
          <w:color w:val="000000" w:themeColor="text1"/>
          <w:sz w:val="24"/>
          <w:szCs w:val="24"/>
        </w:rPr>
        <w:lastRenderedPageBreak/>
        <w:t>veliki problem ni opterećenje. Učenici dobro znaju kako animirati roditelje i liječnike da opravdaju gotovo svaki izostanak. Zabrinjavajući je podatak da se 76.1 % učenika koristi svim metodama prijevare da bi opravdali svoj i</w:t>
      </w:r>
      <w:r w:rsidR="008C484F" w:rsidRPr="003A0286">
        <w:rPr>
          <w:rFonts w:ascii="Times New Roman" w:hAnsi="Times New Roman" w:cs="Times New Roman"/>
          <w:color w:val="000000" w:themeColor="text1"/>
          <w:sz w:val="24"/>
          <w:szCs w:val="24"/>
        </w:rPr>
        <w:t>zostanak (</w:t>
      </w:r>
      <w:proofErr w:type="spellStart"/>
      <w:r w:rsidR="008C484F" w:rsidRPr="003A0286">
        <w:rPr>
          <w:rFonts w:ascii="Times New Roman" w:hAnsi="Times New Roman" w:cs="Times New Roman"/>
          <w:color w:val="000000" w:themeColor="text1"/>
          <w:sz w:val="24"/>
          <w:szCs w:val="24"/>
        </w:rPr>
        <w:t>Bilankov</w:t>
      </w:r>
      <w:proofErr w:type="spellEnd"/>
      <w:r w:rsidR="008C484F" w:rsidRPr="003A0286">
        <w:rPr>
          <w:rFonts w:ascii="Times New Roman" w:hAnsi="Times New Roman" w:cs="Times New Roman"/>
          <w:color w:val="000000" w:themeColor="text1"/>
          <w:sz w:val="24"/>
          <w:szCs w:val="24"/>
        </w:rPr>
        <w:t>, Hitrec, 200</w:t>
      </w:r>
      <w:r w:rsidRPr="003A0286">
        <w:rPr>
          <w:rFonts w:ascii="Times New Roman" w:hAnsi="Times New Roman" w:cs="Times New Roman"/>
          <w:color w:val="000000" w:themeColor="text1"/>
          <w:sz w:val="24"/>
          <w:szCs w:val="24"/>
        </w:rPr>
        <w:t>4</w:t>
      </w:r>
      <w:r w:rsidRPr="00641CF0">
        <w:rPr>
          <w:rFonts w:ascii="Times New Roman" w:hAnsi="Times New Roman" w:cs="Times New Roman"/>
          <w:color w:val="000000" w:themeColor="text1"/>
          <w:sz w:val="24"/>
          <w:szCs w:val="24"/>
        </w:rPr>
        <w:t>).</w:t>
      </w:r>
      <w:r w:rsidR="00641CF0" w:rsidRPr="00641CF0">
        <w:rPr>
          <w:rFonts w:ascii="Times New Roman" w:hAnsi="Times New Roman" w:cs="Times New Roman"/>
          <w:color w:val="000000" w:themeColor="text1"/>
          <w:sz w:val="24"/>
          <w:szCs w:val="24"/>
        </w:rPr>
        <w:t xml:space="preserve"> U istraživanju kojeg je proveo Marušić (2009) veoma velik postotak učenika smatra da se ne treba nervirati jer ne izostaju samo oni što nam ukazuje na ozbiljnost ovog socijalno-pedagoškog problema (Marušić,2009).</w:t>
      </w:r>
    </w:p>
    <w:p w:rsidR="00641CF0" w:rsidRDefault="002B725E" w:rsidP="004C71AA">
      <w:pPr>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Istraživanje k</w:t>
      </w:r>
      <w:r w:rsidR="004155B8">
        <w:rPr>
          <w:rFonts w:ascii="Times New Roman" w:hAnsi="Times New Roman" w:cs="Times New Roman"/>
          <w:color w:val="000000" w:themeColor="text1"/>
          <w:sz w:val="24"/>
          <w:szCs w:val="24"/>
        </w:rPr>
        <w:t>oje je provela Nazor (</w:t>
      </w:r>
      <w:r w:rsidR="00BA1873" w:rsidRPr="003A0286">
        <w:rPr>
          <w:rFonts w:ascii="Times New Roman" w:hAnsi="Times New Roman" w:cs="Times New Roman"/>
          <w:color w:val="000000" w:themeColor="text1"/>
          <w:sz w:val="24"/>
          <w:szCs w:val="24"/>
        </w:rPr>
        <w:t>1993</w:t>
      </w:r>
      <w:r w:rsidRPr="003A0286">
        <w:rPr>
          <w:rFonts w:ascii="Times New Roman" w:hAnsi="Times New Roman" w:cs="Times New Roman"/>
          <w:color w:val="000000" w:themeColor="text1"/>
          <w:sz w:val="24"/>
          <w:szCs w:val="24"/>
        </w:rPr>
        <w:t>) među osnovnoškolskim i srednjoškolskim ro</w:t>
      </w:r>
      <w:r w:rsidR="00BA1873" w:rsidRPr="003A0286">
        <w:rPr>
          <w:rFonts w:ascii="Times New Roman" w:hAnsi="Times New Roman" w:cs="Times New Roman"/>
          <w:color w:val="000000" w:themeColor="text1"/>
          <w:sz w:val="24"/>
          <w:szCs w:val="24"/>
        </w:rPr>
        <w:t xml:space="preserve">diteljima i učenicima </w:t>
      </w:r>
      <w:r w:rsidRPr="003A0286">
        <w:rPr>
          <w:rFonts w:ascii="Times New Roman" w:hAnsi="Times New Roman" w:cs="Times New Roman"/>
          <w:color w:val="000000" w:themeColor="text1"/>
          <w:sz w:val="24"/>
          <w:szCs w:val="24"/>
        </w:rPr>
        <w:t>p</w:t>
      </w:r>
      <w:r w:rsidR="00641CF0">
        <w:rPr>
          <w:rFonts w:ascii="Times New Roman" w:hAnsi="Times New Roman" w:cs="Times New Roman"/>
          <w:color w:val="000000" w:themeColor="text1"/>
          <w:sz w:val="24"/>
          <w:szCs w:val="24"/>
        </w:rPr>
        <w:t>okazuje da su roditelji srednjo</w:t>
      </w:r>
      <w:r w:rsidRPr="003A0286">
        <w:rPr>
          <w:rFonts w:ascii="Times New Roman" w:hAnsi="Times New Roman" w:cs="Times New Roman"/>
          <w:color w:val="000000" w:themeColor="text1"/>
          <w:sz w:val="24"/>
          <w:szCs w:val="24"/>
        </w:rPr>
        <w:t>školaca češće spremni pomoći svojoj djeci pri neopravdanom izostajanju nego roditelji mlađih učenika, osnovnoškolaca. Pokazalo se da u dogovoru s roditeljima planski izostaje 71 % učenika (</w:t>
      </w:r>
      <w:proofErr w:type="spellStart"/>
      <w:r w:rsidR="004155B8" w:rsidRPr="003A0286">
        <w:rPr>
          <w:rFonts w:ascii="Times New Roman" w:hAnsi="Times New Roman" w:cs="Times New Roman"/>
          <w:color w:val="000000" w:themeColor="text1"/>
          <w:sz w:val="24"/>
          <w:szCs w:val="24"/>
        </w:rPr>
        <w:t>Blažinović</w:t>
      </w:r>
      <w:proofErr w:type="spellEnd"/>
      <w:r w:rsidR="004155B8" w:rsidRPr="003A0286">
        <w:rPr>
          <w:rFonts w:ascii="Times New Roman" w:hAnsi="Times New Roman" w:cs="Times New Roman"/>
          <w:color w:val="000000" w:themeColor="text1"/>
          <w:sz w:val="24"/>
          <w:szCs w:val="24"/>
        </w:rPr>
        <w:t xml:space="preserve"> i sur., 2001</w:t>
      </w:r>
      <w:r w:rsidR="004155B8">
        <w:rPr>
          <w:rFonts w:ascii="Times New Roman" w:hAnsi="Times New Roman" w:cs="Times New Roman"/>
          <w:color w:val="000000" w:themeColor="text1"/>
          <w:sz w:val="24"/>
          <w:szCs w:val="24"/>
        </w:rPr>
        <w:t>: u Zrilić,2007</w:t>
      </w:r>
      <w:r w:rsidRPr="003A0286">
        <w:rPr>
          <w:rFonts w:ascii="Times New Roman" w:hAnsi="Times New Roman" w:cs="Times New Roman"/>
          <w:color w:val="000000" w:themeColor="text1"/>
          <w:sz w:val="24"/>
          <w:szCs w:val="24"/>
        </w:rPr>
        <w:t>).</w:t>
      </w:r>
      <w:r w:rsidR="004C71AA" w:rsidRPr="003A0286">
        <w:rPr>
          <w:rFonts w:ascii="Times New Roman" w:hAnsi="Times New Roman" w:cs="Times New Roman"/>
          <w:color w:val="000000" w:themeColor="text1"/>
          <w:sz w:val="24"/>
          <w:szCs w:val="24"/>
        </w:rPr>
        <w:t xml:space="preserve"> Slične rezulta</w:t>
      </w:r>
      <w:r w:rsidR="00641CF0">
        <w:rPr>
          <w:rFonts w:ascii="Times New Roman" w:hAnsi="Times New Roman" w:cs="Times New Roman"/>
          <w:color w:val="000000" w:themeColor="text1"/>
          <w:sz w:val="24"/>
          <w:szCs w:val="24"/>
        </w:rPr>
        <w:t xml:space="preserve">te su dobile </w:t>
      </w:r>
      <w:proofErr w:type="spellStart"/>
      <w:r w:rsidR="00641CF0">
        <w:rPr>
          <w:rFonts w:ascii="Times New Roman" w:hAnsi="Times New Roman" w:cs="Times New Roman"/>
          <w:color w:val="000000" w:themeColor="text1"/>
          <w:sz w:val="24"/>
          <w:szCs w:val="24"/>
        </w:rPr>
        <w:t>Buj</w:t>
      </w:r>
      <w:proofErr w:type="spellEnd"/>
      <w:r w:rsidR="00641CF0">
        <w:rPr>
          <w:rFonts w:ascii="Times New Roman" w:hAnsi="Times New Roman" w:cs="Times New Roman"/>
          <w:color w:val="000000" w:themeColor="text1"/>
          <w:sz w:val="24"/>
          <w:szCs w:val="24"/>
        </w:rPr>
        <w:t xml:space="preserve"> i Nazor (1994).  N</w:t>
      </w:r>
      <w:r w:rsidR="004C71AA" w:rsidRPr="003A0286">
        <w:rPr>
          <w:rFonts w:ascii="Times New Roman" w:hAnsi="Times New Roman" w:cs="Times New Roman"/>
          <w:color w:val="000000" w:themeColor="text1"/>
          <w:sz w:val="24"/>
          <w:szCs w:val="24"/>
        </w:rPr>
        <w:t>aime d</w:t>
      </w:r>
      <w:r w:rsidR="004C71AA" w:rsidRPr="003A0286">
        <w:rPr>
          <w:rFonts w:ascii="Times New Roman" w:hAnsi="Times New Roman" w:cs="Times New Roman"/>
          <w:sz w:val="24"/>
          <w:szCs w:val="24"/>
        </w:rPr>
        <w:t>obiveni rezultati pokazuju da roditelji češće ispričavaju izostanke svoje djece u srednjoj nego u osnovnoj školi. Također, rezultati pokazuju da u srednjoj školi učenici</w:t>
      </w:r>
      <w:r w:rsidR="00EF27F4">
        <w:rPr>
          <w:rFonts w:ascii="Times New Roman" w:hAnsi="Times New Roman" w:cs="Times New Roman"/>
          <w:sz w:val="24"/>
          <w:szCs w:val="24"/>
        </w:rPr>
        <w:t xml:space="preserve"> sami</w:t>
      </w:r>
      <w:r w:rsidR="004C71AA" w:rsidRPr="003A0286">
        <w:rPr>
          <w:rFonts w:ascii="Times New Roman" w:hAnsi="Times New Roman" w:cs="Times New Roman"/>
          <w:sz w:val="24"/>
          <w:szCs w:val="24"/>
        </w:rPr>
        <w:t xml:space="preserve"> ispričavaju 57 % izostanaka, a roditelji, nastavni</w:t>
      </w:r>
      <w:r w:rsidR="004155B8">
        <w:rPr>
          <w:rFonts w:ascii="Times New Roman" w:hAnsi="Times New Roman" w:cs="Times New Roman"/>
          <w:sz w:val="24"/>
          <w:szCs w:val="24"/>
        </w:rPr>
        <w:t>ci ili liječnik 43 % (</w:t>
      </w:r>
      <w:proofErr w:type="spellStart"/>
      <w:r w:rsidR="004155B8">
        <w:rPr>
          <w:rFonts w:ascii="Times New Roman" w:hAnsi="Times New Roman" w:cs="Times New Roman"/>
          <w:sz w:val="24"/>
          <w:szCs w:val="24"/>
        </w:rPr>
        <w:t>Buj</w:t>
      </w:r>
      <w:proofErr w:type="spellEnd"/>
      <w:r w:rsidR="004155B8">
        <w:rPr>
          <w:rFonts w:ascii="Times New Roman" w:hAnsi="Times New Roman" w:cs="Times New Roman"/>
          <w:sz w:val="24"/>
          <w:szCs w:val="24"/>
        </w:rPr>
        <w:t xml:space="preserve">, Nazor, </w:t>
      </w:r>
      <w:r w:rsidR="004C71AA" w:rsidRPr="003A0286">
        <w:rPr>
          <w:rFonts w:ascii="Times New Roman" w:hAnsi="Times New Roman" w:cs="Times New Roman"/>
          <w:sz w:val="24"/>
          <w:szCs w:val="24"/>
        </w:rPr>
        <w:t xml:space="preserve">1994). </w:t>
      </w:r>
      <w:r w:rsidRPr="003A0286">
        <w:rPr>
          <w:rFonts w:ascii="Times New Roman" w:hAnsi="Times New Roman" w:cs="Times New Roman"/>
          <w:color w:val="000000" w:themeColor="text1"/>
          <w:sz w:val="24"/>
          <w:szCs w:val="24"/>
        </w:rPr>
        <w:t>Suprotno tome, u nekim se istraživanjima pokazalo kako je dogovor s roditeljem najmanje zastupljen kao razlog izostanaka (</w:t>
      </w:r>
      <w:r w:rsidR="004155B8">
        <w:rPr>
          <w:rFonts w:ascii="Times New Roman" w:hAnsi="Times New Roman" w:cs="Times New Roman"/>
          <w:color w:val="000000" w:themeColor="text1"/>
          <w:sz w:val="24"/>
          <w:szCs w:val="24"/>
        </w:rPr>
        <w:t xml:space="preserve">Zrilić, </w:t>
      </w:r>
      <w:r w:rsidR="004155B8" w:rsidRPr="003A0286">
        <w:rPr>
          <w:rFonts w:ascii="Times New Roman" w:hAnsi="Times New Roman" w:cs="Times New Roman"/>
          <w:color w:val="000000" w:themeColor="text1"/>
          <w:sz w:val="24"/>
          <w:szCs w:val="24"/>
        </w:rPr>
        <w:t>2007</w:t>
      </w:r>
      <w:r w:rsidR="004155B8">
        <w:rPr>
          <w:rFonts w:ascii="Times New Roman" w:hAnsi="Times New Roman" w:cs="Times New Roman"/>
          <w:color w:val="000000" w:themeColor="text1"/>
          <w:sz w:val="24"/>
          <w:szCs w:val="24"/>
        </w:rPr>
        <w:t>: u Ujević i sur., 2004</w:t>
      </w:r>
      <w:r w:rsidRPr="003A0286">
        <w:rPr>
          <w:rFonts w:ascii="Times New Roman" w:hAnsi="Times New Roman" w:cs="Times New Roman"/>
          <w:color w:val="000000" w:themeColor="text1"/>
          <w:sz w:val="24"/>
          <w:szCs w:val="24"/>
        </w:rPr>
        <w:t>). Slične rezultate pokazuje i istraživanje koje</w:t>
      </w:r>
      <w:r w:rsidR="000B0757" w:rsidRPr="003A0286">
        <w:rPr>
          <w:rFonts w:ascii="Times New Roman" w:hAnsi="Times New Roman" w:cs="Times New Roman"/>
          <w:color w:val="000000" w:themeColor="text1"/>
          <w:sz w:val="24"/>
          <w:szCs w:val="24"/>
        </w:rPr>
        <w:t xml:space="preserve"> je provela Zrilić (2007). S</w:t>
      </w:r>
      <w:r w:rsidR="003E029B">
        <w:rPr>
          <w:rFonts w:ascii="Times New Roman" w:hAnsi="Times New Roman" w:cs="Times New Roman"/>
          <w:color w:val="000000" w:themeColor="text1"/>
          <w:sz w:val="24"/>
          <w:szCs w:val="24"/>
        </w:rPr>
        <w:t xml:space="preserve">amo 6% učenika je </w:t>
      </w:r>
      <w:r w:rsidRPr="003A0286">
        <w:rPr>
          <w:rFonts w:ascii="Times New Roman" w:hAnsi="Times New Roman" w:cs="Times New Roman"/>
          <w:color w:val="000000" w:themeColor="text1"/>
          <w:sz w:val="24"/>
          <w:szCs w:val="24"/>
        </w:rPr>
        <w:t>uvijek sigurno da će ga roditelj podržati  i opravdati izostanak.</w:t>
      </w:r>
      <w:r w:rsidR="00736247">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Pokazalo se da roditelji u većini slučajeva nisu skloni opravdavati djecu, no postoji i dio onih ( oko 12 % ) koji ih </w:t>
      </w:r>
      <w:r w:rsidR="000B0757" w:rsidRPr="003A0286">
        <w:rPr>
          <w:rFonts w:ascii="Times New Roman" w:hAnsi="Times New Roman" w:cs="Times New Roman"/>
          <w:color w:val="000000" w:themeColor="text1"/>
          <w:sz w:val="24"/>
          <w:szCs w:val="24"/>
        </w:rPr>
        <w:t>opravdavaju uvijek ili često (</w:t>
      </w:r>
      <w:r w:rsidR="004155B8">
        <w:rPr>
          <w:rFonts w:ascii="Times New Roman" w:hAnsi="Times New Roman" w:cs="Times New Roman"/>
          <w:color w:val="000000" w:themeColor="text1"/>
          <w:sz w:val="24"/>
          <w:szCs w:val="24"/>
        </w:rPr>
        <w:t xml:space="preserve">Zrilić, </w:t>
      </w:r>
      <w:r w:rsidRPr="003A0286">
        <w:rPr>
          <w:rFonts w:ascii="Times New Roman" w:hAnsi="Times New Roman" w:cs="Times New Roman"/>
          <w:color w:val="000000" w:themeColor="text1"/>
          <w:sz w:val="24"/>
          <w:szCs w:val="24"/>
        </w:rPr>
        <w:t xml:space="preserve">2007). </w:t>
      </w:r>
    </w:p>
    <w:p w:rsidR="007827AE" w:rsidRPr="003A0286" w:rsidRDefault="002B725E" w:rsidP="004C71AA">
      <w:pPr>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Kada je riječ o vrsti škole koju učenici pohađaju rezultati istraživa</w:t>
      </w:r>
      <w:r w:rsidR="008C484F" w:rsidRPr="003A0286">
        <w:rPr>
          <w:rFonts w:ascii="Times New Roman" w:hAnsi="Times New Roman" w:cs="Times New Roman"/>
          <w:color w:val="000000" w:themeColor="text1"/>
          <w:sz w:val="24"/>
          <w:szCs w:val="24"/>
        </w:rPr>
        <w:t>nja k</w:t>
      </w:r>
      <w:r w:rsidR="00092B57" w:rsidRPr="003A0286">
        <w:rPr>
          <w:rFonts w:ascii="Times New Roman" w:hAnsi="Times New Roman" w:cs="Times New Roman"/>
          <w:color w:val="000000" w:themeColor="text1"/>
          <w:sz w:val="24"/>
          <w:szCs w:val="24"/>
        </w:rPr>
        <w:t xml:space="preserve">oje je provela Zrilić </w:t>
      </w:r>
      <w:r w:rsidR="008C484F" w:rsidRPr="003A0286">
        <w:rPr>
          <w:rFonts w:ascii="Times New Roman" w:hAnsi="Times New Roman" w:cs="Times New Roman"/>
          <w:color w:val="000000" w:themeColor="text1"/>
          <w:sz w:val="24"/>
          <w:szCs w:val="24"/>
        </w:rPr>
        <w:t>(</w:t>
      </w:r>
      <w:r w:rsidRPr="003A0286">
        <w:rPr>
          <w:rFonts w:ascii="Times New Roman" w:hAnsi="Times New Roman" w:cs="Times New Roman"/>
          <w:color w:val="000000" w:themeColor="text1"/>
          <w:sz w:val="24"/>
          <w:szCs w:val="24"/>
        </w:rPr>
        <w:t>2007) pokazuju da veći broj neopravdanih sati imaju učenici strukovnih škola nego gimnazijski učenici. Gimnazijski programi su najopširniji te je teško nadoknaditi satove nastave izgubljene čestim izostancima pa je stoga za pretpostaviti kako su učenici gimnazijalci, zbog odabira škole, više motivirani za obra</w:t>
      </w:r>
      <w:r w:rsidR="008C484F" w:rsidRPr="003A0286">
        <w:rPr>
          <w:rFonts w:ascii="Times New Roman" w:hAnsi="Times New Roman" w:cs="Times New Roman"/>
          <w:color w:val="000000" w:themeColor="text1"/>
          <w:sz w:val="24"/>
          <w:szCs w:val="24"/>
        </w:rPr>
        <w:t>zovanje i nastavak školovanja (</w:t>
      </w:r>
      <w:r w:rsidR="004155B8">
        <w:rPr>
          <w:rFonts w:ascii="Times New Roman" w:hAnsi="Times New Roman" w:cs="Times New Roman"/>
          <w:color w:val="000000" w:themeColor="text1"/>
          <w:sz w:val="24"/>
          <w:szCs w:val="24"/>
        </w:rPr>
        <w:t xml:space="preserve">Zrilić, </w:t>
      </w:r>
      <w:r w:rsidRPr="003A0286">
        <w:rPr>
          <w:rFonts w:ascii="Times New Roman" w:hAnsi="Times New Roman" w:cs="Times New Roman"/>
          <w:color w:val="000000" w:themeColor="text1"/>
          <w:sz w:val="24"/>
          <w:szCs w:val="24"/>
        </w:rPr>
        <w:t>2007).</w:t>
      </w:r>
    </w:p>
    <w:p w:rsidR="00641CF0" w:rsidRDefault="00727AD8" w:rsidP="002B725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Kada je riječ o u</w:t>
      </w:r>
      <w:r w:rsidR="007827AE" w:rsidRPr="003A0286">
        <w:rPr>
          <w:rFonts w:ascii="Times New Roman" w:hAnsi="Times New Roman" w:cs="Times New Roman"/>
          <w:color w:val="000000" w:themeColor="text1"/>
          <w:sz w:val="24"/>
          <w:szCs w:val="24"/>
        </w:rPr>
        <w:t>tjecaj</w:t>
      </w:r>
      <w:r>
        <w:rPr>
          <w:rFonts w:ascii="Times New Roman" w:hAnsi="Times New Roman" w:cs="Times New Roman"/>
          <w:color w:val="000000" w:themeColor="text1"/>
          <w:sz w:val="24"/>
          <w:szCs w:val="24"/>
        </w:rPr>
        <w:t>u</w:t>
      </w:r>
      <w:r w:rsidR="007827AE" w:rsidRPr="003A0286">
        <w:rPr>
          <w:rFonts w:ascii="Times New Roman" w:hAnsi="Times New Roman" w:cs="Times New Roman"/>
          <w:color w:val="000000" w:themeColor="text1"/>
          <w:sz w:val="24"/>
          <w:szCs w:val="24"/>
        </w:rPr>
        <w:t xml:space="preserve"> izostanaka na školski uspjeh</w:t>
      </w:r>
      <w:r>
        <w:rPr>
          <w:rFonts w:ascii="Times New Roman" w:hAnsi="Times New Roman" w:cs="Times New Roman"/>
          <w:color w:val="000000" w:themeColor="text1"/>
          <w:sz w:val="24"/>
          <w:szCs w:val="24"/>
        </w:rPr>
        <w:t>, r</w:t>
      </w:r>
      <w:r w:rsidR="007827AE" w:rsidRPr="003A0286">
        <w:rPr>
          <w:rFonts w:ascii="Times New Roman" w:hAnsi="Times New Roman" w:cs="Times New Roman"/>
          <w:color w:val="000000" w:themeColor="text1"/>
          <w:sz w:val="24"/>
          <w:szCs w:val="24"/>
        </w:rPr>
        <w:t>ezultati istraživanja koje je provela Nazor (1993) pokazuju nam da</w:t>
      </w:r>
      <w:r w:rsidR="00A54912">
        <w:rPr>
          <w:rFonts w:ascii="Times New Roman" w:hAnsi="Times New Roman" w:cs="Times New Roman"/>
          <w:color w:val="000000" w:themeColor="text1"/>
          <w:sz w:val="24"/>
          <w:szCs w:val="24"/>
        </w:rPr>
        <w:t xml:space="preserve"> </w:t>
      </w:r>
      <w:r w:rsidR="007827AE" w:rsidRPr="003A0286">
        <w:rPr>
          <w:rFonts w:ascii="Times New Roman" w:hAnsi="Times New Roman" w:cs="Times New Roman"/>
          <w:color w:val="000000" w:themeColor="text1"/>
          <w:sz w:val="24"/>
          <w:szCs w:val="24"/>
        </w:rPr>
        <w:t xml:space="preserve">više od polovice roditelja </w:t>
      </w:r>
      <w:r w:rsidR="00EF27F4">
        <w:rPr>
          <w:rFonts w:ascii="Times New Roman" w:hAnsi="Times New Roman" w:cs="Times New Roman"/>
          <w:color w:val="000000" w:themeColor="text1"/>
          <w:sz w:val="24"/>
          <w:szCs w:val="24"/>
        </w:rPr>
        <w:t>učenika srednje škole</w:t>
      </w:r>
      <w:r w:rsidR="007827AE" w:rsidRPr="003A0286">
        <w:rPr>
          <w:rFonts w:ascii="Times New Roman" w:hAnsi="Times New Roman" w:cs="Times New Roman"/>
          <w:color w:val="000000" w:themeColor="text1"/>
          <w:sz w:val="24"/>
          <w:szCs w:val="24"/>
        </w:rPr>
        <w:t xml:space="preserve"> smatra da izostanci nemaju nikakav utjecaj na uspjeh njihove djece. 98 % razrednika smatra da izostanci imaju negativan u</w:t>
      </w:r>
      <w:r w:rsidR="00C11411">
        <w:rPr>
          <w:rFonts w:ascii="Times New Roman" w:hAnsi="Times New Roman" w:cs="Times New Roman"/>
          <w:color w:val="000000" w:themeColor="text1"/>
          <w:sz w:val="24"/>
          <w:szCs w:val="24"/>
        </w:rPr>
        <w:t xml:space="preserve">tjecaj na školski uspjeh. To isto smatra i </w:t>
      </w:r>
      <w:r w:rsidR="00C11411" w:rsidRPr="003A0286">
        <w:rPr>
          <w:rFonts w:ascii="Times New Roman" w:hAnsi="Times New Roman" w:cs="Times New Roman"/>
          <w:color w:val="000000" w:themeColor="text1"/>
          <w:sz w:val="24"/>
          <w:szCs w:val="24"/>
        </w:rPr>
        <w:t>43 %</w:t>
      </w:r>
      <w:r w:rsidR="00C11411">
        <w:rPr>
          <w:rFonts w:ascii="Times New Roman" w:hAnsi="Times New Roman" w:cs="Times New Roman"/>
          <w:color w:val="000000" w:themeColor="text1"/>
          <w:sz w:val="24"/>
          <w:szCs w:val="24"/>
        </w:rPr>
        <w:t xml:space="preserve"> učenika, </w:t>
      </w:r>
      <w:r w:rsidR="005B73E5" w:rsidRPr="003A0286">
        <w:rPr>
          <w:rFonts w:ascii="Times New Roman" w:hAnsi="Times New Roman" w:cs="Times New Roman"/>
          <w:color w:val="000000" w:themeColor="text1"/>
          <w:sz w:val="24"/>
          <w:szCs w:val="24"/>
        </w:rPr>
        <w:t>dok</w:t>
      </w:r>
      <w:r w:rsidR="00C11411">
        <w:rPr>
          <w:rFonts w:ascii="Times New Roman" w:hAnsi="Times New Roman" w:cs="Times New Roman"/>
          <w:color w:val="000000" w:themeColor="text1"/>
          <w:sz w:val="24"/>
          <w:szCs w:val="24"/>
        </w:rPr>
        <w:t xml:space="preserve"> s druge strane</w:t>
      </w:r>
      <w:r w:rsidR="00C11411" w:rsidRPr="003A0286">
        <w:rPr>
          <w:rFonts w:ascii="Times New Roman" w:hAnsi="Times New Roman" w:cs="Times New Roman"/>
          <w:color w:val="000000" w:themeColor="text1"/>
          <w:sz w:val="24"/>
          <w:szCs w:val="24"/>
        </w:rPr>
        <w:t>54 %</w:t>
      </w:r>
      <w:r w:rsidR="00C11411">
        <w:rPr>
          <w:rFonts w:ascii="Times New Roman" w:hAnsi="Times New Roman" w:cs="Times New Roman"/>
          <w:color w:val="000000" w:themeColor="text1"/>
          <w:sz w:val="24"/>
          <w:szCs w:val="24"/>
        </w:rPr>
        <w:t xml:space="preserve"> učenika</w:t>
      </w:r>
      <w:r w:rsidR="00736247">
        <w:rPr>
          <w:rFonts w:ascii="Times New Roman" w:hAnsi="Times New Roman" w:cs="Times New Roman"/>
          <w:color w:val="000000" w:themeColor="text1"/>
          <w:sz w:val="24"/>
          <w:szCs w:val="24"/>
        </w:rPr>
        <w:t xml:space="preserve"> </w:t>
      </w:r>
      <w:r w:rsidR="005B73E5" w:rsidRPr="003A0286">
        <w:rPr>
          <w:rFonts w:ascii="Times New Roman" w:hAnsi="Times New Roman" w:cs="Times New Roman"/>
          <w:color w:val="000000" w:themeColor="text1"/>
          <w:sz w:val="24"/>
          <w:szCs w:val="24"/>
        </w:rPr>
        <w:t>smatra da izostanci imaju pozit</w:t>
      </w:r>
      <w:r w:rsidR="00C11411">
        <w:rPr>
          <w:rFonts w:ascii="Times New Roman" w:hAnsi="Times New Roman" w:cs="Times New Roman"/>
          <w:color w:val="000000" w:themeColor="text1"/>
          <w:sz w:val="24"/>
          <w:szCs w:val="24"/>
        </w:rPr>
        <w:t xml:space="preserve">ivan utjecaj na školski uspjeh </w:t>
      </w:r>
      <w:r w:rsidR="005A2A6E" w:rsidRPr="003A0286">
        <w:rPr>
          <w:rFonts w:ascii="Times New Roman" w:hAnsi="Times New Roman" w:cs="Times New Roman"/>
          <w:color w:val="000000" w:themeColor="text1"/>
          <w:sz w:val="24"/>
          <w:szCs w:val="24"/>
        </w:rPr>
        <w:t>(Nazor, 1993).</w:t>
      </w:r>
      <w:r w:rsidR="003F5EDF" w:rsidRPr="003A0286">
        <w:rPr>
          <w:rFonts w:ascii="Times New Roman" w:hAnsi="Times New Roman" w:cs="Times New Roman"/>
          <w:color w:val="000000" w:themeColor="text1"/>
          <w:sz w:val="24"/>
          <w:szCs w:val="24"/>
        </w:rPr>
        <w:t xml:space="preserve"> U istraživanju kojeg su </w:t>
      </w:r>
      <w:r w:rsidR="004155B8">
        <w:rPr>
          <w:rFonts w:ascii="Times New Roman" w:hAnsi="Times New Roman" w:cs="Times New Roman"/>
          <w:color w:val="000000" w:themeColor="text1"/>
          <w:sz w:val="24"/>
          <w:szCs w:val="24"/>
        </w:rPr>
        <w:t xml:space="preserve">proveli Ujević i sur., </w:t>
      </w:r>
      <w:r w:rsidR="003F5EDF" w:rsidRPr="003A0286">
        <w:rPr>
          <w:rFonts w:ascii="Times New Roman" w:hAnsi="Times New Roman" w:cs="Times New Roman"/>
          <w:color w:val="000000" w:themeColor="text1"/>
          <w:sz w:val="24"/>
          <w:szCs w:val="24"/>
        </w:rPr>
        <w:t xml:space="preserve">(2004) 73,3 % učenika smatra da izostajanje s nastave nema nikakvog utjecaja na školski uspjeh. 92,6 % profesora smatra da izostanci imaju </w:t>
      </w:r>
      <w:r w:rsidR="003F5EDF" w:rsidRPr="003A0286">
        <w:rPr>
          <w:rFonts w:ascii="Times New Roman" w:hAnsi="Times New Roman" w:cs="Times New Roman"/>
          <w:color w:val="000000" w:themeColor="text1"/>
          <w:sz w:val="24"/>
          <w:szCs w:val="24"/>
        </w:rPr>
        <w:lastRenderedPageBreak/>
        <w:t>negativan učinak na školski uspjeh učenika. S njima se slaže 17,5 % učenika, dok s druge strane njih 9,2 % smatra da izostajanje s nastave čak pozit</w:t>
      </w:r>
      <w:r w:rsidR="00D811D9" w:rsidRPr="003A0286">
        <w:rPr>
          <w:rFonts w:ascii="Times New Roman" w:hAnsi="Times New Roman" w:cs="Times New Roman"/>
          <w:color w:val="000000" w:themeColor="text1"/>
          <w:sz w:val="24"/>
          <w:szCs w:val="24"/>
        </w:rPr>
        <w:t>ivno utječe na školski uspjeh (</w:t>
      </w:r>
      <w:r w:rsidR="003F5EDF" w:rsidRPr="003A0286">
        <w:rPr>
          <w:rFonts w:ascii="Times New Roman" w:hAnsi="Times New Roman" w:cs="Times New Roman"/>
          <w:color w:val="000000" w:themeColor="text1"/>
          <w:sz w:val="24"/>
          <w:szCs w:val="24"/>
        </w:rPr>
        <w:t>U</w:t>
      </w:r>
      <w:r w:rsidR="004155B8">
        <w:rPr>
          <w:rFonts w:ascii="Times New Roman" w:hAnsi="Times New Roman" w:cs="Times New Roman"/>
          <w:color w:val="000000" w:themeColor="text1"/>
          <w:sz w:val="24"/>
          <w:szCs w:val="24"/>
        </w:rPr>
        <w:t>jević i sur.,</w:t>
      </w:r>
      <w:r w:rsidR="003F5EDF" w:rsidRPr="003A0286">
        <w:rPr>
          <w:rFonts w:ascii="Times New Roman" w:hAnsi="Times New Roman" w:cs="Times New Roman"/>
          <w:color w:val="000000" w:themeColor="text1"/>
          <w:sz w:val="24"/>
          <w:szCs w:val="24"/>
        </w:rPr>
        <w:t xml:space="preserve"> 2004).</w:t>
      </w:r>
    </w:p>
    <w:p w:rsidR="009333EB" w:rsidRPr="009333EB" w:rsidRDefault="00D422E6" w:rsidP="009E699F">
      <w:pPr>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 xml:space="preserve">Rezultati istraživanja kojeg je provela Nazor </w:t>
      </w:r>
      <w:r w:rsidR="004A35DB">
        <w:rPr>
          <w:rFonts w:ascii="Times New Roman" w:hAnsi="Times New Roman" w:cs="Times New Roman"/>
          <w:color w:val="000000" w:themeColor="text1"/>
          <w:sz w:val="24"/>
          <w:szCs w:val="24"/>
        </w:rPr>
        <w:t>(1997) pokazuju nam da između u</w:t>
      </w:r>
      <w:r w:rsidRPr="003A0286">
        <w:rPr>
          <w:rFonts w:ascii="Times New Roman" w:hAnsi="Times New Roman" w:cs="Times New Roman"/>
          <w:color w:val="000000" w:themeColor="text1"/>
          <w:sz w:val="24"/>
          <w:szCs w:val="24"/>
        </w:rPr>
        <w:t>č</w:t>
      </w:r>
      <w:r w:rsidR="004A35DB">
        <w:rPr>
          <w:rFonts w:ascii="Times New Roman" w:hAnsi="Times New Roman" w:cs="Times New Roman"/>
          <w:color w:val="000000" w:themeColor="text1"/>
          <w:sz w:val="24"/>
          <w:szCs w:val="24"/>
        </w:rPr>
        <w:t>e</w:t>
      </w:r>
      <w:r w:rsidRPr="003A0286">
        <w:rPr>
          <w:rFonts w:ascii="Times New Roman" w:hAnsi="Times New Roman" w:cs="Times New Roman"/>
          <w:color w:val="000000" w:themeColor="text1"/>
          <w:sz w:val="24"/>
          <w:szCs w:val="24"/>
        </w:rPr>
        <w:t xml:space="preserve">nika i učenica nema značajne razlike u broju opravdanih sati, ali je razlika značajna u broju neopravdanih sati. Učenici imaju veći broj neopravdanih sati za razliku </w:t>
      </w:r>
      <w:r w:rsidR="00D811D9" w:rsidRPr="003A0286">
        <w:rPr>
          <w:rFonts w:ascii="Times New Roman" w:hAnsi="Times New Roman" w:cs="Times New Roman"/>
          <w:color w:val="000000" w:themeColor="text1"/>
          <w:sz w:val="24"/>
          <w:szCs w:val="24"/>
        </w:rPr>
        <w:t>od učenica (</w:t>
      </w:r>
      <w:r w:rsidR="00B208E3" w:rsidRPr="003A0286">
        <w:rPr>
          <w:rFonts w:ascii="Times New Roman" w:hAnsi="Times New Roman" w:cs="Times New Roman"/>
          <w:color w:val="000000" w:themeColor="text1"/>
          <w:sz w:val="24"/>
          <w:szCs w:val="24"/>
        </w:rPr>
        <w:t>Nazor, 1997).</w:t>
      </w:r>
      <w:r w:rsidR="00F34854" w:rsidRPr="003A0286">
        <w:rPr>
          <w:rFonts w:ascii="Times New Roman" w:hAnsi="Times New Roman" w:cs="Times New Roman"/>
          <w:color w:val="000000" w:themeColor="text1"/>
          <w:sz w:val="24"/>
          <w:szCs w:val="24"/>
        </w:rPr>
        <w:t xml:space="preserve"> Iste rezultate je dobila Glavina Kozić (2002) koje je provedeno među učenicima </w:t>
      </w:r>
      <w:r w:rsidR="00F34854" w:rsidRPr="001245D9">
        <w:rPr>
          <w:rFonts w:ascii="Times New Roman" w:hAnsi="Times New Roman" w:cs="Times New Roman"/>
          <w:color w:val="000000" w:themeColor="text1"/>
          <w:sz w:val="24"/>
          <w:szCs w:val="24"/>
        </w:rPr>
        <w:t>osnovne škole</w:t>
      </w:r>
      <w:r w:rsidR="00D811D9" w:rsidRPr="001245D9">
        <w:rPr>
          <w:rFonts w:ascii="Times New Roman" w:hAnsi="Times New Roman" w:cs="Times New Roman"/>
          <w:color w:val="000000" w:themeColor="text1"/>
          <w:sz w:val="24"/>
          <w:szCs w:val="24"/>
        </w:rPr>
        <w:t xml:space="preserve"> (</w:t>
      </w:r>
      <w:r w:rsidR="00AB7882" w:rsidRPr="001245D9">
        <w:rPr>
          <w:rFonts w:ascii="Times New Roman" w:hAnsi="Times New Roman" w:cs="Times New Roman"/>
          <w:color w:val="000000" w:themeColor="text1"/>
          <w:sz w:val="24"/>
          <w:szCs w:val="24"/>
        </w:rPr>
        <w:t>Glavina Kozić</w:t>
      </w:r>
      <w:r w:rsidR="004155B8" w:rsidRPr="001245D9">
        <w:rPr>
          <w:rFonts w:ascii="Times New Roman" w:hAnsi="Times New Roman" w:cs="Times New Roman"/>
          <w:color w:val="000000" w:themeColor="text1"/>
          <w:sz w:val="24"/>
          <w:szCs w:val="24"/>
        </w:rPr>
        <w:t>,</w:t>
      </w:r>
      <w:r w:rsidR="00AB7882" w:rsidRPr="001245D9">
        <w:rPr>
          <w:rFonts w:ascii="Times New Roman" w:hAnsi="Times New Roman" w:cs="Times New Roman"/>
          <w:color w:val="000000" w:themeColor="text1"/>
          <w:sz w:val="24"/>
          <w:szCs w:val="24"/>
        </w:rPr>
        <w:t xml:space="preserve"> 2002)</w:t>
      </w:r>
      <w:r w:rsidR="00F34854" w:rsidRPr="001245D9">
        <w:rPr>
          <w:rFonts w:ascii="Times New Roman" w:hAnsi="Times New Roman" w:cs="Times New Roman"/>
          <w:color w:val="000000" w:themeColor="text1"/>
          <w:sz w:val="24"/>
          <w:szCs w:val="24"/>
        </w:rPr>
        <w:t xml:space="preserve">. </w:t>
      </w:r>
      <w:r w:rsidR="00AC01B0" w:rsidRPr="001245D9">
        <w:rPr>
          <w:rFonts w:ascii="Times New Roman" w:hAnsi="Times New Roman" w:cs="Times New Roman"/>
          <w:color w:val="000000" w:themeColor="text1"/>
          <w:sz w:val="24"/>
          <w:szCs w:val="24"/>
        </w:rPr>
        <w:t>Istr</w:t>
      </w:r>
      <w:r w:rsidR="004A35DB" w:rsidRPr="001245D9">
        <w:rPr>
          <w:rFonts w:ascii="Times New Roman" w:hAnsi="Times New Roman" w:cs="Times New Roman"/>
          <w:color w:val="000000" w:themeColor="text1"/>
          <w:sz w:val="24"/>
          <w:szCs w:val="24"/>
        </w:rPr>
        <w:t xml:space="preserve">aživanje koje je proveo </w:t>
      </w:r>
      <w:proofErr w:type="spellStart"/>
      <w:r w:rsidR="004A35DB" w:rsidRPr="001245D9">
        <w:rPr>
          <w:rFonts w:ascii="Times New Roman" w:hAnsi="Times New Roman" w:cs="Times New Roman"/>
          <w:color w:val="000000" w:themeColor="text1"/>
          <w:sz w:val="24"/>
          <w:szCs w:val="24"/>
        </w:rPr>
        <w:t>Tolić</w:t>
      </w:r>
      <w:proofErr w:type="spellEnd"/>
      <w:r w:rsidR="004A35DB" w:rsidRPr="001245D9">
        <w:rPr>
          <w:rFonts w:ascii="Times New Roman" w:hAnsi="Times New Roman" w:cs="Times New Roman"/>
          <w:color w:val="000000" w:themeColor="text1"/>
          <w:sz w:val="24"/>
          <w:szCs w:val="24"/>
        </w:rPr>
        <w:t xml:space="preserve"> (</w:t>
      </w:r>
      <w:r w:rsidR="00AC01B0" w:rsidRPr="001245D9">
        <w:rPr>
          <w:rFonts w:ascii="Times New Roman" w:hAnsi="Times New Roman" w:cs="Times New Roman"/>
          <w:color w:val="000000" w:themeColor="text1"/>
          <w:sz w:val="24"/>
          <w:szCs w:val="24"/>
        </w:rPr>
        <w:t>1980) pokazuje nam</w:t>
      </w:r>
      <w:r w:rsidR="007471E0">
        <w:rPr>
          <w:rFonts w:ascii="Times New Roman" w:hAnsi="Times New Roman" w:cs="Times New Roman"/>
          <w:color w:val="000000" w:themeColor="text1"/>
          <w:sz w:val="24"/>
          <w:szCs w:val="24"/>
        </w:rPr>
        <w:t xml:space="preserve"> da ne postoji statistički z</w:t>
      </w:r>
      <w:r w:rsidR="00AC01B0" w:rsidRPr="001245D9">
        <w:rPr>
          <w:rFonts w:ascii="Times New Roman" w:hAnsi="Times New Roman" w:cs="Times New Roman"/>
          <w:color w:val="000000" w:themeColor="text1"/>
          <w:sz w:val="24"/>
          <w:szCs w:val="24"/>
        </w:rPr>
        <w:t>n</w:t>
      </w:r>
      <w:r w:rsidR="007471E0">
        <w:rPr>
          <w:rFonts w:ascii="Times New Roman" w:hAnsi="Times New Roman" w:cs="Times New Roman"/>
          <w:color w:val="000000" w:themeColor="text1"/>
          <w:sz w:val="24"/>
          <w:szCs w:val="24"/>
        </w:rPr>
        <w:t>a</w:t>
      </w:r>
      <w:r w:rsidR="00AC01B0" w:rsidRPr="001245D9">
        <w:rPr>
          <w:rFonts w:ascii="Times New Roman" w:hAnsi="Times New Roman" w:cs="Times New Roman"/>
          <w:color w:val="000000" w:themeColor="text1"/>
          <w:sz w:val="24"/>
          <w:szCs w:val="24"/>
        </w:rPr>
        <w:t>čajna razlika u broju izostanaka između učenika i učenica (</w:t>
      </w:r>
      <w:proofErr w:type="spellStart"/>
      <w:r w:rsidR="00AC01B0" w:rsidRPr="001245D9">
        <w:rPr>
          <w:rFonts w:ascii="Times New Roman" w:hAnsi="Times New Roman" w:cs="Times New Roman"/>
          <w:color w:val="000000" w:themeColor="text1"/>
          <w:sz w:val="24"/>
          <w:szCs w:val="24"/>
        </w:rPr>
        <w:t>Tolić</w:t>
      </w:r>
      <w:proofErr w:type="spellEnd"/>
      <w:r w:rsidR="00AC01B0" w:rsidRPr="001245D9">
        <w:rPr>
          <w:rFonts w:ascii="Times New Roman" w:hAnsi="Times New Roman" w:cs="Times New Roman"/>
          <w:color w:val="000000" w:themeColor="text1"/>
          <w:sz w:val="24"/>
          <w:szCs w:val="24"/>
        </w:rPr>
        <w:t>, 1980).</w:t>
      </w:r>
      <w:bookmarkStart w:id="5" w:name="_Hlk54085160"/>
    </w:p>
    <w:p w:rsidR="002108F9" w:rsidRPr="00F01FFF" w:rsidRDefault="00DD131C" w:rsidP="00F01FFF">
      <w:pPr>
        <w:pStyle w:val="Naslov1"/>
        <w:shd w:val="clear" w:color="auto" w:fill="FFFFFF" w:themeFill="background1"/>
        <w:rPr>
          <w:color w:val="auto"/>
        </w:rPr>
      </w:pPr>
      <w:bookmarkStart w:id="6" w:name="_Toc59440141"/>
      <w:r w:rsidRPr="00F01FFF">
        <w:rPr>
          <w:color w:val="auto"/>
        </w:rPr>
        <w:t>3</w:t>
      </w:r>
      <w:r w:rsidR="002108F9" w:rsidRPr="00F01FFF">
        <w:rPr>
          <w:color w:val="auto"/>
        </w:rPr>
        <w:t>. Pedagoška prevencija školskih izostanaka</w:t>
      </w:r>
      <w:bookmarkEnd w:id="6"/>
    </w:p>
    <w:p w:rsidR="002108F9" w:rsidRDefault="002108F9" w:rsidP="002108F9">
      <w:pPr>
        <w:spacing w:line="360" w:lineRule="auto"/>
        <w:jc w:val="both"/>
        <w:rPr>
          <w:rFonts w:ascii="Times New Roman" w:hAnsi="Times New Roman" w:cs="Times New Roman"/>
          <w:sz w:val="24"/>
          <w:szCs w:val="24"/>
        </w:rPr>
      </w:pPr>
      <w:r>
        <w:rPr>
          <w:rFonts w:ascii="Times New Roman" w:hAnsi="Times New Roman" w:cs="Times New Roman"/>
          <w:sz w:val="24"/>
          <w:szCs w:val="24"/>
        </w:rPr>
        <w:t>Na temelju rezultata istraživanja, proučavajući problem školskih izostanaka autori su došli do zaključka što bi to trebalo promijeniti na razini odgojno-obrazovnog sustava</w:t>
      </w:r>
      <w:r w:rsidR="00220074">
        <w:rPr>
          <w:rFonts w:ascii="Times New Roman" w:hAnsi="Times New Roman" w:cs="Times New Roman"/>
          <w:sz w:val="24"/>
          <w:szCs w:val="24"/>
        </w:rPr>
        <w:t xml:space="preserve"> i odgojno-obrazovne ustanove</w:t>
      </w:r>
      <w:r>
        <w:rPr>
          <w:rFonts w:ascii="Times New Roman" w:hAnsi="Times New Roman" w:cs="Times New Roman"/>
          <w:sz w:val="24"/>
          <w:szCs w:val="24"/>
        </w:rPr>
        <w:t xml:space="preserve"> da bi se broj izostanaka smanjio. </w:t>
      </w:r>
    </w:p>
    <w:p w:rsidR="002108F9" w:rsidRDefault="002108F9" w:rsidP="002108F9">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Markuš</w:t>
      </w:r>
      <w:proofErr w:type="spellEnd"/>
      <w:r>
        <w:rPr>
          <w:rFonts w:ascii="Times New Roman" w:hAnsi="Times New Roman" w:cs="Times New Roman"/>
          <w:sz w:val="24"/>
          <w:szCs w:val="24"/>
        </w:rPr>
        <w:t xml:space="preserve"> (2009) smatra da su </w:t>
      </w:r>
      <w:r>
        <w:rPr>
          <w:rFonts w:ascii="Times New Roman" w:hAnsi="Times New Roman" w:cs="Times New Roman"/>
          <w:color w:val="000000" w:themeColor="text1"/>
          <w:sz w:val="24"/>
          <w:szCs w:val="24"/>
        </w:rPr>
        <w:t>p</w:t>
      </w:r>
      <w:r w:rsidRPr="003A0286">
        <w:rPr>
          <w:rFonts w:ascii="Times New Roman" w:hAnsi="Times New Roman" w:cs="Times New Roman"/>
          <w:color w:val="000000" w:themeColor="text1"/>
          <w:sz w:val="24"/>
          <w:szCs w:val="24"/>
        </w:rPr>
        <w:t>otrebne</w:t>
      </w:r>
      <w:r w:rsidR="00736247">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određene promjene na razini čitavog odgojno </w:t>
      </w:r>
      <w:r>
        <w:rPr>
          <w:rFonts w:ascii="Times New Roman" w:hAnsi="Times New Roman" w:cs="Times New Roman"/>
          <w:color w:val="000000" w:themeColor="text1"/>
          <w:sz w:val="24"/>
          <w:szCs w:val="24"/>
        </w:rPr>
        <w:t>–</w:t>
      </w:r>
      <w:r w:rsidRPr="003A0286">
        <w:rPr>
          <w:rFonts w:ascii="Times New Roman" w:hAnsi="Times New Roman" w:cs="Times New Roman"/>
          <w:color w:val="000000" w:themeColor="text1"/>
          <w:sz w:val="24"/>
          <w:szCs w:val="24"/>
        </w:rPr>
        <w:t xml:space="preserve"> obrazovnog sustava, poput racionalizacije i modernizacije procesa učenja, individualiziranja nastave, kvalitetnije komunikacije učenik-nastavnik, koje će smanjiti pritisak na učenike i tako utjecati na njihovu odluku o</w:t>
      </w:r>
      <w:r>
        <w:rPr>
          <w:rFonts w:ascii="Times New Roman" w:hAnsi="Times New Roman" w:cs="Times New Roman"/>
          <w:color w:val="000000" w:themeColor="text1"/>
          <w:sz w:val="24"/>
          <w:szCs w:val="24"/>
        </w:rPr>
        <w:t xml:space="preserve"> napuštanju nastave (</w:t>
      </w:r>
      <w:proofErr w:type="spellStart"/>
      <w:r>
        <w:rPr>
          <w:rFonts w:ascii="Times New Roman" w:hAnsi="Times New Roman" w:cs="Times New Roman"/>
          <w:color w:val="000000" w:themeColor="text1"/>
          <w:sz w:val="24"/>
          <w:szCs w:val="24"/>
        </w:rPr>
        <w:t>Markuš</w:t>
      </w:r>
      <w:proofErr w:type="spellEnd"/>
      <w:r>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2009).  </w:t>
      </w:r>
    </w:p>
    <w:p w:rsidR="002108F9" w:rsidRDefault="002108F9" w:rsidP="002108F9">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Tolić</w:t>
      </w:r>
      <w:proofErr w:type="spellEnd"/>
      <w:r>
        <w:rPr>
          <w:rFonts w:ascii="Times New Roman" w:hAnsi="Times New Roman" w:cs="Times New Roman"/>
          <w:color w:val="000000" w:themeColor="text1"/>
          <w:sz w:val="24"/>
          <w:szCs w:val="24"/>
        </w:rPr>
        <w:t xml:space="preserve"> (1980) smatra da je</w:t>
      </w:r>
      <w:r w:rsidR="007362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3A0286">
        <w:rPr>
          <w:rFonts w:ascii="Times New Roman" w:hAnsi="Times New Roman" w:cs="Times New Roman"/>
          <w:color w:val="000000" w:themeColor="text1"/>
          <w:sz w:val="24"/>
          <w:szCs w:val="24"/>
        </w:rPr>
        <w:t>otrebno</w:t>
      </w:r>
      <w:r w:rsidR="00736247">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sistematski i permanentno pratiti izostanke učenika kr</w:t>
      </w:r>
      <w:r>
        <w:rPr>
          <w:rFonts w:ascii="Times New Roman" w:hAnsi="Times New Roman" w:cs="Times New Roman"/>
          <w:color w:val="000000" w:themeColor="text1"/>
          <w:sz w:val="24"/>
          <w:szCs w:val="24"/>
        </w:rPr>
        <w:t>oz cijelu školsku godinu (</w:t>
      </w:r>
      <w:proofErr w:type="spellStart"/>
      <w:r>
        <w:rPr>
          <w:rFonts w:ascii="Times New Roman" w:hAnsi="Times New Roman" w:cs="Times New Roman"/>
          <w:color w:val="000000" w:themeColor="text1"/>
          <w:sz w:val="24"/>
          <w:szCs w:val="24"/>
        </w:rPr>
        <w:t>Tolić</w:t>
      </w:r>
      <w:proofErr w:type="spellEnd"/>
      <w:r>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1980). </w:t>
      </w:r>
    </w:p>
    <w:p w:rsidR="00DB4D42" w:rsidRDefault="002108F9" w:rsidP="002108F9">
      <w:pPr>
        <w:tabs>
          <w:tab w:val="left" w:pos="3900"/>
        </w:tabs>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Ujevi</w:t>
      </w:r>
      <w:r>
        <w:rPr>
          <w:rFonts w:ascii="Times New Roman" w:hAnsi="Times New Roman" w:cs="Times New Roman"/>
          <w:color w:val="000000" w:themeColor="text1"/>
          <w:sz w:val="24"/>
          <w:szCs w:val="24"/>
        </w:rPr>
        <w:t>ć i sur.,(</w:t>
      </w:r>
      <w:r w:rsidRPr="003A0286">
        <w:rPr>
          <w:rFonts w:ascii="Times New Roman" w:hAnsi="Times New Roman" w:cs="Times New Roman"/>
          <w:color w:val="000000" w:themeColor="text1"/>
          <w:sz w:val="24"/>
          <w:szCs w:val="24"/>
        </w:rPr>
        <w:t>2004</w:t>
      </w:r>
      <w:r>
        <w:rPr>
          <w:rFonts w:ascii="Times New Roman" w:hAnsi="Times New Roman" w:cs="Times New Roman"/>
          <w:color w:val="000000" w:themeColor="text1"/>
          <w:sz w:val="24"/>
          <w:szCs w:val="24"/>
        </w:rPr>
        <w:t>) smatraju d</w:t>
      </w:r>
      <w:r w:rsidRPr="003A0286">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je </w:t>
      </w:r>
      <w:r w:rsidRPr="003A0286">
        <w:rPr>
          <w:rFonts w:ascii="Times New Roman" w:hAnsi="Times New Roman" w:cs="Times New Roman"/>
          <w:color w:val="000000" w:themeColor="text1"/>
          <w:sz w:val="24"/>
          <w:szCs w:val="24"/>
        </w:rPr>
        <w:t xml:space="preserve">potrebno stalno kontrolirati učenike koji često izostaju s nastave, surađivati te individualno raditi s njima. </w:t>
      </w:r>
      <w:r>
        <w:rPr>
          <w:rFonts w:ascii="Times New Roman" w:hAnsi="Times New Roman" w:cs="Times New Roman"/>
          <w:color w:val="000000" w:themeColor="text1"/>
          <w:sz w:val="24"/>
          <w:szCs w:val="24"/>
        </w:rPr>
        <w:t>Ističu da je p</w:t>
      </w:r>
      <w:r w:rsidRPr="003A0286">
        <w:rPr>
          <w:rFonts w:ascii="Times New Roman" w:hAnsi="Times New Roman" w:cs="Times New Roman"/>
          <w:color w:val="000000" w:themeColor="text1"/>
          <w:sz w:val="24"/>
          <w:szCs w:val="24"/>
        </w:rPr>
        <w:t>otrebno</w:t>
      </w:r>
      <w:r w:rsidR="00736247">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objasniti učenicima posljedice takvog ponašanja te ih više zainteresirati za nastavu, a samu nastavu učiniti zanimljivijom.</w:t>
      </w:r>
      <w:r w:rsidR="00736247">
        <w:rPr>
          <w:rFonts w:ascii="Times New Roman" w:hAnsi="Times New Roman" w:cs="Times New Roman"/>
          <w:color w:val="000000" w:themeColor="text1"/>
          <w:sz w:val="24"/>
          <w:szCs w:val="24"/>
        </w:rPr>
        <w:t xml:space="preserve"> </w:t>
      </w:r>
    </w:p>
    <w:p w:rsidR="002108F9" w:rsidRDefault="002108F9" w:rsidP="002108F9">
      <w:pPr>
        <w:tabs>
          <w:tab w:val="left" w:pos="3900"/>
        </w:tabs>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 xml:space="preserve">Također, </w:t>
      </w:r>
      <w:r>
        <w:rPr>
          <w:rFonts w:ascii="Times New Roman" w:hAnsi="Times New Roman" w:cs="Times New Roman"/>
          <w:color w:val="000000" w:themeColor="text1"/>
          <w:sz w:val="24"/>
          <w:szCs w:val="24"/>
        </w:rPr>
        <w:t xml:space="preserve">oni navode da je </w:t>
      </w:r>
      <w:r w:rsidRPr="003A0286">
        <w:rPr>
          <w:rFonts w:ascii="Times New Roman" w:hAnsi="Times New Roman" w:cs="Times New Roman"/>
          <w:color w:val="000000" w:themeColor="text1"/>
          <w:sz w:val="24"/>
          <w:szCs w:val="24"/>
        </w:rPr>
        <w:t>potrebno</w:t>
      </w:r>
      <w:r w:rsidR="00DB4D42">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postrožiti kriterije za opravdavanje učeničkih izostanaka, poboljšati suradnju između roditelja i škole</w:t>
      </w:r>
      <w:r>
        <w:rPr>
          <w:rFonts w:ascii="Times New Roman" w:hAnsi="Times New Roman" w:cs="Times New Roman"/>
          <w:color w:val="000000" w:themeColor="text1"/>
          <w:sz w:val="24"/>
          <w:szCs w:val="24"/>
        </w:rPr>
        <w:t xml:space="preserve"> te </w:t>
      </w:r>
      <w:proofErr w:type="spellStart"/>
      <w:r w:rsidRPr="003A0286">
        <w:rPr>
          <w:rFonts w:ascii="Times New Roman" w:hAnsi="Times New Roman" w:cs="Times New Roman"/>
          <w:color w:val="000000" w:themeColor="text1"/>
          <w:sz w:val="24"/>
          <w:szCs w:val="24"/>
        </w:rPr>
        <w:t>pedagogizirati</w:t>
      </w:r>
      <w:proofErr w:type="spellEnd"/>
      <w:r w:rsidRPr="003A0286">
        <w:rPr>
          <w:rFonts w:ascii="Times New Roman" w:hAnsi="Times New Roman" w:cs="Times New Roman"/>
          <w:color w:val="000000" w:themeColor="text1"/>
          <w:sz w:val="24"/>
          <w:szCs w:val="24"/>
        </w:rPr>
        <w:t xml:space="preserve"> komunikacijske procese i nastavno ozračje (Ujevi</w:t>
      </w:r>
      <w:r>
        <w:rPr>
          <w:rFonts w:ascii="Times New Roman" w:hAnsi="Times New Roman" w:cs="Times New Roman"/>
          <w:color w:val="000000" w:themeColor="text1"/>
          <w:sz w:val="24"/>
          <w:szCs w:val="24"/>
        </w:rPr>
        <w:t>ć i sur.,</w:t>
      </w:r>
      <w:r w:rsidRPr="003A0286">
        <w:rPr>
          <w:rFonts w:ascii="Times New Roman" w:hAnsi="Times New Roman" w:cs="Times New Roman"/>
          <w:color w:val="000000" w:themeColor="text1"/>
          <w:sz w:val="24"/>
          <w:szCs w:val="24"/>
        </w:rPr>
        <w:t xml:space="preserve"> 2004).</w:t>
      </w:r>
    </w:p>
    <w:p w:rsidR="002108F9" w:rsidRPr="004155B8" w:rsidRDefault="002108F9" w:rsidP="002108F9">
      <w:pPr>
        <w:tabs>
          <w:tab w:val="left" w:pos="3900"/>
        </w:tabs>
        <w:spacing w:line="360" w:lineRule="auto"/>
        <w:jc w:val="both"/>
        <w:rPr>
          <w:rFonts w:ascii="Times New Roman" w:hAnsi="Times New Roman" w:cs="Times New Roman"/>
          <w:color w:val="000000" w:themeColor="text1"/>
          <w:sz w:val="24"/>
          <w:szCs w:val="24"/>
        </w:rPr>
      </w:pPr>
      <w:proofErr w:type="spellStart"/>
      <w:r w:rsidRPr="00C913B5">
        <w:rPr>
          <w:rFonts w:ascii="Times New Roman" w:hAnsi="Times New Roman" w:cs="Times New Roman"/>
          <w:sz w:val="24"/>
          <w:szCs w:val="24"/>
        </w:rPr>
        <w:t>Winfield</w:t>
      </w:r>
      <w:proofErr w:type="spellEnd"/>
      <w:r w:rsidRPr="00C913B5">
        <w:rPr>
          <w:rFonts w:ascii="Times New Roman" w:hAnsi="Times New Roman" w:cs="Times New Roman"/>
          <w:sz w:val="24"/>
          <w:szCs w:val="24"/>
        </w:rPr>
        <w:t xml:space="preserve"> (1994, prema Bašić, </w:t>
      </w:r>
      <w:proofErr w:type="spellStart"/>
      <w:r w:rsidRPr="00C913B5">
        <w:rPr>
          <w:rFonts w:ascii="Times New Roman" w:hAnsi="Times New Roman" w:cs="Times New Roman"/>
          <w:sz w:val="24"/>
          <w:szCs w:val="24"/>
        </w:rPr>
        <w:t>Kranželić</w:t>
      </w:r>
      <w:proofErr w:type="spellEnd"/>
      <w:r w:rsidRPr="00C913B5">
        <w:rPr>
          <w:rFonts w:ascii="Times New Roman" w:hAnsi="Times New Roman" w:cs="Times New Roman"/>
          <w:sz w:val="24"/>
          <w:szCs w:val="24"/>
        </w:rPr>
        <w:t>-</w:t>
      </w:r>
      <w:proofErr w:type="spellStart"/>
      <w:r w:rsidRPr="00C913B5">
        <w:rPr>
          <w:rFonts w:ascii="Times New Roman" w:hAnsi="Times New Roman" w:cs="Times New Roman"/>
          <w:sz w:val="24"/>
          <w:szCs w:val="24"/>
        </w:rPr>
        <w:t>Tavra</w:t>
      </w:r>
      <w:proofErr w:type="spellEnd"/>
      <w:r w:rsidRPr="00C913B5">
        <w:rPr>
          <w:rFonts w:ascii="Times New Roman" w:hAnsi="Times New Roman" w:cs="Times New Roman"/>
          <w:sz w:val="24"/>
          <w:szCs w:val="24"/>
        </w:rPr>
        <w:t xml:space="preserve">, 2004)  </w:t>
      </w:r>
      <w:r>
        <w:rPr>
          <w:rFonts w:ascii="Times New Roman" w:hAnsi="Times New Roman" w:cs="Times New Roman"/>
          <w:color w:val="000000" w:themeColor="text1"/>
          <w:sz w:val="24"/>
          <w:szCs w:val="24"/>
        </w:rPr>
        <w:t>navodi da je  p</w:t>
      </w:r>
      <w:r w:rsidRPr="003A0286">
        <w:rPr>
          <w:rFonts w:ascii="Times New Roman" w:hAnsi="Times New Roman" w:cs="Times New Roman"/>
          <w:color w:val="000000" w:themeColor="text1"/>
          <w:sz w:val="24"/>
          <w:szCs w:val="24"/>
        </w:rPr>
        <w:t>otrebno</w:t>
      </w:r>
      <w:r w:rsidR="00DB4D42">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promatrati</w:t>
      </w:r>
      <w:r>
        <w:rPr>
          <w:rFonts w:ascii="Times New Roman" w:hAnsi="Times New Roman" w:cs="Times New Roman"/>
          <w:color w:val="000000" w:themeColor="text1"/>
          <w:sz w:val="24"/>
          <w:szCs w:val="24"/>
        </w:rPr>
        <w:t xml:space="preserve"> učenike</w:t>
      </w:r>
      <w:r w:rsidRPr="003A0286">
        <w:rPr>
          <w:rFonts w:ascii="Times New Roman" w:hAnsi="Times New Roman" w:cs="Times New Roman"/>
          <w:color w:val="000000" w:themeColor="text1"/>
          <w:sz w:val="24"/>
          <w:szCs w:val="24"/>
        </w:rPr>
        <w:t xml:space="preserve"> kroz njihove snage,a ne nedostatke. </w:t>
      </w:r>
      <w:r>
        <w:rPr>
          <w:rFonts w:ascii="Times New Roman" w:hAnsi="Times New Roman" w:cs="Times New Roman"/>
          <w:color w:val="000000" w:themeColor="text1"/>
          <w:sz w:val="24"/>
          <w:szCs w:val="24"/>
        </w:rPr>
        <w:t>On smatra da je p</w:t>
      </w:r>
      <w:r w:rsidRPr="003A0286">
        <w:rPr>
          <w:rFonts w:ascii="Times New Roman" w:hAnsi="Times New Roman" w:cs="Times New Roman"/>
          <w:color w:val="000000" w:themeColor="text1"/>
          <w:sz w:val="24"/>
          <w:szCs w:val="24"/>
        </w:rPr>
        <w:t>otrebno</w:t>
      </w:r>
      <w:r w:rsidR="00DB4D42">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mijenjati sustav i </w:t>
      </w:r>
      <w:r w:rsidRPr="003A0286">
        <w:rPr>
          <w:rFonts w:ascii="Times New Roman" w:hAnsi="Times New Roman" w:cs="Times New Roman"/>
          <w:color w:val="000000" w:themeColor="text1"/>
          <w:sz w:val="24"/>
          <w:szCs w:val="24"/>
        </w:rPr>
        <w:lastRenderedPageBreak/>
        <w:t xml:space="preserve">strukture unutar škola i zajednica. </w:t>
      </w:r>
      <w:r>
        <w:rPr>
          <w:rFonts w:ascii="Times New Roman" w:hAnsi="Times New Roman" w:cs="Times New Roman"/>
          <w:color w:val="000000" w:themeColor="text1"/>
          <w:sz w:val="24"/>
          <w:szCs w:val="24"/>
        </w:rPr>
        <w:t>Naglašava da se č</w:t>
      </w:r>
      <w:r w:rsidRPr="003A0286">
        <w:rPr>
          <w:rFonts w:ascii="Times New Roman" w:hAnsi="Times New Roman" w:cs="Times New Roman"/>
          <w:color w:val="000000" w:themeColor="text1"/>
          <w:sz w:val="24"/>
          <w:szCs w:val="24"/>
        </w:rPr>
        <w:t>esto</w:t>
      </w:r>
      <w:r w:rsidR="00DB4D42">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kod učitelja mogu sresti shvaćanja kako oni ne mogu ništa učiniti</w:t>
      </w:r>
      <w:r>
        <w:rPr>
          <w:rFonts w:ascii="Times New Roman" w:hAnsi="Times New Roman" w:cs="Times New Roman"/>
          <w:color w:val="000000" w:themeColor="text1"/>
          <w:sz w:val="24"/>
          <w:szCs w:val="24"/>
        </w:rPr>
        <w:t xml:space="preserve"> te da t</w:t>
      </w:r>
      <w:r w:rsidRPr="003A0286">
        <w:rPr>
          <w:rFonts w:ascii="Times New Roman" w:hAnsi="Times New Roman" w:cs="Times New Roman"/>
          <w:color w:val="000000" w:themeColor="text1"/>
          <w:sz w:val="24"/>
          <w:szCs w:val="24"/>
        </w:rPr>
        <w:t xml:space="preserve">akvi ukorijenjeni </w:t>
      </w:r>
      <w:r>
        <w:rPr>
          <w:rFonts w:ascii="Times New Roman" w:hAnsi="Times New Roman" w:cs="Times New Roman"/>
          <w:color w:val="000000" w:themeColor="text1"/>
          <w:sz w:val="24"/>
          <w:szCs w:val="24"/>
        </w:rPr>
        <w:t xml:space="preserve">stavovi onemogućavaju promjene, </w:t>
      </w:r>
      <w:r w:rsidRPr="003A0286">
        <w:rPr>
          <w:rFonts w:ascii="Times New Roman" w:hAnsi="Times New Roman" w:cs="Times New Roman"/>
          <w:color w:val="000000" w:themeColor="text1"/>
          <w:sz w:val="24"/>
          <w:szCs w:val="24"/>
        </w:rPr>
        <w:t>prevenciju poremećaja u ponašanju, planiranje dugoročnog uspjeha i oni bi trebali biti promijenjeni.</w:t>
      </w:r>
      <w:r>
        <w:rPr>
          <w:rFonts w:ascii="Times New Roman" w:hAnsi="Times New Roman" w:cs="Times New Roman"/>
          <w:color w:val="000000" w:themeColor="text1"/>
          <w:sz w:val="24"/>
          <w:szCs w:val="24"/>
        </w:rPr>
        <w:t xml:space="preserve"> Stoga je potrebno </w:t>
      </w:r>
      <w:r w:rsidRPr="003A0286">
        <w:rPr>
          <w:rFonts w:ascii="Times New Roman" w:hAnsi="Times New Roman" w:cs="Times New Roman"/>
          <w:color w:val="000000" w:themeColor="text1"/>
          <w:sz w:val="24"/>
          <w:szCs w:val="24"/>
        </w:rPr>
        <w:t>implementiranje trajnog profesionalnog razvoja, usvajanje školske politike i razvijanje školske prakse koja će promicati učenje i postizanje</w:t>
      </w:r>
      <w:r>
        <w:rPr>
          <w:rFonts w:ascii="Times New Roman" w:hAnsi="Times New Roman" w:cs="Times New Roman"/>
          <w:color w:val="000000" w:themeColor="text1"/>
          <w:sz w:val="24"/>
          <w:szCs w:val="24"/>
        </w:rPr>
        <w:t xml:space="preserve"> uspjeha</w:t>
      </w:r>
      <w:r w:rsidRPr="003A0286">
        <w:rPr>
          <w:rFonts w:ascii="Times New Roman" w:hAnsi="Times New Roman" w:cs="Times New Roman"/>
          <w:color w:val="000000" w:themeColor="text1"/>
          <w:sz w:val="24"/>
          <w:szCs w:val="24"/>
        </w:rPr>
        <w:t xml:space="preserve"> za učenike i za učitelje. </w:t>
      </w:r>
      <w:r>
        <w:rPr>
          <w:rFonts w:ascii="Times New Roman" w:hAnsi="Times New Roman" w:cs="Times New Roman"/>
          <w:color w:val="000000" w:themeColor="text1"/>
          <w:sz w:val="24"/>
          <w:szCs w:val="24"/>
        </w:rPr>
        <w:t xml:space="preserve">Potrebno je mijenjati </w:t>
      </w:r>
      <w:r w:rsidRPr="003A0286">
        <w:rPr>
          <w:rFonts w:ascii="Times New Roman" w:hAnsi="Times New Roman" w:cs="Times New Roman"/>
          <w:color w:val="000000" w:themeColor="text1"/>
          <w:sz w:val="24"/>
          <w:szCs w:val="24"/>
        </w:rPr>
        <w:t>školske strukture</w:t>
      </w:r>
      <w:r>
        <w:rPr>
          <w:rFonts w:ascii="Times New Roman" w:hAnsi="Times New Roman" w:cs="Times New Roman"/>
          <w:color w:val="000000" w:themeColor="text1"/>
          <w:sz w:val="24"/>
          <w:szCs w:val="24"/>
        </w:rPr>
        <w:t xml:space="preserve"> kako bi došlo </w:t>
      </w:r>
      <w:r w:rsidRPr="003A0286">
        <w:rPr>
          <w:rFonts w:ascii="Times New Roman" w:hAnsi="Times New Roman" w:cs="Times New Roman"/>
          <w:color w:val="000000" w:themeColor="text1"/>
          <w:sz w:val="24"/>
          <w:szCs w:val="24"/>
        </w:rPr>
        <w:t xml:space="preserve">do poboljšanja školske </w:t>
      </w:r>
      <w:r w:rsidRPr="00C913B5">
        <w:rPr>
          <w:rFonts w:ascii="Times New Roman" w:hAnsi="Times New Roman" w:cs="Times New Roman"/>
          <w:sz w:val="24"/>
          <w:szCs w:val="24"/>
        </w:rPr>
        <w:t>klime (</w:t>
      </w:r>
      <w:proofErr w:type="spellStart"/>
      <w:r w:rsidRPr="00C913B5">
        <w:rPr>
          <w:rFonts w:ascii="Times New Roman" w:hAnsi="Times New Roman" w:cs="Times New Roman"/>
          <w:sz w:val="24"/>
          <w:szCs w:val="24"/>
        </w:rPr>
        <w:t>Winfield</w:t>
      </w:r>
      <w:proofErr w:type="spellEnd"/>
      <w:r w:rsidRPr="00C913B5">
        <w:rPr>
          <w:rFonts w:ascii="Times New Roman" w:hAnsi="Times New Roman" w:cs="Times New Roman"/>
          <w:sz w:val="24"/>
          <w:szCs w:val="24"/>
        </w:rPr>
        <w:t xml:space="preserve"> 1994: u Bašić, </w:t>
      </w:r>
      <w:proofErr w:type="spellStart"/>
      <w:r w:rsidRPr="00C913B5">
        <w:rPr>
          <w:rFonts w:ascii="Times New Roman" w:hAnsi="Times New Roman" w:cs="Times New Roman"/>
          <w:sz w:val="24"/>
          <w:szCs w:val="24"/>
        </w:rPr>
        <w:t>Kranželić</w:t>
      </w:r>
      <w:proofErr w:type="spellEnd"/>
      <w:r w:rsidRPr="00C913B5">
        <w:rPr>
          <w:rFonts w:ascii="Times New Roman" w:hAnsi="Times New Roman" w:cs="Times New Roman"/>
          <w:sz w:val="24"/>
          <w:szCs w:val="24"/>
        </w:rPr>
        <w:t>-</w:t>
      </w:r>
      <w:proofErr w:type="spellStart"/>
      <w:r w:rsidRPr="00C913B5">
        <w:rPr>
          <w:rFonts w:ascii="Times New Roman" w:hAnsi="Times New Roman" w:cs="Times New Roman"/>
          <w:sz w:val="24"/>
          <w:szCs w:val="24"/>
        </w:rPr>
        <w:t>Tavra</w:t>
      </w:r>
      <w:proofErr w:type="spellEnd"/>
      <w:r w:rsidRPr="00C913B5">
        <w:rPr>
          <w:rFonts w:ascii="Times New Roman" w:hAnsi="Times New Roman" w:cs="Times New Roman"/>
          <w:sz w:val="24"/>
          <w:szCs w:val="24"/>
        </w:rPr>
        <w:t xml:space="preserve">, 2004). </w:t>
      </w:r>
      <w:proofErr w:type="spellStart"/>
      <w:r w:rsidRPr="004155B8">
        <w:rPr>
          <w:rFonts w:ascii="Times New Roman" w:hAnsi="Times New Roman" w:cs="Times New Roman"/>
          <w:color w:val="000000" w:themeColor="text1"/>
          <w:sz w:val="24"/>
          <w:szCs w:val="24"/>
        </w:rPr>
        <w:t>Benard</w:t>
      </w:r>
      <w:proofErr w:type="spellEnd"/>
      <w:r w:rsidRPr="004155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155B8">
        <w:rPr>
          <w:rFonts w:ascii="Times New Roman" w:hAnsi="Times New Roman" w:cs="Times New Roman"/>
          <w:color w:val="000000" w:themeColor="text1"/>
          <w:sz w:val="24"/>
          <w:szCs w:val="24"/>
        </w:rPr>
        <w:t>1994</w:t>
      </w:r>
      <w:r>
        <w:rPr>
          <w:rFonts w:ascii="Times New Roman" w:hAnsi="Times New Roman" w:cs="Times New Roman"/>
          <w:color w:val="000000" w:themeColor="text1"/>
          <w:sz w:val="24"/>
          <w:szCs w:val="24"/>
        </w:rPr>
        <w:t>,</w:t>
      </w:r>
      <w:r w:rsidRPr="004155B8">
        <w:rPr>
          <w:rFonts w:ascii="Times New Roman" w:hAnsi="Times New Roman" w:cs="Times New Roman"/>
          <w:color w:val="000000" w:themeColor="text1"/>
          <w:sz w:val="24"/>
          <w:szCs w:val="24"/>
        </w:rPr>
        <w:t xml:space="preserve"> prema Davis, 1999</w:t>
      </w:r>
      <w:r>
        <w:rPr>
          <w:rFonts w:ascii="Times New Roman" w:hAnsi="Times New Roman" w:cs="Times New Roman"/>
          <w:color w:val="000000" w:themeColor="text1"/>
          <w:sz w:val="24"/>
          <w:szCs w:val="24"/>
        </w:rPr>
        <w:t xml:space="preserve"> ) navodi da š</w:t>
      </w:r>
      <w:r w:rsidRPr="003A0286">
        <w:rPr>
          <w:rFonts w:ascii="Times New Roman" w:hAnsi="Times New Roman" w:cs="Times New Roman"/>
          <w:color w:val="000000" w:themeColor="text1"/>
          <w:sz w:val="24"/>
          <w:szCs w:val="24"/>
        </w:rPr>
        <w:t>kole</w:t>
      </w:r>
      <w:r>
        <w:rPr>
          <w:rFonts w:ascii="Times New Roman" w:hAnsi="Times New Roman" w:cs="Times New Roman"/>
          <w:color w:val="000000" w:themeColor="text1"/>
          <w:sz w:val="24"/>
          <w:szCs w:val="24"/>
        </w:rPr>
        <w:t xml:space="preserve"> trebaju </w:t>
      </w:r>
      <w:r w:rsidRPr="003A0286">
        <w:rPr>
          <w:rFonts w:ascii="Times New Roman" w:hAnsi="Times New Roman" w:cs="Times New Roman"/>
          <w:color w:val="000000" w:themeColor="text1"/>
          <w:sz w:val="24"/>
          <w:szCs w:val="24"/>
        </w:rPr>
        <w:t>postav</w:t>
      </w:r>
      <w:r>
        <w:rPr>
          <w:rFonts w:ascii="Times New Roman" w:hAnsi="Times New Roman" w:cs="Times New Roman"/>
          <w:color w:val="000000" w:themeColor="text1"/>
          <w:sz w:val="24"/>
          <w:szCs w:val="24"/>
        </w:rPr>
        <w:t>iti</w:t>
      </w:r>
      <w:r w:rsidRPr="003A0286">
        <w:rPr>
          <w:rFonts w:ascii="Times New Roman" w:hAnsi="Times New Roman" w:cs="Times New Roman"/>
          <w:color w:val="000000" w:themeColor="text1"/>
          <w:sz w:val="24"/>
          <w:szCs w:val="24"/>
        </w:rPr>
        <w:t xml:space="preserve"> visoka očekivanja pred svoje učenike </w:t>
      </w:r>
      <w:r>
        <w:rPr>
          <w:rFonts w:ascii="Times New Roman" w:hAnsi="Times New Roman" w:cs="Times New Roman"/>
          <w:color w:val="000000" w:themeColor="text1"/>
          <w:sz w:val="24"/>
          <w:szCs w:val="24"/>
        </w:rPr>
        <w:t xml:space="preserve"> jer će se na taj način postići</w:t>
      </w:r>
      <w:r w:rsidRPr="003A0286">
        <w:rPr>
          <w:rFonts w:ascii="Times New Roman" w:hAnsi="Times New Roman" w:cs="Times New Roman"/>
          <w:color w:val="000000" w:themeColor="text1"/>
          <w:sz w:val="24"/>
          <w:szCs w:val="24"/>
        </w:rPr>
        <w:t xml:space="preserve"> viš</w:t>
      </w:r>
      <w:r>
        <w:rPr>
          <w:rFonts w:ascii="Times New Roman" w:hAnsi="Times New Roman" w:cs="Times New Roman"/>
          <w:color w:val="000000" w:themeColor="text1"/>
          <w:sz w:val="24"/>
          <w:szCs w:val="24"/>
        </w:rPr>
        <w:t>a</w:t>
      </w:r>
      <w:r w:rsidRPr="003A0286">
        <w:rPr>
          <w:rFonts w:ascii="Times New Roman" w:hAnsi="Times New Roman" w:cs="Times New Roman"/>
          <w:color w:val="000000" w:themeColor="text1"/>
          <w:sz w:val="24"/>
          <w:szCs w:val="24"/>
        </w:rPr>
        <w:t xml:space="preserve"> razin</w:t>
      </w:r>
      <w:r>
        <w:rPr>
          <w:rFonts w:ascii="Times New Roman" w:hAnsi="Times New Roman" w:cs="Times New Roman"/>
          <w:color w:val="000000" w:themeColor="text1"/>
          <w:sz w:val="24"/>
          <w:szCs w:val="24"/>
        </w:rPr>
        <w:t>a</w:t>
      </w:r>
      <w:r w:rsidRPr="003A0286">
        <w:rPr>
          <w:rFonts w:ascii="Times New Roman" w:hAnsi="Times New Roman" w:cs="Times New Roman"/>
          <w:color w:val="000000" w:themeColor="text1"/>
          <w:sz w:val="24"/>
          <w:szCs w:val="24"/>
        </w:rPr>
        <w:t xml:space="preserve"> akademskog uspjeha  i niž</w:t>
      </w:r>
      <w:r>
        <w:rPr>
          <w:rFonts w:ascii="Times New Roman" w:hAnsi="Times New Roman" w:cs="Times New Roman"/>
          <w:color w:val="000000" w:themeColor="text1"/>
          <w:sz w:val="24"/>
          <w:szCs w:val="24"/>
        </w:rPr>
        <w:t>a</w:t>
      </w:r>
      <w:r w:rsidRPr="003A0286">
        <w:rPr>
          <w:rFonts w:ascii="Times New Roman" w:hAnsi="Times New Roman" w:cs="Times New Roman"/>
          <w:color w:val="000000" w:themeColor="text1"/>
          <w:sz w:val="24"/>
          <w:szCs w:val="24"/>
        </w:rPr>
        <w:t xml:space="preserve"> razin</w:t>
      </w:r>
      <w:r>
        <w:rPr>
          <w:rFonts w:ascii="Times New Roman" w:hAnsi="Times New Roman" w:cs="Times New Roman"/>
          <w:color w:val="000000" w:themeColor="text1"/>
          <w:sz w:val="24"/>
          <w:szCs w:val="24"/>
        </w:rPr>
        <w:t>a</w:t>
      </w:r>
      <w:r w:rsidRPr="003A0286">
        <w:rPr>
          <w:rFonts w:ascii="Times New Roman" w:hAnsi="Times New Roman" w:cs="Times New Roman"/>
          <w:color w:val="000000" w:themeColor="text1"/>
          <w:sz w:val="24"/>
          <w:szCs w:val="24"/>
        </w:rPr>
        <w:t xml:space="preserve"> poremećaja u </w:t>
      </w:r>
      <w:r w:rsidRPr="004155B8">
        <w:rPr>
          <w:rFonts w:ascii="Times New Roman" w:hAnsi="Times New Roman" w:cs="Times New Roman"/>
          <w:color w:val="000000" w:themeColor="text1"/>
          <w:sz w:val="24"/>
          <w:szCs w:val="24"/>
        </w:rPr>
        <w:t>ponašanju (</w:t>
      </w:r>
      <w:proofErr w:type="spellStart"/>
      <w:r w:rsidRPr="004155B8">
        <w:rPr>
          <w:rFonts w:ascii="Times New Roman" w:hAnsi="Times New Roman" w:cs="Times New Roman"/>
          <w:color w:val="000000" w:themeColor="text1"/>
          <w:sz w:val="24"/>
          <w:szCs w:val="24"/>
        </w:rPr>
        <w:t>Benard</w:t>
      </w:r>
      <w:proofErr w:type="spellEnd"/>
      <w:r w:rsidRPr="004155B8">
        <w:rPr>
          <w:rFonts w:ascii="Times New Roman" w:hAnsi="Times New Roman" w:cs="Times New Roman"/>
          <w:color w:val="000000" w:themeColor="text1"/>
          <w:sz w:val="24"/>
          <w:szCs w:val="24"/>
        </w:rPr>
        <w:t xml:space="preserve">, 1994. prema Davis, 1999: u Bašić, </w:t>
      </w:r>
      <w:proofErr w:type="spellStart"/>
      <w:r w:rsidRPr="004155B8">
        <w:rPr>
          <w:rFonts w:ascii="Times New Roman" w:hAnsi="Times New Roman" w:cs="Times New Roman"/>
          <w:color w:val="000000" w:themeColor="text1"/>
          <w:sz w:val="24"/>
          <w:szCs w:val="24"/>
        </w:rPr>
        <w:t>Kranželić</w:t>
      </w:r>
      <w:proofErr w:type="spellEnd"/>
      <w:r w:rsidRPr="004155B8">
        <w:rPr>
          <w:rFonts w:ascii="Times New Roman" w:hAnsi="Times New Roman" w:cs="Times New Roman"/>
          <w:color w:val="000000" w:themeColor="text1"/>
          <w:sz w:val="24"/>
          <w:szCs w:val="24"/>
        </w:rPr>
        <w:t xml:space="preserve">- </w:t>
      </w:r>
      <w:proofErr w:type="spellStart"/>
      <w:r w:rsidRPr="004155B8">
        <w:rPr>
          <w:rFonts w:ascii="Times New Roman" w:hAnsi="Times New Roman" w:cs="Times New Roman"/>
          <w:color w:val="000000" w:themeColor="text1"/>
          <w:sz w:val="24"/>
          <w:szCs w:val="24"/>
        </w:rPr>
        <w:t>Tavra</w:t>
      </w:r>
      <w:proofErr w:type="spellEnd"/>
      <w:r w:rsidRPr="004155B8">
        <w:rPr>
          <w:rFonts w:ascii="Times New Roman" w:hAnsi="Times New Roman" w:cs="Times New Roman"/>
          <w:color w:val="000000" w:themeColor="text1"/>
          <w:sz w:val="24"/>
          <w:szCs w:val="24"/>
        </w:rPr>
        <w:t xml:space="preserve">, 2004) </w:t>
      </w:r>
    </w:p>
    <w:p w:rsidR="002108F9" w:rsidRDefault="002108F9" w:rsidP="002108F9">
      <w:pPr>
        <w:tabs>
          <w:tab w:val="left" w:pos="3900"/>
        </w:tabs>
        <w:spacing w:line="360" w:lineRule="auto"/>
        <w:jc w:val="both"/>
        <w:rPr>
          <w:rFonts w:ascii="Times New Roman" w:hAnsi="Times New Roman" w:cs="Times New Roman"/>
          <w:color w:val="7030A0"/>
          <w:sz w:val="24"/>
          <w:szCs w:val="24"/>
        </w:rPr>
      </w:pPr>
      <w:proofErr w:type="spellStart"/>
      <w:r w:rsidRPr="004155B8">
        <w:rPr>
          <w:rFonts w:ascii="Times New Roman" w:hAnsi="Times New Roman" w:cs="Times New Roman"/>
          <w:color w:val="000000" w:themeColor="text1"/>
          <w:sz w:val="24"/>
          <w:szCs w:val="24"/>
        </w:rPr>
        <w:t>Kranželić</w:t>
      </w:r>
      <w:proofErr w:type="spellEnd"/>
      <w:r w:rsidRPr="004155B8">
        <w:rPr>
          <w:rFonts w:ascii="Times New Roman" w:hAnsi="Times New Roman" w:cs="Times New Roman"/>
          <w:color w:val="000000" w:themeColor="text1"/>
          <w:sz w:val="24"/>
          <w:szCs w:val="24"/>
        </w:rPr>
        <w:t xml:space="preserve"> </w:t>
      </w:r>
      <w:proofErr w:type="spellStart"/>
      <w:r w:rsidRPr="004155B8">
        <w:rPr>
          <w:rFonts w:ascii="Times New Roman" w:hAnsi="Times New Roman" w:cs="Times New Roman"/>
          <w:color w:val="000000" w:themeColor="text1"/>
          <w:sz w:val="24"/>
          <w:szCs w:val="24"/>
        </w:rPr>
        <w:t>Tavra</w:t>
      </w:r>
      <w:proofErr w:type="spellEnd"/>
      <w:r w:rsidRPr="004155B8">
        <w:rPr>
          <w:rFonts w:ascii="Times New Roman" w:hAnsi="Times New Roman" w:cs="Times New Roman"/>
          <w:color w:val="000000" w:themeColor="text1"/>
          <w:sz w:val="24"/>
          <w:szCs w:val="24"/>
        </w:rPr>
        <w:t xml:space="preserve">, Bašić, </w:t>
      </w:r>
      <w:r>
        <w:rPr>
          <w:rFonts w:ascii="Times New Roman" w:hAnsi="Times New Roman" w:cs="Times New Roman"/>
          <w:color w:val="000000" w:themeColor="text1"/>
          <w:sz w:val="24"/>
          <w:szCs w:val="24"/>
        </w:rPr>
        <w:t>(</w:t>
      </w:r>
      <w:r w:rsidRPr="004155B8">
        <w:rPr>
          <w:rFonts w:ascii="Times New Roman" w:hAnsi="Times New Roman" w:cs="Times New Roman"/>
          <w:color w:val="000000" w:themeColor="text1"/>
          <w:sz w:val="24"/>
          <w:szCs w:val="24"/>
        </w:rPr>
        <w:t>2005)</w:t>
      </w:r>
      <w:r>
        <w:rPr>
          <w:rFonts w:ascii="Times New Roman" w:hAnsi="Times New Roman" w:cs="Times New Roman"/>
          <w:color w:val="000000" w:themeColor="text1"/>
          <w:sz w:val="24"/>
          <w:szCs w:val="24"/>
        </w:rPr>
        <w:t xml:space="preserve"> smatraju da je p</w:t>
      </w:r>
      <w:r w:rsidRPr="004155B8">
        <w:rPr>
          <w:rFonts w:ascii="Times New Roman" w:hAnsi="Times New Roman" w:cs="Times New Roman"/>
          <w:color w:val="000000" w:themeColor="text1"/>
          <w:sz w:val="24"/>
          <w:szCs w:val="24"/>
        </w:rPr>
        <w:t>otrebno</w:t>
      </w:r>
      <w:r w:rsidR="00DB4D42">
        <w:rPr>
          <w:rFonts w:ascii="Times New Roman" w:hAnsi="Times New Roman" w:cs="Times New Roman"/>
          <w:color w:val="000000" w:themeColor="text1"/>
          <w:sz w:val="24"/>
          <w:szCs w:val="24"/>
        </w:rPr>
        <w:t xml:space="preserve"> </w:t>
      </w:r>
      <w:r w:rsidRPr="004155B8">
        <w:rPr>
          <w:rFonts w:ascii="Times New Roman" w:hAnsi="Times New Roman" w:cs="Times New Roman"/>
          <w:color w:val="000000" w:themeColor="text1"/>
          <w:sz w:val="24"/>
          <w:szCs w:val="24"/>
        </w:rPr>
        <w:t>prepoznavanje potrebe za kvalitetnim obrazovanjem koje će biti u skladu s potrebama svakog pojedinca</w:t>
      </w:r>
      <w:r>
        <w:rPr>
          <w:rFonts w:ascii="Times New Roman" w:hAnsi="Times New Roman" w:cs="Times New Roman"/>
          <w:color w:val="000000" w:themeColor="text1"/>
          <w:sz w:val="24"/>
          <w:szCs w:val="24"/>
        </w:rPr>
        <w:t>.</w:t>
      </w:r>
    </w:p>
    <w:p w:rsidR="002108F9" w:rsidRPr="00C913B5" w:rsidRDefault="002108F9" w:rsidP="002108F9">
      <w:pPr>
        <w:tabs>
          <w:tab w:val="left" w:pos="3900"/>
        </w:tabs>
        <w:spacing w:line="360" w:lineRule="auto"/>
        <w:jc w:val="both"/>
        <w:rPr>
          <w:rFonts w:ascii="Times New Roman" w:hAnsi="Times New Roman" w:cs="Times New Roman"/>
          <w:sz w:val="24"/>
          <w:szCs w:val="24"/>
        </w:rPr>
      </w:pPr>
      <w:proofErr w:type="spellStart"/>
      <w:r w:rsidRPr="00C913B5">
        <w:rPr>
          <w:rFonts w:ascii="Times New Roman" w:hAnsi="Times New Roman" w:cs="Times New Roman"/>
          <w:sz w:val="24"/>
          <w:szCs w:val="24"/>
        </w:rPr>
        <w:t>Drucker</w:t>
      </w:r>
      <w:proofErr w:type="spellEnd"/>
      <w:r w:rsidRPr="00C913B5">
        <w:rPr>
          <w:rFonts w:ascii="Times New Roman" w:hAnsi="Times New Roman" w:cs="Times New Roman"/>
          <w:sz w:val="24"/>
          <w:szCs w:val="24"/>
        </w:rPr>
        <w:t xml:space="preserve"> (1989, prema </w:t>
      </w:r>
      <w:proofErr w:type="spellStart"/>
      <w:r w:rsidRPr="00C913B5">
        <w:rPr>
          <w:rFonts w:ascii="Times New Roman" w:hAnsi="Times New Roman" w:cs="Times New Roman"/>
          <w:sz w:val="24"/>
          <w:szCs w:val="24"/>
        </w:rPr>
        <w:t>Cassel</w:t>
      </w:r>
      <w:proofErr w:type="spellEnd"/>
      <w:r w:rsidRPr="00C913B5">
        <w:rPr>
          <w:rFonts w:ascii="Times New Roman" w:hAnsi="Times New Roman" w:cs="Times New Roman"/>
          <w:sz w:val="24"/>
          <w:szCs w:val="24"/>
        </w:rPr>
        <w:t>, 2003) smatra da današnje škole trebaju promjenu u smjeru boljeg pripremanja učenika za svijet koji ih očekuje (</w:t>
      </w:r>
      <w:proofErr w:type="spellStart"/>
      <w:r w:rsidRPr="00C913B5">
        <w:rPr>
          <w:rFonts w:ascii="Times New Roman" w:hAnsi="Times New Roman" w:cs="Times New Roman"/>
          <w:sz w:val="24"/>
          <w:szCs w:val="24"/>
        </w:rPr>
        <w:t>Drucker</w:t>
      </w:r>
      <w:proofErr w:type="spellEnd"/>
      <w:r w:rsidRPr="00C913B5">
        <w:rPr>
          <w:rFonts w:ascii="Times New Roman" w:hAnsi="Times New Roman" w:cs="Times New Roman"/>
          <w:sz w:val="24"/>
          <w:szCs w:val="24"/>
        </w:rPr>
        <w:t xml:space="preserve"> 1989 prema </w:t>
      </w:r>
      <w:proofErr w:type="spellStart"/>
      <w:r w:rsidRPr="00C913B5">
        <w:rPr>
          <w:rFonts w:ascii="Times New Roman" w:hAnsi="Times New Roman" w:cs="Times New Roman"/>
          <w:sz w:val="24"/>
          <w:szCs w:val="24"/>
        </w:rPr>
        <w:t>Cassel</w:t>
      </w:r>
      <w:proofErr w:type="spellEnd"/>
      <w:r w:rsidRPr="00C913B5">
        <w:rPr>
          <w:rFonts w:ascii="Times New Roman" w:hAnsi="Times New Roman" w:cs="Times New Roman"/>
          <w:sz w:val="24"/>
          <w:szCs w:val="24"/>
        </w:rPr>
        <w:t>, 2003: u</w:t>
      </w:r>
      <w:r w:rsidR="00DB4D42">
        <w:rPr>
          <w:rFonts w:ascii="Times New Roman" w:hAnsi="Times New Roman" w:cs="Times New Roman"/>
          <w:sz w:val="24"/>
          <w:szCs w:val="24"/>
        </w:rPr>
        <w:t xml:space="preserve"> </w:t>
      </w:r>
      <w:proofErr w:type="spellStart"/>
      <w:r w:rsidRPr="00C913B5">
        <w:rPr>
          <w:rFonts w:ascii="Times New Roman" w:hAnsi="Times New Roman" w:cs="Times New Roman"/>
          <w:sz w:val="24"/>
          <w:szCs w:val="24"/>
        </w:rPr>
        <w:t>Kranželić</w:t>
      </w:r>
      <w:proofErr w:type="spellEnd"/>
      <w:r w:rsidRPr="00C913B5">
        <w:rPr>
          <w:rFonts w:ascii="Times New Roman" w:hAnsi="Times New Roman" w:cs="Times New Roman"/>
          <w:sz w:val="24"/>
          <w:szCs w:val="24"/>
        </w:rPr>
        <w:t xml:space="preserve"> </w:t>
      </w:r>
      <w:proofErr w:type="spellStart"/>
      <w:r w:rsidRPr="00C913B5">
        <w:rPr>
          <w:rFonts w:ascii="Times New Roman" w:hAnsi="Times New Roman" w:cs="Times New Roman"/>
          <w:sz w:val="24"/>
          <w:szCs w:val="24"/>
        </w:rPr>
        <w:t>Tavra</w:t>
      </w:r>
      <w:proofErr w:type="spellEnd"/>
      <w:r w:rsidRPr="00C913B5">
        <w:rPr>
          <w:rFonts w:ascii="Times New Roman" w:hAnsi="Times New Roman" w:cs="Times New Roman"/>
          <w:sz w:val="24"/>
          <w:szCs w:val="24"/>
        </w:rPr>
        <w:t xml:space="preserve">, Bašić, 2005) </w:t>
      </w:r>
    </w:p>
    <w:p w:rsidR="002108F9" w:rsidRPr="003A0286" w:rsidRDefault="002108F9" w:rsidP="002108F9">
      <w:pPr>
        <w:tabs>
          <w:tab w:val="left" w:pos="3900"/>
        </w:tabs>
        <w:spacing w:line="360" w:lineRule="auto"/>
        <w:jc w:val="both"/>
        <w:rPr>
          <w:rFonts w:ascii="Times New Roman" w:hAnsi="Times New Roman" w:cs="Times New Roman"/>
          <w:b/>
          <w:color w:val="7030A0"/>
          <w:sz w:val="24"/>
          <w:szCs w:val="24"/>
        </w:rPr>
      </w:pPr>
      <w:r>
        <w:rPr>
          <w:rFonts w:ascii="Times New Roman" w:hAnsi="Times New Roman" w:cs="Times New Roman"/>
          <w:color w:val="000000" w:themeColor="text1"/>
          <w:sz w:val="24"/>
          <w:szCs w:val="24"/>
        </w:rPr>
        <w:t>Zrilić (2011, prema Stojanović, 2004) smatra da pr</w:t>
      </w:r>
      <w:r w:rsidRPr="003A0286">
        <w:rPr>
          <w:rFonts w:ascii="Times New Roman" w:hAnsi="Times New Roman" w:cs="Times New Roman"/>
          <w:color w:val="000000" w:themeColor="text1"/>
          <w:sz w:val="24"/>
          <w:szCs w:val="24"/>
        </w:rPr>
        <w:t>eventivni programi trebaju biti usmjereni na razvoj kompetencija nastavnika, te na kreiranje pozitivnog razrednog i školskog ozračja, koji  uz kvalitetu nastave uključuju i kvalitetu socijalnih odnosa</w:t>
      </w:r>
      <w:r>
        <w:rPr>
          <w:rFonts w:ascii="Times New Roman" w:hAnsi="Times New Roman" w:cs="Times New Roman"/>
          <w:color w:val="000000" w:themeColor="text1"/>
          <w:sz w:val="24"/>
          <w:szCs w:val="24"/>
        </w:rPr>
        <w:t>(Zrilić. 2011:</w:t>
      </w:r>
      <w:r w:rsidRPr="003A0286">
        <w:rPr>
          <w:rFonts w:ascii="Times New Roman" w:hAnsi="Times New Roman" w:cs="Times New Roman"/>
          <w:color w:val="000000" w:themeColor="text1"/>
          <w:sz w:val="24"/>
          <w:szCs w:val="24"/>
        </w:rPr>
        <w:t xml:space="preserve"> u Stojanović, 2014).</w:t>
      </w:r>
      <w:proofErr w:type="spellStart"/>
      <w:r w:rsidRPr="003A0286">
        <w:rPr>
          <w:rFonts w:ascii="Times New Roman" w:hAnsi="Times New Roman" w:cs="Times New Roman"/>
          <w:color w:val="000000" w:themeColor="text1"/>
          <w:sz w:val="24"/>
          <w:szCs w:val="24"/>
        </w:rPr>
        <w:t>Rennie</w:t>
      </w:r>
      <w:proofErr w:type="spellEnd"/>
      <w:r w:rsidRPr="003A0286">
        <w:rPr>
          <w:rFonts w:ascii="Times New Roman" w:hAnsi="Times New Roman" w:cs="Times New Roman"/>
          <w:color w:val="000000" w:themeColor="text1"/>
          <w:sz w:val="24"/>
          <w:szCs w:val="24"/>
        </w:rPr>
        <w:t xml:space="preserve"> (2007</w:t>
      </w:r>
      <w:r>
        <w:rPr>
          <w:rFonts w:ascii="Times New Roman" w:hAnsi="Times New Roman" w:cs="Times New Roman"/>
          <w:color w:val="000000" w:themeColor="text1"/>
          <w:sz w:val="24"/>
          <w:szCs w:val="24"/>
        </w:rPr>
        <w:t>, prema Stojanović, 2014)</w:t>
      </w:r>
      <w:r w:rsidRPr="003A0286">
        <w:rPr>
          <w:rFonts w:ascii="Times New Roman" w:hAnsi="Times New Roman" w:cs="Times New Roman"/>
          <w:color w:val="000000" w:themeColor="text1"/>
          <w:sz w:val="24"/>
          <w:szCs w:val="24"/>
        </w:rPr>
        <w:t>predlaže strategij</w:t>
      </w:r>
      <w:r>
        <w:rPr>
          <w:rFonts w:ascii="Times New Roman" w:hAnsi="Times New Roman" w:cs="Times New Roman"/>
          <w:color w:val="000000" w:themeColor="text1"/>
          <w:sz w:val="24"/>
          <w:szCs w:val="24"/>
        </w:rPr>
        <w:t>e</w:t>
      </w:r>
      <w:r w:rsidRPr="003A0286">
        <w:rPr>
          <w:rFonts w:ascii="Times New Roman" w:hAnsi="Times New Roman" w:cs="Times New Roman"/>
          <w:color w:val="000000" w:themeColor="text1"/>
          <w:sz w:val="24"/>
          <w:szCs w:val="24"/>
        </w:rPr>
        <w:t xml:space="preserve"> prevencije</w:t>
      </w:r>
      <w:r>
        <w:rPr>
          <w:rFonts w:ascii="Times New Roman" w:hAnsi="Times New Roman" w:cs="Times New Roman"/>
          <w:color w:val="000000" w:themeColor="text1"/>
          <w:sz w:val="24"/>
          <w:szCs w:val="24"/>
        </w:rPr>
        <w:t>, a to su:</w:t>
      </w:r>
      <w:r w:rsidRPr="003A0286">
        <w:rPr>
          <w:rFonts w:ascii="Times New Roman" w:hAnsi="Times New Roman" w:cs="Times New Roman"/>
          <w:color w:val="000000" w:themeColor="text1"/>
          <w:sz w:val="24"/>
          <w:szCs w:val="24"/>
        </w:rPr>
        <w:t xml:space="preserve"> kreiranje izazovnog kurikuluma, poticanje samopoštovanja,radnih navika i organizacijskih vještina, poboljšavanje odnosa učenika i učitelja te  usmjerenost na specifične potrebe i interese učenika. I pedagozi i psiholozi naglašavaju važnost prevencije u rješavanju većine problema vezanih za školu pa tako i problema izostajanja učenika (</w:t>
      </w:r>
      <w:proofErr w:type="spellStart"/>
      <w:r w:rsidRPr="003A0286">
        <w:rPr>
          <w:rFonts w:ascii="Times New Roman" w:hAnsi="Times New Roman" w:cs="Times New Roman"/>
          <w:color w:val="000000" w:themeColor="text1"/>
          <w:sz w:val="24"/>
          <w:szCs w:val="24"/>
        </w:rPr>
        <w:t>Rennie</w:t>
      </w:r>
      <w:proofErr w:type="spellEnd"/>
      <w:r w:rsidRPr="003A0286">
        <w:rPr>
          <w:rFonts w:ascii="Times New Roman" w:hAnsi="Times New Roman" w:cs="Times New Roman"/>
          <w:color w:val="000000" w:themeColor="text1"/>
          <w:sz w:val="24"/>
          <w:szCs w:val="24"/>
        </w:rPr>
        <w:t>, 2007</w:t>
      </w:r>
      <w:r>
        <w:rPr>
          <w:rFonts w:ascii="Times New Roman" w:hAnsi="Times New Roman" w:cs="Times New Roman"/>
          <w:color w:val="000000" w:themeColor="text1"/>
          <w:sz w:val="24"/>
          <w:szCs w:val="24"/>
        </w:rPr>
        <w:t>:</w:t>
      </w:r>
      <w:r w:rsidRPr="003A0286">
        <w:rPr>
          <w:rFonts w:ascii="Times New Roman" w:hAnsi="Times New Roman" w:cs="Times New Roman"/>
          <w:color w:val="000000" w:themeColor="text1"/>
          <w:sz w:val="24"/>
          <w:szCs w:val="24"/>
        </w:rPr>
        <w:t xml:space="preserve"> u Stojanović,2014).</w:t>
      </w:r>
    </w:p>
    <w:p w:rsidR="002108F9" w:rsidRPr="002A0408" w:rsidRDefault="002108F9" w:rsidP="002108F9">
      <w:pPr>
        <w:tabs>
          <w:tab w:val="left" w:pos="390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Borovčak</w:t>
      </w:r>
      <w:proofErr w:type="spellEnd"/>
      <w:r>
        <w:rPr>
          <w:rFonts w:ascii="Times New Roman" w:hAnsi="Times New Roman" w:cs="Times New Roman"/>
          <w:sz w:val="24"/>
          <w:szCs w:val="24"/>
        </w:rPr>
        <w:t xml:space="preserve"> (2000) smatra da </w:t>
      </w:r>
      <w:r w:rsidRPr="003A0286">
        <w:rPr>
          <w:rFonts w:ascii="Times New Roman" w:hAnsi="Times New Roman" w:cs="Times New Roman"/>
          <w:sz w:val="24"/>
          <w:szCs w:val="24"/>
        </w:rPr>
        <w:t xml:space="preserve">neke elemente rada u školi treba mijenjati. </w:t>
      </w:r>
      <w:r>
        <w:rPr>
          <w:rFonts w:ascii="Times New Roman" w:hAnsi="Times New Roman" w:cs="Times New Roman"/>
          <w:sz w:val="24"/>
          <w:szCs w:val="24"/>
        </w:rPr>
        <w:t>Ističe da bi n</w:t>
      </w:r>
      <w:r w:rsidRPr="003A0286">
        <w:rPr>
          <w:rFonts w:ascii="Times New Roman" w:hAnsi="Times New Roman" w:cs="Times New Roman"/>
          <w:sz w:val="24"/>
          <w:szCs w:val="24"/>
        </w:rPr>
        <w:t xml:space="preserve">astavnici trebali individualizirati svoj pristup učenicima te ih upoznavati s primjenom raznih tehnika samostalnog rada i očekivati njihov </w:t>
      </w:r>
      <w:r>
        <w:rPr>
          <w:rFonts w:ascii="Times New Roman" w:hAnsi="Times New Roman" w:cs="Times New Roman"/>
          <w:color w:val="000000" w:themeColor="text1"/>
          <w:sz w:val="24"/>
          <w:szCs w:val="24"/>
        </w:rPr>
        <w:t>uspjeh.</w:t>
      </w:r>
      <w:r>
        <w:rPr>
          <w:rFonts w:ascii="Times New Roman" w:hAnsi="Times New Roman" w:cs="Times New Roman"/>
          <w:sz w:val="24"/>
          <w:szCs w:val="24"/>
        </w:rPr>
        <w:t xml:space="preserve"> Navodi da bi </w:t>
      </w:r>
      <w:r>
        <w:rPr>
          <w:rFonts w:ascii="Times New Roman" w:hAnsi="Times New Roman" w:cs="Times New Roman"/>
          <w:color w:val="000000" w:themeColor="text1"/>
          <w:sz w:val="24"/>
          <w:szCs w:val="24"/>
        </w:rPr>
        <w:t>d</w:t>
      </w:r>
      <w:r w:rsidRPr="003A0286">
        <w:rPr>
          <w:rFonts w:ascii="Times New Roman" w:hAnsi="Times New Roman" w:cs="Times New Roman"/>
          <w:color w:val="000000" w:themeColor="text1"/>
          <w:sz w:val="24"/>
          <w:szCs w:val="24"/>
        </w:rPr>
        <w:t>anašnju školu trebalo</w:t>
      </w:r>
      <w:r w:rsidR="00DB4D42">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učiniti takvom da privlači učenike. Učenici bi u školu trebali dolaziti rasterećeni, bez ikakvog straha, pa čak </w:t>
      </w:r>
      <w:r>
        <w:rPr>
          <w:rFonts w:ascii="Times New Roman" w:hAnsi="Times New Roman" w:cs="Times New Roman"/>
          <w:color w:val="000000" w:themeColor="text1"/>
          <w:sz w:val="24"/>
          <w:szCs w:val="24"/>
        </w:rPr>
        <w:t>i onda kada nisu naučili nastavne sadržaje</w:t>
      </w:r>
      <w:r w:rsidRPr="003A0286">
        <w:rPr>
          <w:rFonts w:ascii="Times New Roman" w:hAnsi="Times New Roman" w:cs="Times New Roman"/>
          <w:color w:val="000000" w:themeColor="text1"/>
          <w:sz w:val="24"/>
          <w:szCs w:val="24"/>
        </w:rPr>
        <w:t xml:space="preserve"> za </w:t>
      </w:r>
      <w:r w:rsidRPr="00F6338B">
        <w:rPr>
          <w:rFonts w:ascii="Times New Roman" w:hAnsi="Times New Roman" w:cs="Times New Roman"/>
          <w:color w:val="000000" w:themeColor="text1"/>
          <w:sz w:val="24"/>
          <w:szCs w:val="24"/>
        </w:rPr>
        <w:t>taj dan.</w:t>
      </w:r>
      <w:r w:rsidR="00DB4D42">
        <w:rPr>
          <w:rFonts w:ascii="Times New Roman" w:hAnsi="Times New Roman" w:cs="Times New Roman"/>
          <w:color w:val="000000" w:themeColor="text1"/>
          <w:sz w:val="24"/>
          <w:szCs w:val="24"/>
        </w:rPr>
        <w:t xml:space="preserve"> </w:t>
      </w:r>
      <w:r w:rsidRPr="00F6338B">
        <w:rPr>
          <w:rFonts w:ascii="Times New Roman" w:hAnsi="Times New Roman" w:cs="Times New Roman"/>
          <w:color w:val="000000" w:themeColor="text1"/>
          <w:sz w:val="24"/>
          <w:szCs w:val="24"/>
        </w:rPr>
        <w:t>Umjesto</w:t>
      </w:r>
      <w:r w:rsidRPr="003A0286">
        <w:rPr>
          <w:rFonts w:ascii="Times New Roman" w:hAnsi="Times New Roman" w:cs="Times New Roman"/>
          <w:color w:val="000000" w:themeColor="text1"/>
          <w:sz w:val="24"/>
          <w:szCs w:val="24"/>
        </w:rPr>
        <w:t xml:space="preserve"> nastavnikove osude ili negativnih ocjena, trebalo bi im pružiti pomoć razumijevanje, opravdanje, poticaj i ohrabrenje da mogu svladati sve zadatke kako bi doživjeli uspjeh i formirali pozitivnu sliku o sebi i svojim sposobnostima</w:t>
      </w:r>
      <w:r w:rsidR="00DB4D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Borovčak</w:t>
      </w:r>
      <w:proofErr w:type="spellEnd"/>
      <w:r>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2000).</w:t>
      </w:r>
    </w:p>
    <w:p w:rsidR="002108F9" w:rsidRDefault="002108F9" w:rsidP="002108F9">
      <w:pPr>
        <w:tabs>
          <w:tab w:val="left" w:pos="390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Jurić (2007, prema Zrilić, 2007) pak smatra da bi v</w:t>
      </w:r>
      <w:r w:rsidRPr="003A0286">
        <w:rPr>
          <w:rFonts w:ascii="Times New Roman" w:hAnsi="Times New Roman" w:cs="Times New Roman"/>
          <w:color w:val="000000" w:themeColor="text1"/>
          <w:sz w:val="24"/>
          <w:szCs w:val="24"/>
        </w:rPr>
        <w:t>iše pozornosti</w:t>
      </w:r>
      <w:r w:rsidR="00DB4D42">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trebalo posvetiti situacijama u školskoj sredini, nastavi koja bi trebala biti zanimljivija, kriterijima ocjenjivanja nastavnika, ali i nekim izvanškolskim aktivnostima kako bi slobodno vrijeme bilo smisleno i organizirano(Jurić, 2007</w:t>
      </w:r>
      <w:r>
        <w:rPr>
          <w:rFonts w:ascii="Times New Roman" w:hAnsi="Times New Roman" w:cs="Times New Roman"/>
          <w:color w:val="000000" w:themeColor="text1"/>
          <w:sz w:val="24"/>
          <w:szCs w:val="24"/>
        </w:rPr>
        <w:t>:</w:t>
      </w:r>
      <w:r w:rsidRPr="003A0286">
        <w:rPr>
          <w:rFonts w:ascii="Times New Roman" w:hAnsi="Times New Roman" w:cs="Times New Roman"/>
          <w:color w:val="000000" w:themeColor="text1"/>
          <w:sz w:val="24"/>
          <w:szCs w:val="24"/>
        </w:rPr>
        <w:t xml:space="preserve"> u Zrilić, 2007). </w:t>
      </w:r>
    </w:p>
    <w:p w:rsidR="002108F9" w:rsidRPr="002108F9" w:rsidRDefault="002108F9" w:rsidP="002108F9">
      <w:pPr>
        <w:tabs>
          <w:tab w:val="left" w:pos="3900"/>
        </w:tabs>
        <w:spacing w:line="360" w:lineRule="auto"/>
        <w:jc w:val="both"/>
        <w:rPr>
          <w:rFonts w:ascii="Times New Roman" w:hAnsi="Times New Roman" w:cs="Times New Roman"/>
          <w:b/>
          <w:color w:val="7030A0"/>
          <w:sz w:val="24"/>
          <w:szCs w:val="24"/>
        </w:rPr>
      </w:pPr>
      <w:r>
        <w:rPr>
          <w:rFonts w:ascii="Times New Roman" w:hAnsi="Times New Roman" w:cs="Times New Roman"/>
          <w:color w:val="000000" w:themeColor="text1"/>
          <w:sz w:val="24"/>
          <w:szCs w:val="24"/>
        </w:rPr>
        <w:t>Može se zaključiti da je</w:t>
      </w:r>
      <w:r w:rsidR="00DB4D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3A0286">
        <w:rPr>
          <w:rFonts w:ascii="Times New Roman" w:hAnsi="Times New Roman" w:cs="Times New Roman"/>
          <w:color w:val="000000" w:themeColor="text1"/>
          <w:sz w:val="24"/>
          <w:szCs w:val="24"/>
        </w:rPr>
        <w:t>roblem školskih izostanaka</w:t>
      </w:r>
      <w:r>
        <w:rPr>
          <w:rFonts w:ascii="Times New Roman" w:hAnsi="Times New Roman" w:cs="Times New Roman"/>
          <w:color w:val="000000" w:themeColor="text1"/>
          <w:sz w:val="24"/>
          <w:szCs w:val="24"/>
        </w:rPr>
        <w:t xml:space="preserve"> složena pojava kojoj se </w:t>
      </w:r>
      <w:r w:rsidRPr="003A0286">
        <w:rPr>
          <w:rFonts w:ascii="Times New Roman" w:hAnsi="Times New Roman" w:cs="Times New Roman"/>
          <w:color w:val="000000" w:themeColor="text1"/>
          <w:sz w:val="24"/>
          <w:szCs w:val="24"/>
        </w:rPr>
        <w:t>treba multidisci</w:t>
      </w:r>
      <w:r>
        <w:rPr>
          <w:rFonts w:ascii="Times New Roman" w:hAnsi="Times New Roman" w:cs="Times New Roman"/>
          <w:color w:val="000000" w:themeColor="text1"/>
          <w:sz w:val="24"/>
          <w:szCs w:val="24"/>
        </w:rPr>
        <w:t xml:space="preserve">plinarno pristupiti (Zrilić, </w:t>
      </w:r>
      <w:r w:rsidRPr="003A0286">
        <w:rPr>
          <w:rFonts w:ascii="Times New Roman" w:hAnsi="Times New Roman" w:cs="Times New Roman"/>
          <w:color w:val="000000" w:themeColor="text1"/>
          <w:sz w:val="24"/>
          <w:szCs w:val="24"/>
        </w:rPr>
        <w:t>2007).Pedagoški je opravdano svakog učenika i svaki njegov izostanak promatrati individualno, zbog toga se nikada neće doći do univerzalnog i cjelovitog rješenja koje bi djelovalo na cijelu populaciju učenika srednjih škola (</w:t>
      </w:r>
      <w:proofErr w:type="spellStart"/>
      <w:r w:rsidRPr="003A0286">
        <w:rPr>
          <w:rFonts w:ascii="Times New Roman" w:hAnsi="Times New Roman" w:cs="Times New Roman"/>
          <w:color w:val="000000" w:themeColor="text1"/>
          <w:sz w:val="24"/>
          <w:szCs w:val="24"/>
        </w:rPr>
        <w:t>Bilankov</w:t>
      </w:r>
      <w:proofErr w:type="spellEnd"/>
      <w:r w:rsidRPr="003A0286">
        <w:rPr>
          <w:rFonts w:ascii="Times New Roman" w:hAnsi="Times New Roman" w:cs="Times New Roman"/>
          <w:color w:val="000000" w:themeColor="text1"/>
          <w:sz w:val="24"/>
          <w:szCs w:val="24"/>
        </w:rPr>
        <w:t>, Hitrec, 2004).„Postojanjem ovoga psihološko-pedagoškog problema</w:t>
      </w:r>
      <w:r w:rsidR="00DB4D42">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na gubitku su svi: roditelji, škola i učenik. U namjerno izgubljenom vremenu dio je i izgub</w:t>
      </w:r>
      <w:r>
        <w:rPr>
          <w:rFonts w:ascii="Times New Roman" w:hAnsi="Times New Roman" w:cs="Times New Roman"/>
          <w:color w:val="000000" w:themeColor="text1"/>
          <w:sz w:val="24"/>
          <w:szCs w:val="24"/>
        </w:rPr>
        <w:t xml:space="preserve">ljenog čovjeka! „ ( Marušić, </w:t>
      </w:r>
      <w:r w:rsidRPr="003A0286">
        <w:rPr>
          <w:rFonts w:ascii="Times New Roman" w:hAnsi="Times New Roman" w:cs="Times New Roman"/>
          <w:color w:val="000000" w:themeColor="text1"/>
          <w:sz w:val="24"/>
          <w:szCs w:val="24"/>
        </w:rPr>
        <w:t xml:space="preserve">2009 : 317). </w:t>
      </w:r>
    </w:p>
    <w:bookmarkEnd w:id="5"/>
    <w:p w:rsidR="00DD4DC7" w:rsidRDefault="00DD4DC7">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rsidR="00FC7A8C" w:rsidRDefault="00452D3F" w:rsidP="00663093">
      <w:pPr>
        <w:pStyle w:val="Naslov1"/>
        <w:rPr>
          <w:rFonts w:ascii="Times New Roman" w:hAnsi="Times New Roman" w:cs="Times New Roman"/>
          <w:color w:val="auto"/>
          <w:sz w:val="32"/>
          <w:szCs w:val="32"/>
        </w:rPr>
      </w:pPr>
      <w:bookmarkStart w:id="7" w:name="_Toc59440142"/>
      <w:r>
        <w:rPr>
          <w:rFonts w:ascii="Times New Roman" w:hAnsi="Times New Roman" w:cs="Times New Roman"/>
          <w:color w:val="auto"/>
          <w:sz w:val="32"/>
          <w:szCs w:val="32"/>
        </w:rPr>
        <w:lastRenderedPageBreak/>
        <w:t>4</w:t>
      </w:r>
      <w:r w:rsidR="00CC6D8B" w:rsidRPr="00663093">
        <w:rPr>
          <w:rFonts w:ascii="Times New Roman" w:hAnsi="Times New Roman" w:cs="Times New Roman"/>
          <w:color w:val="auto"/>
          <w:sz w:val="32"/>
          <w:szCs w:val="32"/>
        </w:rPr>
        <w:t>.</w:t>
      </w:r>
      <w:r w:rsidR="007F0078">
        <w:rPr>
          <w:rFonts w:ascii="Times New Roman" w:hAnsi="Times New Roman" w:cs="Times New Roman"/>
          <w:color w:val="auto"/>
          <w:sz w:val="32"/>
          <w:szCs w:val="32"/>
        </w:rPr>
        <w:t xml:space="preserve"> Prikaz metodologije istraživanja</w:t>
      </w:r>
      <w:bookmarkEnd w:id="7"/>
    </w:p>
    <w:p w:rsidR="00595646" w:rsidRPr="00595646" w:rsidRDefault="00595646" w:rsidP="00595646"/>
    <w:p w:rsidR="00B51AFC" w:rsidRPr="00663093" w:rsidRDefault="00452D3F" w:rsidP="00595646">
      <w:pPr>
        <w:pStyle w:val="Naslov2"/>
        <w:spacing w:after="240"/>
        <w:rPr>
          <w:rFonts w:ascii="Times New Roman" w:hAnsi="Times New Roman" w:cs="Times New Roman"/>
          <w:b w:val="0"/>
          <w:color w:val="auto"/>
          <w:sz w:val="28"/>
          <w:szCs w:val="28"/>
        </w:rPr>
      </w:pPr>
      <w:bookmarkStart w:id="8" w:name="_Toc59440143"/>
      <w:r>
        <w:rPr>
          <w:rFonts w:ascii="Times New Roman" w:hAnsi="Times New Roman" w:cs="Times New Roman"/>
          <w:color w:val="auto"/>
          <w:sz w:val="24"/>
          <w:szCs w:val="24"/>
        </w:rPr>
        <w:t>4</w:t>
      </w:r>
      <w:r w:rsidR="00CC6D8B" w:rsidRPr="00663093">
        <w:rPr>
          <w:rFonts w:ascii="Times New Roman" w:hAnsi="Times New Roman" w:cs="Times New Roman"/>
          <w:color w:val="auto"/>
          <w:sz w:val="24"/>
          <w:szCs w:val="24"/>
        </w:rPr>
        <w:t xml:space="preserve">.1 </w:t>
      </w:r>
      <w:r w:rsidR="005A0524" w:rsidRPr="00663093">
        <w:rPr>
          <w:rFonts w:ascii="Times New Roman" w:hAnsi="Times New Roman" w:cs="Times New Roman"/>
          <w:color w:val="auto"/>
          <w:sz w:val="24"/>
          <w:szCs w:val="24"/>
        </w:rPr>
        <w:t xml:space="preserve">Predmet </w:t>
      </w:r>
      <w:r w:rsidR="00FC7A8C" w:rsidRPr="00663093">
        <w:rPr>
          <w:rFonts w:ascii="Times New Roman" w:hAnsi="Times New Roman" w:cs="Times New Roman"/>
          <w:color w:val="auto"/>
          <w:sz w:val="24"/>
          <w:szCs w:val="24"/>
        </w:rPr>
        <w:t>istraživanja</w:t>
      </w:r>
      <w:bookmarkEnd w:id="8"/>
    </w:p>
    <w:p w:rsidR="00FC7A8C" w:rsidRDefault="00FC7A8C" w:rsidP="00595646">
      <w:pPr>
        <w:spacing w:after="240"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 xml:space="preserve">S problemom učestalih izostanaka svakodnevno u svom radu susreću se nastavnici, roditelji i stručne službe. Iako je područje školskih izostanaka dosta istraživano, ostaje niz otvorenih pitanja poput: Zbog kojih razloga učenici najčešće izostaju? </w:t>
      </w:r>
      <w:r w:rsidRPr="00E545DB">
        <w:rPr>
          <w:rFonts w:ascii="Times New Roman" w:hAnsi="Times New Roman" w:cs="Times New Roman"/>
          <w:color w:val="000000" w:themeColor="text1"/>
          <w:sz w:val="24"/>
          <w:szCs w:val="24"/>
        </w:rPr>
        <w:t>Tko više izostaje učenici ili učenice, učenici</w:t>
      </w:r>
      <w:r w:rsidR="00E56781">
        <w:rPr>
          <w:rFonts w:ascii="Times New Roman" w:hAnsi="Times New Roman" w:cs="Times New Roman"/>
          <w:color w:val="000000" w:themeColor="text1"/>
          <w:sz w:val="24"/>
          <w:szCs w:val="24"/>
        </w:rPr>
        <w:t xml:space="preserve"> gimnazije ili strukovnog usmjerenja</w:t>
      </w:r>
      <w:r w:rsidRPr="00E545DB">
        <w:rPr>
          <w:rFonts w:ascii="Times New Roman" w:hAnsi="Times New Roman" w:cs="Times New Roman"/>
          <w:color w:val="000000" w:themeColor="text1"/>
          <w:sz w:val="24"/>
          <w:szCs w:val="24"/>
        </w:rPr>
        <w:t>? Kakav utjecaj izostanci imaju na školski uspjeh?</w:t>
      </w:r>
      <w:r w:rsidR="00E56781">
        <w:rPr>
          <w:rFonts w:ascii="Times New Roman" w:hAnsi="Times New Roman" w:cs="Times New Roman"/>
          <w:color w:val="000000" w:themeColor="text1"/>
          <w:sz w:val="24"/>
          <w:szCs w:val="24"/>
        </w:rPr>
        <w:t xml:space="preserve">Analizom razvojnih planova škole </w:t>
      </w:r>
      <w:r w:rsidR="00611144">
        <w:rPr>
          <w:rFonts w:ascii="Times New Roman" w:hAnsi="Times New Roman" w:cs="Times New Roman"/>
          <w:color w:val="000000" w:themeColor="text1"/>
          <w:sz w:val="24"/>
          <w:szCs w:val="24"/>
        </w:rPr>
        <w:t>zadnjih</w:t>
      </w:r>
      <w:bookmarkStart w:id="9" w:name="_GoBack"/>
      <w:bookmarkEnd w:id="9"/>
      <w:r w:rsidR="00E56781">
        <w:rPr>
          <w:rFonts w:ascii="Times New Roman" w:hAnsi="Times New Roman" w:cs="Times New Roman"/>
          <w:color w:val="000000" w:themeColor="text1"/>
          <w:sz w:val="24"/>
          <w:szCs w:val="24"/>
        </w:rPr>
        <w:t xml:space="preserve"> pet godina</w:t>
      </w:r>
      <w:r w:rsidR="00595646">
        <w:rPr>
          <w:rStyle w:val="Referencafusnote"/>
          <w:rFonts w:ascii="Times New Roman" w:hAnsi="Times New Roman" w:cs="Times New Roman"/>
          <w:color w:val="000000" w:themeColor="text1"/>
          <w:sz w:val="24"/>
          <w:szCs w:val="24"/>
        </w:rPr>
        <w:footnoteReference w:id="3"/>
      </w:r>
      <w:r w:rsidR="00E56781">
        <w:rPr>
          <w:rFonts w:ascii="Times New Roman" w:hAnsi="Times New Roman" w:cs="Times New Roman"/>
          <w:color w:val="000000" w:themeColor="text1"/>
          <w:sz w:val="24"/>
          <w:szCs w:val="24"/>
        </w:rPr>
        <w:t>uočljivo je da je škola stavila naglasak na stvaranje pozitivnog školskog ozračja, projektnu nastavu, interdisciplinarni pristup u poučavanju</w:t>
      </w:r>
      <w:r w:rsidR="001B58CB">
        <w:rPr>
          <w:rFonts w:ascii="Times New Roman" w:hAnsi="Times New Roman" w:cs="Times New Roman"/>
          <w:color w:val="000000" w:themeColor="text1"/>
          <w:sz w:val="24"/>
          <w:szCs w:val="24"/>
        </w:rPr>
        <w:t>, poticanje stručnog usavršavanja i samoobrazovanja učenika i nastavnika</w:t>
      </w:r>
      <w:r w:rsidR="00E56781">
        <w:rPr>
          <w:rFonts w:ascii="Times New Roman" w:hAnsi="Times New Roman" w:cs="Times New Roman"/>
          <w:color w:val="000000" w:themeColor="text1"/>
          <w:sz w:val="24"/>
          <w:szCs w:val="24"/>
        </w:rPr>
        <w:t xml:space="preserve"> te uvođenje suvremenih metoda </w:t>
      </w:r>
      <w:r w:rsidR="00E56781" w:rsidRPr="001B58CB">
        <w:rPr>
          <w:rFonts w:ascii="Times New Roman" w:hAnsi="Times New Roman" w:cs="Times New Roman"/>
          <w:color w:val="000000" w:themeColor="text1"/>
          <w:sz w:val="24"/>
          <w:szCs w:val="24"/>
        </w:rPr>
        <w:t>rada</w:t>
      </w:r>
      <w:r w:rsidR="004A7B4A" w:rsidRPr="001B58CB">
        <w:rPr>
          <w:rFonts w:ascii="Times New Roman" w:hAnsi="Times New Roman" w:cs="Times New Roman"/>
          <w:color w:val="000000" w:themeColor="text1"/>
          <w:sz w:val="24"/>
          <w:szCs w:val="24"/>
        </w:rPr>
        <w:t xml:space="preserve"> kako bi se</w:t>
      </w:r>
      <w:r w:rsidR="001B58CB" w:rsidRPr="001B58CB">
        <w:rPr>
          <w:rFonts w:ascii="Times New Roman" w:hAnsi="Times New Roman" w:cs="Times New Roman"/>
          <w:color w:val="000000" w:themeColor="text1"/>
          <w:sz w:val="24"/>
          <w:szCs w:val="24"/>
        </w:rPr>
        <w:t xml:space="preserve"> unaprijedio </w:t>
      </w:r>
      <w:r w:rsidR="00E56781" w:rsidRPr="001B58CB">
        <w:rPr>
          <w:rFonts w:ascii="Times New Roman" w:hAnsi="Times New Roman" w:cs="Times New Roman"/>
          <w:color w:val="000000" w:themeColor="text1"/>
          <w:sz w:val="24"/>
          <w:szCs w:val="24"/>
        </w:rPr>
        <w:t>odgojno-obrazovn</w:t>
      </w:r>
      <w:r w:rsidR="001B58CB" w:rsidRPr="001B58CB">
        <w:rPr>
          <w:rFonts w:ascii="Times New Roman" w:hAnsi="Times New Roman" w:cs="Times New Roman"/>
          <w:color w:val="000000" w:themeColor="text1"/>
          <w:sz w:val="24"/>
          <w:szCs w:val="24"/>
        </w:rPr>
        <w:t>i</w:t>
      </w:r>
      <w:r w:rsidR="00E56781" w:rsidRPr="001B58CB">
        <w:rPr>
          <w:rFonts w:ascii="Times New Roman" w:hAnsi="Times New Roman" w:cs="Times New Roman"/>
          <w:color w:val="000000" w:themeColor="text1"/>
          <w:sz w:val="24"/>
          <w:szCs w:val="24"/>
        </w:rPr>
        <w:t xml:space="preserve"> proces te ostvari</w:t>
      </w:r>
      <w:r w:rsidR="004A7B4A" w:rsidRPr="001B58CB">
        <w:rPr>
          <w:rFonts w:ascii="Times New Roman" w:hAnsi="Times New Roman" w:cs="Times New Roman"/>
          <w:color w:val="000000" w:themeColor="text1"/>
          <w:sz w:val="24"/>
          <w:szCs w:val="24"/>
        </w:rPr>
        <w:t>li</w:t>
      </w:r>
      <w:r w:rsidR="00E56781" w:rsidRPr="001B58CB">
        <w:rPr>
          <w:rFonts w:ascii="Times New Roman" w:hAnsi="Times New Roman" w:cs="Times New Roman"/>
          <w:color w:val="000000" w:themeColor="text1"/>
          <w:sz w:val="24"/>
          <w:szCs w:val="24"/>
        </w:rPr>
        <w:t xml:space="preserve"> odgojno- obrazovni ciljev</w:t>
      </w:r>
      <w:r w:rsidR="004A7B4A" w:rsidRPr="001B58CB">
        <w:rPr>
          <w:rFonts w:ascii="Times New Roman" w:hAnsi="Times New Roman" w:cs="Times New Roman"/>
          <w:color w:val="000000" w:themeColor="text1"/>
          <w:sz w:val="24"/>
          <w:szCs w:val="24"/>
        </w:rPr>
        <w:t>i</w:t>
      </w:r>
      <w:r w:rsidR="00E56781" w:rsidRPr="001B58CB">
        <w:rPr>
          <w:rFonts w:ascii="Times New Roman" w:hAnsi="Times New Roman" w:cs="Times New Roman"/>
          <w:color w:val="000000" w:themeColor="text1"/>
          <w:sz w:val="24"/>
          <w:szCs w:val="24"/>
        </w:rPr>
        <w:t>.</w:t>
      </w:r>
      <w:r w:rsidR="00E56781">
        <w:rPr>
          <w:rFonts w:ascii="Times New Roman" w:hAnsi="Times New Roman" w:cs="Times New Roman"/>
          <w:color w:val="000000" w:themeColor="text1"/>
          <w:sz w:val="24"/>
          <w:szCs w:val="24"/>
        </w:rPr>
        <w:t xml:space="preserve"> S ovim pristupom se na razini škole već vidi boljitak, no</w:t>
      </w:r>
      <w:r w:rsidR="004A7B4A">
        <w:rPr>
          <w:rFonts w:ascii="Times New Roman" w:hAnsi="Times New Roman" w:cs="Times New Roman"/>
          <w:color w:val="000000" w:themeColor="text1"/>
          <w:sz w:val="24"/>
          <w:szCs w:val="24"/>
        </w:rPr>
        <w:t xml:space="preserve"> izostanci su još uvijek prisutni</w:t>
      </w:r>
      <w:r w:rsidR="00015058">
        <w:rPr>
          <w:rFonts w:ascii="Times New Roman" w:hAnsi="Times New Roman" w:cs="Times New Roman"/>
          <w:color w:val="000000" w:themeColor="text1"/>
          <w:sz w:val="24"/>
          <w:szCs w:val="24"/>
        </w:rPr>
        <w:t>,</w:t>
      </w:r>
      <w:r w:rsidR="004A7B4A">
        <w:rPr>
          <w:rFonts w:ascii="Times New Roman" w:hAnsi="Times New Roman" w:cs="Times New Roman"/>
          <w:color w:val="000000" w:themeColor="text1"/>
          <w:sz w:val="24"/>
          <w:szCs w:val="24"/>
        </w:rPr>
        <w:t xml:space="preserve"> stoga ovim</w:t>
      </w:r>
      <w:r w:rsidR="00015058">
        <w:rPr>
          <w:rFonts w:ascii="Times New Roman" w:hAnsi="Times New Roman" w:cs="Times New Roman"/>
          <w:color w:val="000000" w:themeColor="text1"/>
          <w:sz w:val="24"/>
          <w:szCs w:val="24"/>
        </w:rPr>
        <w:t xml:space="preserve"> radom</w:t>
      </w:r>
      <w:r w:rsidR="004A7B4A">
        <w:rPr>
          <w:rFonts w:ascii="Times New Roman" w:hAnsi="Times New Roman" w:cs="Times New Roman"/>
          <w:color w:val="000000" w:themeColor="text1"/>
          <w:sz w:val="24"/>
          <w:szCs w:val="24"/>
        </w:rPr>
        <w:t xml:space="preserve"> želimo vidjeti koliko se ovakvim pristupom doista postiglo u smanjenju broja izostanaka. </w:t>
      </w:r>
      <w:r w:rsidRPr="00E545DB">
        <w:rPr>
          <w:rFonts w:ascii="Times New Roman" w:hAnsi="Times New Roman" w:cs="Times New Roman"/>
          <w:color w:val="000000" w:themeColor="text1"/>
          <w:sz w:val="24"/>
          <w:szCs w:val="24"/>
        </w:rPr>
        <w:t>Ovim istraživanjem žele se utvrditi sličnosti i razlike</w:t>
      </w:r>
      <w:r w:rsidRPr="003A0286">
        <w:rPr>
          <w:rFonts w:ascii="Times New Roman" w:hAnsi="Times New Roman" w:cs="Times New Roman"/>
          <w:color w:val="000000" w:themeColor="text1"/>
          <w:sz w:val="24"/>
          <w:szCs w:val="24"/>
        </w:rPr>
        <w:t xml:space="preserve"> u odgovorima među ispitani</w:t>
      </w:r>
      <w:r w:rsidR="00F6338B">
        <w:rPr>
          <w:rFonts w:ascii="Times New Roman" w:hAnsi="Times New Roman" w:cs="Times New Roman"/>
          <w:color w:val="000000" w:themeColor="text1"/>
          <w:sz w:val="24"/>
          <w:szCs w:val="24"/>
        </w:rPr>
        <w:t xml:space="preserve">cima s obzirom na: spol, </w:t>
      </w:r>
      <w:r w:rsidR="004A7B4A">
        <w:rPr>
          <w:rFonts w:ascii="Times New Roman" w:hAnsi="Times New Roman" w:cs="Times New Roman"/>
          <w:bCs/>
          <w:color w:val="000000" w:themeColor="text1"/>
          <w:sz w:val="24"/>
          <w:szCs w:val="24"/>
        </w:rPr>
        <w:t>program</w:t>
      </w:r>
      <w:r w:rsidRPr="003A0286">
        <w:rPr>
          <w:rFonts w:ascii="Times New Roman" w:hAnsi="Times New Roman" w:cs="Times New Roman"/>
          <w:color w:val="000000" w:themeColor="text1"/>
          <w:sz w:val="24"/>
          <w:szCs w:val="24"/>
        </w:rPr>
        <w:t xml:space="preserve"> i razred koji učenici pohađaju te školski uspjeh.</w:t>
      </w:r>
    </w:p>
    <w:p w:rsidR="00CC6D8B" w:rsidRDefault="00452D3F" w:rsidP="00663093">
      <w:pPr>
        <w:pStyle w:val="Naslov2"/>
        <w:spacing w:before="0"/>
        <w:rPr>
          <w:rFonts w:ascii="Times New Roman" w:hAnsi="Times New Roman" w:cs="Times New Roman"/>
          <w:color w:val="auto"/>
          <w:sz w:val="24"/>
          <w:szCs w:val="24"/>
        </w:rPr>
      </w:pPr>
      <w:bookmarkStart w:id="11" w:name="_Toc59440144"/>
      <w:r>
        <w:rPr>
          <w:rFonts w:ascii="Times New Roman" w:hAnsi="Times New Roman" w:cs="Times New Roman"/>
          <w:color w:val="auto"/>
          <w:sz w:val="24"/>
          <w:szCs w:val="24"/>
        </w:rPr>
        <w:t>4</w:t>
      </w:r>
      <w:r w:rsidR="00CC6D8B" w:rsidRPr="00663093">
        <w:rPr>
          <w:rFonts w:ascii="Times New Roman" w:hAnsi="Times New Roman" w:cs="Times New Roman"/>
          <w:color w:val="auto"/>
          <w:sz w:val="24"/>
          <w:szCs w:val="24"/>
        </w:rPr>
        <w:t>.2 Cilj, zadaci i hipoteze istraživanja</w:t>
      </w:r>
      <w:bookmarkEnd w:id="11"/>
    </w:p>
    <w:p w:rsidR="00663093" w:rsidRPr="00663093" w:rsidRDefault="00663093" w:rsidP="00663093"/>
    <w:p w:rsidR="00FC7A8C" w:rsidRDefault="00FC7A8C" w:rsidP="00FC7A8C">
      <w:pPr>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b/>
          <w:sz w:val="24"/>
          <w:szCs w:val="24"/>
        </w:rPr>
        <w:t xml:space="preserve">Cilj istraživanja – </w:t>
      </w:r>
      <w:r w:rsidRPr="003A0286">
        <w:rPr>
          <w:rFonts w:ascii="Times New Roman" w:hAnsi="Times New Roman" w:cs="Times New Roman"/>
          <w:sz w:val="24"/>
          <w:szCs w:val="24"/>
        </w:rPr>
        <w:t xml:space="preserve">Cilj ovog istraživanja je </w:t>
      </w:r>
      <w:r w:rsidRPr="003A0286">
        <w:rPr>
          <w:rFonts w:ascii="Times New Roman" w:hAnsi="Times New Roman" w:cs="Times New Roman"/>
          <w:color w:val="000000" w:themeColor="text1"/>
          <w:sz w:val="24"/>
          <w:szCs w:val="24"/>
        </w:rPr>
        <w:t>analizirati školske izostanke s obzirom na ne</w:t>
      </w:r>
      <w:r w:rsidR="00F6338B">
        <w:rPr>
          <w:rFonts w:ascii="Times New Roman" w:hAnsi="Times New Roman" w:cs="Times New Roman"/>
          <w:color w:val="000000" w:themeColor="text1"/>
          <w:sz w:val="24"/>
          <w:szCs w:val="24"/>
        </w:rPr>
        <w:t>zavisne varijable: spol</w:t>
      </w:r>
      <w:r w:rsidR="00F6338B" w:rsidRPr="006623AD">
        <w:rPr>
          <w:rFonts w:ascii="Times New Roman" w:hAnsi="Times New Roman" w:cs="Times New Roman"/>
          <w:color w:val="000000" w:themeColor="text1"/>
          <w:sz w:val="24"/>
          <w:szCs w:val="24"/>
        </w:rPr>
        <w:t xml:space="preserve">, </w:t>
      </w:r>
      <w:r w:rsidR="006623AD" w:rsidRPr="006623AD">
        <w:rPr>
          <w:rFonts w:ascii="Times New Roman" w:hAnsi="Times New Roman" w:cs="Times New Roman"/>
          <w:color w:val="000000" w:themeColor="text1"/>
          <w:sz w:val="24"/>
          <w:szCs w:val="24"/>
        </w:rPr>
        <w:t>program</w:t>
      </w:r>
      <w:r w:rsidRPr="006623AD">
        <w:rPr>
          <w:rFonts w:ascii="Times New Roman" w:hAnsi="Times New Roman" w:cs="Times New Roman"/>
          <w:color w:val="000000" w:themeColor="text1"/>
          <w:sz w:val="24"/>
          <w:szCs w:val="24"/>
        </w:rPr>
        <w:t>, razred</w:t>
      </w:r>
      <w:r w:rsidRPr="003A0286">
        <w:rPr>
          <w:rFonts w:ascii="Times New Roman" w:hAnsi="Times New Roman" w:cs="Times New Roman"/>
          <w:color w:val="000000" w:themeColor="text1"/>
          <w:sz w:val="24"/>
          <w:szCs w:val="24"/>
        </w:rPr>
        <w:t xml:space="preserve"> i školski uspjeh,uz poseban osvrt na mišljenje učenika o razlozima izostajanja.</w:t>
      </w:r>
    </w:p>
    <w:p w:rsidR="00907502" w:rsidRPr="003A0286" w:rsidRDefault="00907502" w:rsidP="00FC7A8C">
      <w:pPr>
        <w:spacing w:line="360" w:lineRule="auto"/>
        <w:jc w:val="both"/>
        <w:rPr>
          <w:rFonts w:ascii="Times New Roman" w:hAnsi="Times New Roman" w:cs="Times New Roman"/>
          <w:color w:val="000000" w:themeColor="text1"/>
          <w:sz w:val="24"/>
          <w:szCs w:val="24"/>
        </w:rPr>
      </w:pPr>
    </w:p>
    <w:p w:rsidR="00FC7A8C" w:rsidRPr="00C35BAE" w:rsidRDefault="00FC7A8C" w:rsidP="00C35BAE">
      <w:pPr>
        <w:spacing w:line="360" w:lineRule="auto"/>
        <w:jc w:val="both"/>
        <w:rPr>
          <w:rFonts w:ascii="Times New Roman" w:hAnsi="Times New Roman" w:cs="Times New Roman"/>
          <w:b/>
          <w:sz w:val="24"/>
          <w:szCs w:val="24"/>
        </w:rPr>
      </w:pPr>
      <w:r w:rsidRPr="003A0286">
        <w:rPr>
          <w:rFonts w:ascii="Times New Roman" w:hAnsi="Times New Roman" w:cs="Times New Roman"/>
          <w:b/>
          <w:sz w:val="24"/>
          <w:szCs w:val="24"/>
        </w:rPr>
        <w:t>Zadaci istraživanja</w:t>
      </w:r>
      <w:r w:rsidR="00C35BAE">
        <w:rPr>
          <w:rFonts w:ascii="Times New Roman" w:hAnsi="Times New Roman" w:cs="Times New Roman"/>
          <w:b/>
          <w:sz w:val="24"/>
          <w:szCs w:val="24"/>
        </w:rPr>
        <w:t xml:space="preserve"> - </w:t>
      </w:r>
      <w:r w:rsidRPr="003A0286">
        <w:rPr>
          <w:rFonts w:ascii="Times New Roman" w:hAnsi="Times New Roman" w:cs="Times New Roman"/>
          <w:sz w:val="24"/>
          <w:szCs w:val="24"/>
        </w:rPr>
        <w:t xml:space="preserve">S obzirom na prethodno navedeni problem i cilj istraživanja, zadaci istraživanja su sljedeći: </w:t>
      </w:r>
    </w:p>
    <w:p w:rsidR="00F04B05" w:rsidRPr="003A0286" w:rsidRDefault="00F04B05" w:rsidP="00F04B05">
      <w:pPr>
        <w:pStyle w:val="Odlomakpopisa"/>
        <w:numPr>
          <w:ilvl w:val="0"/>
          <w:numId w:val="1"/>
        </w:numPr>
        <w:spacing w:line="360" w:lineRule="auto"/>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Utvrditi koliko često i zbog kojih razloga učenici izostaju s nastave</w:t>
      </w:r>
    </w:p>
    <w:p w:rsidR="0039527A" w:rsidRPr="003A0286" w:rsidRDefault="0039527A" w:rsidP="0039527A">
      <w:pPr>
        <w:pStyle w:val="Odlomakpopisa"/>
        <w:numPr>
          <w:ilvl w:val="0"/>
          <w:numId w:val="1"/>
        </w:numPr>
        <w:spacing w:line="360" w:lineRule="auto"/>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Ispitati postoji li razlika u učestalosti izostanaka s obzirom na obrazovni program koji učenici pohađaju</w:t>
      </w:r>
      <w:r w:rsidRPr="003A0286">
        <w:rPr>
          <w:rFonts w:ascii="Times New Roman" w:hAnsi="Times New Roman" w:cs="Times New Roman"/>
          <w:color w:val="00B050"/>
          <w:sz w:val="24"/>
          <w:szCs w:val="24"/>
        </w:rPr>
        <w:t>.</w:t>
      </w:r>
    </w:p>
    <w:p w:rsidR="00895872" w:rsidRPr="003A0286" w:rsidRDefault="00F04B05" w:rsidP="00895872">
      <w:pPr>
        <w:pStyle w:val="Odlomakpopisa"/>
        <w:numPr>
          <w:ilvl w:val="0"/>
          <w:numId w:val="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w:t>
      </w:r>
      <w:r w:rsidR="00895872" w:rsidRPr="003A0286">
        <w:rPr>
          <w:rFonts w:ascii="Times New Roman" w:hAnsi="Times New Roman" w:cs="Times New Roman"/>
          <w:color w:val="000000" w:themeColor="text1"/>
          <w:sz w:val="24"/>
          <w:szCs w:val="24"/>
        </w:rPr>
        <w:t>sp</w:t>
      </w:r>
      <w:r w:rsidR="00E6482B" w:rsidRPr="003A0286">
        <w:rPr>
          <w:rFonts w:ascii="Times New Roman" w:hAnsi="Times New Roman" w:cs="Times New Roman"/>
          <w:color w:val="000000" w:themeColor="text1"/>
          <w:sz w:val="24"/>
          <w:szCs w:val="24"/>
        </w:rPr>
        <w:t xml:space="preserve">itati postoje li razlike  u učestalosti </w:t>
      </w:r>
      <w:r w:rsidR="00895872" w:rsidRPr="003A0286">
        <w:rPr>
          <w:rFonts w:ascii="Times New Roman" w:hAnsi="Times New Roman" w:cs="Times New Roman"/>
          <w:color w:val="000000" w:themeColor="text1"/>
          <w:sz w:val="24"/>
          <w:szCs w:val="24"/>
        </w:rPr>
        <w:t xml:space="preserve"> izostanaka s obzirom na razred koji učenici pohađaju.</w:t>
      </w:r>
    </w:p>
    <w:p w:rsidR="00FC7A8C" w:rsidRPr="003A0286" w:rsidRDefault="00FC7A8C" w:rsidP="00FC7A8C">
      <w:pPr>
        <w:pStyle w:val="Odlomakpopisa"/>
        <w:numPr>
          <w:ilvl w:val="0"/>
          <w:numId w:val="1"/>
        </w:numPr>
        <w:spacing w:line="360" w:lineRule="auto"/>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 xml:space="preserve">Ispitati postoji li </w:t>
      </w:r>
      <w:r w:rsidR="00E6482B" w:rsidRPr="003A0286">
        <w:rPr>
          <w:rFonts w:ascii="Times New Roman" w:hAnsi="Times New Roman" w:cs="Times New Roman"/>
          <w:color w:val="000000" w:themeColor="text1"/>
          <w:sz w:val="24"/>
          <w:szCs w:val="24"/>
        </w:rPr>
        <w:t>razlika u učestalosti</w:t>
      </w:r>
      <w:r w:rsidRPr="003A0286">
        <w:rPr>
          <w:rFonts w:ascii="Times New Roman" w:hAnsi="Times New Roman" w:cs="Times New Roman"/>
          <w:color w:val="000000" w:themeColor="text1"/>
          <w:sz w:val="24"/>
          <w:szCs w:val="24"/>
        </w:rPr>
        <w:t xml:space="preserve"> izostanaka između učenika i učenica ispitivane škole. </w:t>
      </w:r>
    </w:p>
    <w:p w:rsidR="00895872" w:rsidRPr="003A0286" w:rsidRDefault="00213CE0" w:rsidP="00213CE0">
      <w:pPr>
        <w:pStyle w:val="Odlomakpopisa"/>
        <w:numPr>
          <w:ilvl w:val="0"/>
          <w:numId w:val="1"/>
        </w:numPr>
        <w:spacing w:line="360" w:lineRule="auto"/>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 xml:space="preserve">Utvrditi utječu li školski izostanci na opći uspjeh </w:t>
      </w:r>
    </w:p>
    <w:p w:rsidR="00FC7A8C" w:rsidRPr="003A0286" w:rsidRDefault="00FC7A8C" w:rsidP="00FC7A8C">
      <w:pPr>
        <w:tabs>
          <w:tab w:val="left" w:pos="1515"/>
        </w:tabs>
        <w:spacing w:line="360" w:lineRule="auto"/>
        <w:rPr>
          <w:rFonts w:ascii="Times New Roman" w:hAnsi="Times New Roman" w:cs="Times New Roman"/>
          <w:sz w:val="24"/>
          <w:szCs w:val="24"/>
        </w:rPr>
      </w:pPr>
      <w:r w:rsidRPr="003A0286">
        <w:rPr>
          <w:rFonts w:ascii="Times New Roman" w:hAnsi="Times New Roman" w:cs="Times New Roman"/>
          <w:sz w:val="24"/>
          <w:szCs w:val="24"/>
        </w:rPr>
        <w:t xml:space="preserve">Iz postavljenih zadataka istraživanja slijede hipoteze istraživanja: </w:t>
      </w:r>
    </w:p>
    <w:p w:rsidR="00FC7A8C" w:rsidRPr="00B72188" w:rsidRDefault="00FC7A8C" w:rsidP="00B72188">
      <w:pPr>
        <w:spacing w:line="360" w:lineRule="auto"/>
        <w:rPr>
          <w:rFonts w:ascii="Times New Roman" w:hAnsi="Times New Roman" w:cs="Times New Roman"/>
          <w:b/>
          <w:sz w:val="24"/>
          <w:szCs w:val="24"/>
        </w:rPr>
      </w:pPr>
      <w:r w:rsidRPr="003A0286">
        <w:rPr>
          <w:rFonts w:ascii="Times New Roman" w:hAnsi="Times New Roman" w:cs="Times New Roman"/>
          <w:b/>
          <w:sz w:val="24"/>
          <w:szCs w:val="24"/>
        </w:rPr>
        <w:t>Hipoteze:</w:t>
      </w:r>
    </w:p>
    <w:p w:rsidR="005D71F0" w:rsidRPr="003A0286" w:rsidRDefault="00674720" w:rsidP="00907502">
      <w:pPr>
        <w:spacing w:after="0" w:line="360" w:lineRule="auto"/>
        <w:ind w:firstLine="708"/>
        <w:rPr>
          <w:rFonts w:ascii="Times New Roman" w:hAnsi="Times New Roman" w:cs="Times New Roman"/>
          <w:b/>
          <w:bCs/>
          <w:i/>
          <w:iCs/>
          <w:sz w:val="24"/>
          <w:szCs w:val="24"/>
        </w:rPr>
      </w:pPr>
      <w:r w:rsidRPr="003A0286">
        <w:rPr>
          <w:rFonts w:ascii="Times New Roman" w:hAnsi="Times New Roman" w:cs="Times New Roman"/>
          <w:b/>
          <w:bCs/>
          <w:i/>
          <w:iCs/>
          <w:sz w:val="24"/>
          <w:szCs w:val="24"/>
        </w:rPr>
        <w:t>H</w:t>
      </w:r>
      <w:r w:rsidRPr="003A0286">
        <w:rPr>
          <w:rFonts w:ascii="Times New Roman" w:hAnsi="Times New Roman" w:cs="Times New Roman"/>
          <w:b/>
          <w:bCs/>
          <w:i/>
          <w:iCs/>
          <w:sz w:val="24"/>
          <w:szCs w:val="24"/>
          <w:vertAlign w:val="subscript"/>
        </w:rPr>
        <w:t xml:space="preserve">1… </w:t>
      </w:r>
      <w:r w:rsidR="00AF4A3F">
        <w:rPr>
          <w:rFonts w:ascii="Times New Roman" w:hAnsi="Times New Roman" w:cs="Times New Roman"/>
          <w:i/>
          <w:iCs/>
          <w:sz w:val="24"/>
          <w:szCs w:val="24"/>
        </w:rPr>
        <w:t xml:space="preserve"> Školski</w:t>
      </w:r>
      <w:r w:rsidR="00197CFE">
        <w:rPr>
          <w:rFonts w:ascii="Times New Roman" w:hAnsi="Times New Roman" w:cs="Times New Roman"/>
          <w:i/>
          <w:iCs/>
          <w:sz w:val="24"/>
          <w:szCs w:val="24"/>
        </w:rPr>
        <w:t xml:space="preserve"> </w:t>
      </w:r>
      <w:r w:rsidR="00AF4A3F">
        <w:rPr>
          <w:rFonts w:ascii="Times New Roman" w:hAnsi="Times New Roman" w:cs="Times New Roman"/>
          <w:i/>
          <w:iCs/>
          <w:sz w:val="24"/>
          <w:szCs w:val="24"/>
        </w:rPr>
        <w:t>izostanc</w:t>
      </w:r>
      <w:r w:rsidR="007E6107">
        <w:rPr>
          <w:rFonts w:ascii="Times New Roman" w:hAnsi="Times New Roman" w:cs="Times New Roman"/>
          <w:i/>
          <w:iCs/>
          <w:sz w:val="24"/>
          <w:szCs w:val="24"/>
        </w:rPr>
        <w:t>i ne u</w:t>
      </w:r>
      <w:r w:rsidR="00AF4A3F">
        <w:rPr>
          <w:rFonts w:ascii="Times New Roman" w:hAnsi="Times New Roman" w:cs="Times New Roman"/>
          <w:i/>
          <w:iCs/>
          <w:sz w:val="24"/>
          <w:szCs w:val="24"/>
        </w:rPr>
        <w:t xml:space="preserve">tječu na školski uspjeh </w:t>
      </w:r>
    </w:p>
    <w:p w:rsidR="001775B3" w:rsidRPr="003A0286" w:rsidRDefault="00674720" w:rsidP="00907502">
      <w:pPr>
        <w:spacing w:after="0" w:line="360" w:lineRule="auto"/>
        <w:ind w:left="708"/>
        <w:jc w:val="both"/>
        <w:rPr>
          <w:rFonts w:ascii="Times New Roman" w:hAnsi="Times New Roman" w:cs="Times New Roman"/>
          <w:i/>
          <w:iCs/>
          <w:sz w:val="24"/>
          <w:szCs w:val="24"/>
        </w:rPr>
      </w:pPr>
      <w:r w:rsidRPr="003A0286">
        <w:rPr>
          <w:rFonts w:ascii="Times New Roman" w:hAnsi="Times New Roman" w:cs="Times New Roman"/>
          <w:b/>
          <w:bCs/>
          <w:i/>
          <w:iCs/>
          <w:sz w:val="24"/>
          <w:szCs w:val="24"/>
        </w:rPr>
        <w:t>H</w:t>
      </w:r>
      <w:r w:rsidRPr="003A0286">
        <w:rPr>
          <w:rFonts w:ascii="Times New Roman" w:hAnsi="Times New Roman" w:cs="Times New Roman"/>
          <w:b/>
          <w:bCs/>
          <w:i/>
          <w:iCs/>
          <w:sz w:val="24"/>
          <w:szCs w:val="24"/>
          <w:vertAlign w:val="subscript"/>
        </w:rPr>
        <w:t>2</w:t>
      </w:r>
      <w:r w:rsidRPr="003A0286">
        <w:rPr>
          <w:rFonts w:ascii="Times New Roman" w:hAnsi="Times New Roman" w:cs="Times New Roman"/>
          <w:b/>
          <w:bCs/>
          <w:i/>
          <w:iCs/>
          <w:sz w:val="24"/>
          <w:szCs w:val="24"/>
        </w:rPr>
        <w:t>…</w:t>
      </w:r>
      <w:r w:rsidRPr="00F6338B">
        <w:rPr>
          <w:rFonts w:ascii="Times New Roman" w:hAnsi="Times New Roman" w:cs="Times New Roman"/>
          <w:i/>
          <w:iCs/>
          <w:color w:val="000000" w:themeColor="text1"/>
          <w:sz w:val="24"/>
          <w:szCs w:val="24"/>
        </w:rPr>
        <w:t xml:space="preserve">Učenici gimnazije manje izostaju od učenika </w:t>
      </w:r>
      <w:r w:rsidR="00C91708">
        <w:rPr>
          <w:rFonts w:ascii="Times New Roman" w:hAnsi="Times New Roman" w:cs="Times New Roman"/>
          <w:i/>
          <w:iCs/>
          <w:color w:val="000000" w:themeColor="text1"/>
          <w:sz w:val="24"/>
          <w:szCs w:val="24"/>
        </w:rPr>
        <w:t>program</w:t>
      </w:r>
      <w:r w:rsidR="004A1AB7">
        <w:rPr>
          <w:rFonts w:ascii="Times New Roman" w:hAnsi="Times New Roman" w:cs="Times New Roman"/>
          <w:i/>
          <w:iCs/>
          <w:color w:val="000000" w:themeColor="text1"/>
          <w:sz w:val="24"/>
          <w:szCs w:val="24"/>
        </w:rPr>
        <w:t>a</w:t>
      </w:r>
      <w:r w:rsidR="00C91708">
        <w:rPr>
          <w:rFonts w:ascii="Times New Roman" w:hAnsi="Times New Roman" w:cs="Times New Roman"/>
          <w:i/>
          <w:iCs/>
          <w:color w:val="000000" w:themeColor="text1"/>
          <w:sz w:val="24"/>
          <w:szCs w:val="24"/>
        </w:rPr>
        <w:t xml:space="preserve"> ekonomist</w:t>
      </w:r>
      <w:r w:rsidRPr="00F6338B">
        <w:rPr>
          <w:rFonts w:ascii="Times New Roman" w:hAnsi="Times New Roman" w:cs="Times New Roman"/>
          <w:i/>
          <w:iCs/>
          <w:color w:val="000000" w:themeColor="text1"/>
          <w:sz w:val="24"/>
          <w:szCs w:val="24"/>
        </w:rPr>
        <w:t xml:space="preserve"> kako bi postigli bolji uspjeh</w:t>
      </w:r>
    </w:p>
    <w:p w:rsidR="00FC7A8C" w:rsidRDefault="00452D3F" w:rsidP="00663093">
      <w:pPr>
        <w:pStyle w:val="Naslov2"/>
        <w:rPr>
          <w:rFonts w:ascii="Times New Roman" w:hAnsi="Times New Roman" w:cs="Times New Roman"/>
          <w:color w:val="auto"/>
          <w:sz w:val="24"/>
          <w:szCs w:val="24"/>
        </w:rPr>
      </w:pPr>
      <w:bookmarkStart w:id="12" w:name="_Toc59440145"/>
      <w:r>
        <w:rPr>
          <w:rFonts w:ascii="Times New Roman" w:hAnsi="Times New Roman" w:cs="Times New Roman"/>
          <w:color w:val="auto"/>
          <w:sz w:val="24"/>
          <w:szCs w:val="24"/>
        </w:rPr>
        <w:t>4</w:t>
      </w:r>
      <w:r w:rsidR="009247C2" w:rsidRPr="00663093">
        <w:rPr>
          <w:rFonts w:ascii="Times New Roman" w:hAnsi="Times New Roman" w:cs="Times New Roman"/>
          <w:color w:val="auto"/>
          <w:sz w:val="24"/>
          <w:szCs w:val="24"/>
        </w:rPr>
        <w:t xml:space="preserve">.3. </w:t>
      </w:r>
      <w:r w:rsidR="00FC7A8C" w:rsidRPr="00663093">
        <w:rPr>
          <w:rFonts w:ascii="Times New Roman" w:hAnsi="Times New Roman" w:cs="Times New Roman"/>
          <w:color w:val="auto"/>
          <w:sz w:val="24"/>
          <w:szCs w:val="24"/>
        </w:rPr>
        <w:t>Uzorak ispitanika</w:t>
      </w:r>
      <w:bookmarkEnd w:id="12"/>
    </w:p>
    <w:p w:rsidR="007F0078" w:rsidRPr="007F0078" w:rsidRDefault="007F0078" w:rsidP="007F0078"/>
    <w:p w:rsidR="00FC7A8C" w:rsidRPr="003A0286" w:rsidRDefault="001F73C8" w:rsidP="00FC7A8C">
      <w:pPr>
        <w:spacing w:line="360" w:lineRule="auto"/>
        <w:jc w:val="both"/>
        <w:rPr>
          <w:rFonts w:ascii="Times New Roman" w:hAnsi="Times New Roman" w:cs="Times New Roman"/>
          <w:sz w:val="24"/>
          <w:szCs w:val="24"/>
        </w:rPr>
      </w:pPr>
      <w:r w:rsidRPr="003A0286">
        <w:rPr>
          <w:rFonts w:ascii="Times New Roman" w:hAnsi="Times New Roman" w:cs="Times New Roman"/>
          <w:sz w:val="24"/>
          <w:szCs w:val="24"/>
        </w:rPr>
        <w:t xml:space="preserve">Skupinu ispitanika </w:t>
      </w:r>
      <w:r w:rsidRPr="00F3278F">
        <w:rPr>
          <w:rFonts w:ascii="Times New Roman" w:hAnsi="Times New Roman" w:cs="Times New Roman"/>
          <w:sz w:val="24"/>
          <w:szCs w:val="24"/>
        </w:rPr>
        <w:t>čini</w:t>
      </w:r>
      <w:r w:rsidRPr="00F3278F">
        <w:rPr>
          <w:rFonts w:ascii="Times New Roman" w:hAnsi="Times New Roman" w:cs="Times New Roman"/>
          <w:color w:val="000000" w:themeColor="text1"/>
          <w:sz w:val="24"/>
          <w:szCs w:val="24"/>
        </w:rPr>
        <w:t xml:space="preserve"> 332</w:t>
      </w:r>
      <w:r w:rsidR="00FC7A8C" w:rsidRPr="003A0286">
        <w:rPr>
          <w:rFonts w:ascii="Times New Roman" w:hAnsi="Times New Roman" w:cs="Times New Roman"/>
          <w:sz w:val="24"/>
          <w:szCs w:val="24"/>
        </w:rPr>
        <w:t>uč</w:t>
      </w:r>
      <w:r w:rsidR="0045431B" w:rsidRPr="003A0286">
        <w:rPr>
          <w:rFonts w:ascii="Times New Roman" w:hAnsi="Times New Roman" w:cs="Times New Roman"/>
          <w:sz w:val="24"/>
          <w:szCs w:val="24"/>
        </w:rPr>
        <w:t>enika (101 učenik i 231</w:t>
      </w:r>
      <w:r w:rsidR="000776C8" w:rsidRPr="003A0286">
        <w:rPr>
          <w:rFonts w:ascii="Times New Roman" w:hAnsi="Times New Roman" w:cs="Times New Roman"/>
          <w:sz w:val="24"/>
          <w:szCs w:val="24"/>
        </w:rPr>
        <w:t xml:space="preserve"> učenica) od I. do IV. </w:t>
      </w:r>
      <w:r w:rsidR="00FC7A8C" w:rsidRPr="003A0286">
        <w:rPr>
          <w:rFonts w:ascii="Times New Roman" w:hAnsi="Times New Roman" w:cs="Times New Roman"/>
          <w:sz w:val="24"/>
          <w:szCs w:val="24"/>
        </w:rPr>
        <w:t>razreda SŠ Ivana Lucića Trogir,</w:t>
      </w:r>
      <w:r w:rsidR="006623AD">
        <w:rPr>
          <w:rFonts w:ascii="Times New Roman" w:hAnsi="Times New Roman" w:cs="Times New Roman"/>
          <w:color w:val="000000" w:themeColor="text1"/>
          <w:sz w:val="24"/>
          <w:szCs w:val="24"/>
        </w:rPr>
        <w:t>program</w:t>
      </w:r>
      <w:r w:rsidR="00197CFE">
        <w:rPr>
          <w:rFonts w:ascii="Times New Roman" w:hAnsi="Times New Roman" w:cs="Times New Roman"/>
          <w:color w:val="000000" w:themeColor="text1"/>
          <w:sz w:val="24"/>
          <w:szCs w:val="24"/>
        </w:rPr>
        <w:t xml:space="preserve"> </w:t>
      </w:r>
      <w:r w:rsidR="00FC7A8C" w:rsidRPr="003A0286">
        <w:rPr>
          <w:rFonts w:ascii="Times New Roman" w:hAnsi="Times New Roman" w:cs="Times New Roman"/>
          <w:sz w:val="24"/>
          <w:szCs w:val="24"/>
        </w:rPr>
        <w:t>opća gimnazija i</w:t>
      </w:r>
      <w:r w:rsidR="00FC7A8C" w:rsidRPr="003A0286">
        <w:rPr>
          <w:rFonts w:ascii="Times New Roman" w:hAnsi="Times New Roman" w:cs="Times New Roman"/>
          <w:color w:val="000000" w:themeColor="text1"/>
          <w:sz w:val="24"/>
          <w:szCs w:val="24"/>
        </w:rPr>
        <w:t xml:space="preserve"> program</w:t>
      </w:r>
      <w:r w:rsidR="00197CFE">
        <w:rPr>
          <w:rFonts w:ascii="Times New Roman" w:hAnsi="Times New Roman" w:cs="Times New Roman"/>
          <w:color w:val="000000" w:themeColor="text1"/>
          <w:sz w:val="24"/>
          <w:szCs w:val="24"/>
        </w:rPr>
        <w:t xml:space="preserve"> </w:t>
      </w:r>
      <w:r w:rsidR="00FC7A8C" w:rsidRPr="003A0286">
        <w:rPr>
          <w:rFonts w:ascii="Times New Roman" w:hAnsi="Times New Roman" w:cs="Times New Roman"/>
          <w:sz w:val="24"/>
          <w:szCs w:val="24"/>
        </w:rPr>
        <w:t>ekonomist.</w:t>
      </w:r>
      <w:r w:rsidR="0045431B" w:rsidRPr="003A0286">
        <w:rPr>
          <w:rFonts w:ascii="Times New Roman" w:hAnsi="Times New Roman" w:cs="Times New Roman"/>
          <w:sz w:val="24"/>
          <w:szCs w:val="24"/>
        </w:rPr>
        <w:t xml:space="preserve"> U navedenom uzorku je 247 učenika </w:t>
      </w:r>
      <w:r w:rsidR="006623AD">
        <w:rPr>
          <w:rFonts w:ascii="Times New Roman" w:hAnsi="Times New Roman" w:cs="Times New Roman"/>
          <w:sz w:val="24"/>
          <w:szCs w:val="24"/>
        </w:rPr>
        <w:t>programa</w:t>
      </w:r>
      <w:r w:rsidR="0045431B" w:rsidRPr="003A0286">
        <w:rPr>
          <w:rFonts w:ascii="Times New Roman" w:hAnsi="Times New Roman" w:cs="Times New Roman"/>
          <w:sz w:val="24"/>
          <w:szCs w:val="24"/>
        </w:rPr>
        <w:t xml:space="preserve"> opće gimnazije te 85 učenika programa ekonomist. </w:t>
      </w:r>
      <w:r w:rsidR="00DD4DC7">
        <w:rPr>
          <w:rFonts w:ascii="Times New Roman" w:hAnsi="Times New Roman" w:cs="Times New Roman"/>
          <w:sz w:val="24"/>
          <w:szCs w:val="24"/>
        </w:rPr>
        <w:t>73</w:t>
      </w:r>
      <w:r w:rsidR="00927EC6" w:rsidRPr="003A0286">
        <w:rPr>
          <w:rFonts w:ascii="Times New Roman" w:hAnsi="Times New Roman" w:cs="Times New Roman"/>
          <w:sz w:val="24"/>
          <w:szCs w:val="24"/>
        </w:rPr>
        <w:t xml:space="preserve"> učenika</w:t>
      </w:r>
      <w:r w:rsidR="00DD4DC7">
        <w:rPr>
          <w:rFonts w:ascii="Times New Roman" w:hAnsi="Times New Roman" w:cs="Times New Roman"/>
          <w:sz w:val="24"/>
          <w:szCs w:val="24"/>
        </w:rPr>
        <w:t xml:space="preserve"> su učenici 1. razreda, njih 84 su učenici 2. razreda, 92su učenici 3. razred</w:t>
      </w:r>
      <w:r w:rsidR="004A1AB7">
        <w:rPr>
          <w:rFonts w:ascii="Times New Roman" w:hAnsi="Times New Roman" w:cs="Times New Roman"/>
          <w:sz w:val="24"/>
          <w:szCs w:val="24"/>
        </w:rPr>
        <w:t>a</w:t>
      </w:r>
      <w:r w:rsidR="00DD4DC7">
        <w:rPr>
          <w:rFonts w:ascii="Times New Roman" w:hAnsi="Times New Roman" w:cs="Times New Roman"/>
          <w:sz w:val="24"/>
          <w:szCs w:val="24"/>
        </w:rPr>
        <w:t xml:space="preserve">, te njih 83 učenici su </w:t>
      </w:r>
      <w:r w:rsidR="00927EC6" w:rsidRPr="003A0286">
        <w:rPr>
          <w:rFonts w:ascii="Times New Roman" w:hAnsi="Times New Roman" w:cs="Times New Roman"/>
          <w:sz w:val="24"/>
          <w:szCs w:val="24"/>
        </w:rPr>
        <w:t>4.razred</w:t>
      </w:r>
      <w:r w:rsidR="004A1AB7">
        <w:rPr>
          <w:rFonts w:ascii="Times New Roman" w:hAnsi="Times New Roman" w:cs="Times New Roman"/>
          <w:sz w:val="24"/>
          <w:szCs w:val="24"/>
        </w:rPr>
        <w:t>a</w:t>
      </w:r>
      <w:r w:rsidR="00927EC6" w:rsidRPr="003A0286">
        <w:rPr>
          <w:rFonts w:ascii="Times New Roman" w:hAnsi="Times New Roman" w:cs="Times New Roman"/>
          <w:sz w:val="24"/>
          <w:szCs w:val="24"/>
        </w:rPr>
        <w:t xml:space="preserve"> srednje škole.</w:t>
      </w:r>
      <w:r w:rsidR="006156E9">
        <w:rPr>
          <w:rFonts w:ascii="Times New Roman" w:hAnsi="Times New Roman" w:cs="Times New Roman"/>
          <w:sz w:val="24"/>
          <w:szCs w:val="24"/>
        </w:rPr>
        <w:t xml:space="preserve"> </w:t>
      </w:r>
      <w:r w:rsidR="00FC7A8C" w:rsidRPr="003A0286">
        <w:rPr>
          <w:rFonts w:ascii="Times New Roman" w:hAnsi="Times New Roman" w:cs="Times New Roman"/>
          <w:sz w:val="24"/>
          <w:szCs w:val="24"/>
        </w:rPr>
        <w:t>Putem anonimnih anketa u tis</w:t>
      </w:r>
      <w:r w:rsidR="00480D61" w:rsidRPr="003A0286">
        <w:rPr>
          <w:rFonts w:ascii="Times New Roman" w:hAnsi="Times New Roman" w:cs="Times New Roman"/>
          <w:sz w:val="24"/>
          <w:szCs w:val="24"/>
        </w:rPr>
        <w:t>kanom obliku prikupljene su 332 ankete</w:t>
      </w:r>
      <w:r w:rsidR="003F2C29">
        <w:rPr>
          <w:rFonts w:ascii="Times New Roman" w:hAnsi="Times New Roman" w:cs="Times New Roman"/>
          <w:sz w:val="24"/>
          <w:szCs w:val="24"/>
        </w:rPr>
        <w:t>.</w:t>
      </w:r>
    </w:p>
    <w:p w:rsidR="000C7966" w:rsidRPr="003A0286" w:rsidRDefault="000C7966" w:rsidP="000C7966">
      <w:pPr>
        <w:spacing w:line="360" w:lineRule="auto"/>
        <w:jc w:val="center"/>
        <w:rPr>
          <w:rFonts w:ascii="Times New Roman" w:hAnsi="Times New Roman" w:cs="Times New Roman"/>
          <w:sz w:val="24"/>
          <w:szCs w:val="24"/>
        </w:rPr>
      </w:pPr>
    </w:p>
    <w:p w:rsidR="00817325" w:rsidRDefault="000C7966" w:rsidP="00817325">
      <w:pPr>
        <w:spacing w:line="360" w:lineRule="auto"/>
        <w:jc w:val="center"/>
        <w:rPr>
          <w:rFonts w:ascii="Times New Roman" w:hAnsi="Times New Roman" w:cs="Times New Roman"/>
          <w:sz w:val="24"/>
          <w:szCs w:val="24"/>
        </w:rPr>
      </w:pPr>
      <w:r w:rsidRPr="000C7966">
        <w:rPr>
          <w:rFonts w:ascii="Times New Roman" w:hAnsi="Times New Roman" w:cs="Times New Roman"/>
          <w:noProof/>
          <w:sz w:val="24"/>
          <w:szCs w:val="24"/>
        </w:rPr>
        <w:drawing>
          <wp:inline distT="0" distB="0" distL="0" distR="0">
            <wp:extent cx="3902149" cy="1669311"/>
            <wp:effectExtent l="0" t="0" r="0" b="0"/>
            <wp:docPr id="2" name="Grafikon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C6A685-43FF-44FC-AE4F-BE0E46AE6A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7966" w:rsidRPr="00C35BAE" w:rsidRDefault="00122EF3" w:rsidP="000C7966">
      <w:pPr>
        <w:spacing w:line="360" w:lineRule="auto"/>
        <w:jc w:val="center"/>
        <w:rPr>
          <w:rFonts w:ascii="Times New Roman" w:hAnsi="Times New Roman" w:cs="Times New Roman"/>
          <w:b/>
          <w:bCs/>
          <w:sz w:val="24"/>
          <w:szCs w:val="24"/>
        </w:rPr>
      </w:pPr>
      <w:r w:rsidRPr="00C35BAE">
        <w:rPr>
          <w:rFonts w:ascii="Times New Roman" w:hAnsi="Times New Roman" w:cs="Times New Roman"/>
          <w:b/>
          <w:bCs/>
          <w:sz w:val="24"/>
          <w:szCs w:val="24"/>
        </w:rPr>
        <w:t>Grafikon broj 1</w:t>
      </w:r>
      <w:r w:rsidR="000C7966" w:rsidRPr="00C35BAE">
        <w:rPr>
          <w:rFonts w:ascii="Times New Roman" w:hAnsi="Times New Roman" w:cs="Times New Roman"/>
          <w:b/>
          <w:bCs/>
          <w:sz w:val="24"/>
          <w:szCs w:val="24"/>
        </w:rPr>
        <w:t>. Distribucija ispitanika prema spolu</w:t>
      </w:r>
    </w:p>
    <w:p w:rsidR="00D51B12" w:rsidRDefault="00ED09A5" w:rsidP="00122EF3">
      <w:pPr>
        <w:tabs>
          <w:tab w:val="left" w:pos="5744"/>
        </w:tabs>
        <w:spacing w:line="360" w:lineRule="auto"/>
        <w:jc w:val="both"/>
        <w:rPr>
          <w:rFonts w:ascii="Times New Roman" w:hAnsi="Times New Roman" w:cs="Times New Roman"/>
          <w:sz w:val="24"/>
          <w:szCs w:val="24"/>
        </w:rPr>
      </w:pPr>
      <w:r>
        <w:rPr>
          <w:rFonts w:ascii="Times New Roman" w:hAnsi="Times New Roman" w:cs="Times New Roman"/>
          <w:sz w:val="24"/>
          <w:szCs w:val="24"/>
        </w:rPr>
        <w:t>Grafikon broj 1</w:t>
      </w:r>
      <w:r w:rsidR="00122EF3">
        <w:rPr>
          <w:rFonts w:ascii="Times New Roman" w:hAnsi="Times New Roman" w:cs="Times New Roman"/>
          <w:sz w:val="24"/>
          <w:szCs w:val="24"/>
        </w:rPr>
        <w:t>p</w:t>
      </w:r>
      <w:r w:rsidR="00D51B12" w:rsidRPr="003A0286">
        <w:rPr>
          <w:rFonts w:ascii="Times New Roman" w:hAnsi="Times New Roman" w:cs="Times New Roman"/>
          <w:sz w:val="24"/>
          <w:szCs w:val="24"/>
        </w:rPr>
        <w:t>rikazuj</w:t>
      </w:r>
      <w:r w:rsidR="00122EF3">
        <w:rPr>
          <w:rFonts w:ascii="Times New Roman" w:hAnsi="Times New Roman" w:cs="Times New Roman"/>
          <w:sz w:val="24"/>
          <w:szCs w:val="24"/>
        </w:rPr>
        <w:t>e omjer ženskih i muških ispitanika pri čemu je vidljivo da je ženskih ispitanika više (70 %), a muških ispitanika manje (30%).</w:t>
      </w:r>
    </w:p>
    <w:p w:rsidR="00C35BAE" w:rsidRPr="003A0286" w:rsidRDefault="00C35BAE" w:rsidP="00122EF3">
      <w:pPr>
        <w:tabs>
          <w:tab w:val="left" w:pos="5744"/>
        </w:tabs>
        <w:spacing w:line="360" w:lineRule="auto"/>
        <w:jc w:val="both"/>
        <w:rPr>
          <w:rFonts w:ascii="Times New Roman" w:hAnsi="Times New Roman" w:cs="Times New Roman"/>
          <w:sz w:val="24"/>
          <w:szCs w:val="24"/>
        </w:rPr>
      </w:pPr>
    </w:p>
    <w:p w:rsidR="00032D95" w:rsidRPr="003A0286" w:rsidRDefault="000C7966" w:rsidP="00817325">
      <w:pPr>
        <w:spacing w:line="360" w:lineRule="auto"/>
        <w:jc w:val="center"/>
        <w:rPr>
          <w:rFonts w:ascii="Times New Roman" w:hAnsi="Times New Roman" w:cs="Times New Roman"/>
          <w:sz w:val="24"/>
          <w:szCs w:val="24"/>
        </w:rPr>
      </w:pPr>
      <w:r w:rsidRPr="000C7966">
        <w:rPr>
          <w:rFonts w:ascii="Times New Roman" w:hAnsi="Times New Roman" w:cs="Times New Roman"/>
          <w:noProof/>
          <w:sz w:val="24"/>
          <w:szCs w:val="24"/>
        </w:rPr>
        <w:lastRenderedPageBreak/>
        <w:drawing>
          <wp:inline distT="0" distB="0" distL="0" distR="0">
            <wp:extent cx="4229100" cy="1666875"/>
            <wp:effectExtent l="0" t="0" r="0" b="0"/>
            <wp:docPr id="5" name="Grafikon 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C1AF63-DA40-4311-8516-3CDC456422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7966" w:rsidRPr="00C35BAE" w:rsidRDefault="000C7966" w:rsidP="000C7966">
      <w:pPr>
        <w:spacing w:line="360" w:lineRule="auto"/>
        <w:jc w:val="center"/>
        <w:rPr>
          <w:rFonts w:ascii="Times New Roman" w:hAnsi="Times New Roman" w:cs="Times New Roman"/>
          <w:b/>
          <w:bCs/>
          <w:sz w:val="24"/>
          <w:szCs w:val="24"/>
        </w:rPr>
      </w:pPr>
      <w:r w:rsidRPr="00C35BAE">
        <w:rPr>
          <w:rFonts w:ascii="Times New Roman" w:hAnsi="Times New Roman" w:cs="Times New Roman"/>
          <w:b/>
          <w:bCs/>
          <w:sz w:val="24"/>
          <w:szCs w:val="24"/>
        </w:rPr>
        <w:t xml:space="preserve">Grafikon broj 2. Distribucija ispitanika prema </w:t>
      </w:r>
      <w:r w:rsidR="003941AB" w:rsidRPr="00C35BAE">
        <w:rPr>
          <w:rFonts w:ascii="Times New Roman" w:hAnsi="Times New Roman" w:cs="Times New Roman"/>
          <w:b/>
          <w:bCs/>
          <w:sz w:val="24"/>
          <w:szCs w:val="24"/>
        </w:rPr>
        <w:t>programu</w:t>
      </w:r>
    </w:p>
    <w:p w:rsidR="001F250D" w:rsidRPr="003A0286" w:rsidRDefault="001F250D" w:rsidP="001F25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Grafikon broj </w:t>
      </w:r>
      <w:r w:rsidR="00ED09A5">
        <w:rPr>
          <w:rFonts w:ascii="Times New Roman" w:hAnsi="Times New Roman" w:cs="Times New Roman"/>
          <w:sz w:val="24"/>
          <w:szCs w:val="24"/>
        </w:rPr>
        <w:t xml:space="preserve">2 </w:t>
      </w:r>
      <w:r>
        <w:rPr>
          <w:rFonts w:ascii="Times New Roman" w:hAnsi="Times New Roman" w:cs="Times New Roman"/>
          <w:sz w:val="24"/>
          <w:szCs w:val="24"/>
        </w:rPr>
        <w:t xml:space="preserve">prikazuje omjer učenika prema </w:t>
      </w:r>
      <w:r w:rsidR="003941AB">
        <w:rPr>
          <w:rFonts w:ascii="Times New Roman" w:hAnsi="Times New Roman" w:cs="Times New Roman"/>
          <w:sz w:val="24"/>
          <w:szCs w:val="24"/>
        </w:rPr>
        <w:t>programu</w:t>
      </w:r>
      <w:r>
        <w:rPr>
          <w:rFonts w:ascii="Times New Roman" w:hAnsi="Times New Roman" w:cs="Times New Roman"/>
          <w:sz w:val="24"/>
          <w:szCs w:val="24"/>
        </w:rPr>
        <w:t xml:space="preserve"> pri čemu je vidljivo da ima više učenika </w:t>
      </w:r>
      <w:r w:rsidR="003941AB">
        <w:rPr>
          <w:rFonts w:ascii="Times New Roman" w:hAnsi="Times New Roman" w:cs="Times New Roman"/>
          <w:sz w:val="24"/>
          <w:szCs w:val="24"/>
        </w:rPr>
        <w:t>programa</w:t>
      </w:r>
      <w:r>
        <w:rPr>
          <w:rFonts w:ascii="Times New Roman" w:hAnsi="Times New Roman" w:cs="Times New Roman"/>
          <w:sz w:val="24"/>
          <w:szCs w:val="24"/>
        </w:rPr>
        <w:t xml:space="preserve"> opće gimnazije (74,4%), a m</w:t>
      </w:r>
      <w:r w:rsidR="008D32FF">
        <w:rPr>
          <w:rFonts w:ascii="Times New Roman" w:hAnsi="Times New Roman" w:cs="Times New Roman"/>
          <w:sz w:val="24"/>
          <w:szCs w:val="24"/>
        </w:rPr>
        <w:t>anje učenika</w:t>
      </w:r>
      <w:r>
        <w:rPr>
          <w:rFonts w:ascii="Times New Roman" w:hAnsi="Times New Roman" w:cs="Times New Roman"/>
          <w:sz w:val="24"/>
          <w:szCs w:val="24"/>
        </w:rPr>
        <w:t xml:space="preserve"> programa ekonomist (25,6%).</w:t>
      </w:r>
    </w:p>
    <w:p w:rsidR="00032D95" w:rsidRPr="003A0286" w:rsidRDefault="000C7966" w:rsidP="00817325">
      <w:pPr>
        <w:spacing w:line="360" w:lineRule="auto"/>
        <w:jc w:val="center"/>
        <w:rPr>
          <w:rFonts w:ascii="Times New Roman" w:hAnsi="Times New Roman" w:cs="Times New Roman"/>
          <w:sz w:val="24"/>
          <w:szCs w:val="24"/>
        </w:rPr>
      </w:pPr>
      <w:r w:rsidRPr="000C7966">
        <w:rPr>
          <w:rFonts w:ascii="Times New Roman" w:hAnsi="Times New Roman" w:cs="Times New Roman"/>
          <w:noProof/>
          <w:sz w:val="24"/>
          <w:szCs w:val="24"/>
        </w:rPr>
        <w:drawing>
          <wp:inline distT="0" distB="0" distL="0" distR="0">
            <wp:extent cx="4295775" cy="2133600"/>
            <wp:effectExtent l="0" t="0" r="9525" b="0"/>
            <wp:docPr id="6" name="Grafikon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B05B63A-AFA1-4857-92E5-C765562B08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7966" w:rsidRPr="00C35BAE" w:rsidRDefault="000C7966" w:rsidP="000C7966">
      <w:pPr>
        <w:spacing w:line="360" w:lineRule="auto"/>
        <w:jc w:val="center"/>
        <w:rPr>
          <w:rFonts w:ascii="Times New Roman" w:hAnsi="Times New Roman" w:cs="Times New Roman"/>
          <w:b/>
          <w:bCs/>
          <w:sz w:val="24"/>
          <w:szCs w:val="24"/>
        </w:rPr>
      </w:pPr>
      <w:r w:rsidRPr="00C35BAE">
        <w:rPr>
          <w:rFonts w:ascii="Times New Roman" w:hAnsi="Times New Roman" w:cs="Times New Roman"/>
          <w:b/>
          <w:bCs/>
          <w:sz w:val="24"/>
          <w:szCs w:val="24"/>
        </w:rPr>
        <w:t>Grafikon</w:t>
      </w:r>
      <w:r w:rsidR="00410DCA" w:rsidRPr="00C35BAE">
        <w:rPr>
          <w:rFonts w:ascii="Times New Roman" w:hAnsi="Times New Roman" w:cs="Times New Roman"/>
          <w:b/>
          <w:bCs/>
          <w:sz w:val="24"/>
          <w:szCs w:val="24"/>
        </w:rPr>
        <w:t xml:space="preserve"> broj</w:t>
      </w:r>
      <w:r w:rsidRPr="00C35BAE">
        <w:rPr>
          <w:rFonts w:ascii="Times New Roman" w:hAnsi="Times New Roman" w:cs="Times New Roman"/>
          <w:b/>
          <w:bCs/>
          <w:sz w:val="24"/>
          <w:szCs w:val="24"/>
        </w:rPr>
        <w:t xml:space="preserve"> 3. </w:t>
      </w:r>
      <w:r w:rsidR="00410DCA" w:rsidRPr="00C35BAE">
        <w:rPr>
          <w:rFonts w:ascii="Times New Roman" w:hAnsi="Times New Roman" w:cs="Times New Roman"/>
          <w:b/>
          <w:bCs/>
          <w:sz w:val="24"/>
          <w:szCs w:val="24"/>
        </w:rPr>
        <w:t>Distribucija ispitanika po razredima</w:t>
      </w:r>
    </w:p>
    <w:p w:rsidR="002B693E" w:rsidRPr="002B693E" w:rsidRDefault="00543FBF" w:rsidP="002B693E">
      <w:pPr>
        <w:spacing w:line="360" w:lineRule="auto"/>
        <w:jc w:val="both"/>
        <w:rPr>
          <w:rFonts w:ascii="Times New Roman" w:hAnsi="Times New Roman" w:cs="Times New Roman"/>
          <w:sz w:val="24"/>
          <w:szCs w:val="24"/>
        </w:rPr>
      </w:pPr>
      <w:r>
        <w:rPr>
          <w:rFonts w:ascii="Times New Roman" w:hAnsi="Times New Roman" w:cs="Times New Roman"/>
          <w:sz w:val="24"/>
          <w:szCs w:val="24"/>
        </w:rPr>
        <w:t>Grafikon broj 3</w:t>
      </w:r>
      <w:r w:rsidR="00410DCA">
        <w:rPr>
          <w:rFonts w:ascii="Times New Roman" w:hAnsi="Times New Roman" w:cs="Times New Roman"/>
          <w:sz w:val="24"/>
          <w:szCs w:val="24"/>
        </w:rPr>
        <w:t xml:space="preserve"> prikazuje omjer ispitanika po r</w:t>
      </w:r>
      <w:r w:rsidR="002F3416">
        <w:rPr>
          <w:rFonts w:ascii="Times New Roman" w:hAnsi="Times New Roman" w:cs="Times New Roman"/>
          <w:sz w:val="24"/>
          <w:szCs w:val="24"/>
        </w:rPr>
        <w:t>azredima pri čemu je vidljivo da najviše ima učenika trećih razreda (28%), a najmanje učenika prvih razreda (22%), dok učenika drugih i četvrtih razreda ima podjednako (25%).</w:t>
      </w:r>
    </w:p>
    <w:p w:rsidR="007B4A9B" w:rsidRPr="00663093" w:rsidRDefault="008B486D" w:rsidP="00C35BAE">
      <w:pPr>
        <w:pStyle w:val="Naslov2"/>
        <w:spacing w:after="240"/>
        <w:rPr>
          <w:rFonts w:ascii="Times New Roman" w:hAnsi="Times New Roman" w:cs="Times New Roman"/>
          <w:color w:val="auto"/>
          <w:sz w:val="24"/>
          <w:szCs w:val="24"/>
        </w:rPr>
      </w:pPr>
      <w:bookmarkStart w:id="13" w:name="_Toc59440146"/>
      <w:r>
        <w:rPr>
          <w:rFonts w:ascii="Times New Roman" w:hAnsi="Times New Roman" w:cs="Times New Roman"/>
          <w:color w:val="auto"/>
          <w:sz w:val="24"/>
          <w:szCs w:val="24"/>
        </w:rPr>
        <w:t>4</w:t>
      </w:r>
      <w:r w:rsidR="001001C2" w:rsidRPr="00663093">
        <w:rPr>
          <w:rFonts w:ascii="Times New Roman" w:hAnsi="Times New Roman" w:cs="Times New Roman"/>
          <w:color w:val="auto"/>
          <w:sz w:val="24"/>
          <w:szCs w:val="24"/>
        </w:rPr>
        <w:t xml:space="preserve">.4. </w:t>
      </w:r>
      <w:r w:rsidR="00FC7A8C" w:rsidRPr="00663093">
        <w:rPr>
          <w:rFonts w:ascii="Times New Roman" w:hAnsi="Times New Roman" w:cs="Times New Roman"/>
          <w:color w:val="auto"/>
          <w:sz w:val="24"/>
          <w:szCs w:val="24"/>
        </w:rPr>
        <w:t>Metoda i instrumenti istraživanja</w:t>
      </w:r>
      <w:bookmarkEnd w:id="13"/>
    </w:p>
    <w:p w:rsidR="00FC7A8C" w:rsidRPr="006B4748" w:rsidRDefault="00FC7A8C" w:rsidP="00C35BAE">
      <w:pPr>
        <w:spacing w:after="240" w:line="360" w:lineRule="auto"/>
        <w:jc w:val="both"/>
        <w:rPr>
          <w:rFonts w:ascii="Times New Roman" w:hAnsi="Times New Roman" w:cs="Times New Roman"/>
          <w:color w:val="FF0000"/>
          <w:sz w:val="24"/>
          <w:szCs w:val="24"/>
        </w:rPr>
      </w:pPr>
      <w:r w:rsidRPr="003A0286">
        <w:rPr>
          <w:rFonts w:ascii="Times New Roman" w:hAnsi="Times New Roman" w:cs="Times New Roman"/>
          <w:sz w:val="24"/>
          <w:szCs w:val="24"/>
        </w:rPr>
        <w:t>Ispitanici su ispitani metodom anketiranja, a instrument istraživanja je</w:t>
      </w:r>
      <w:r w:rsidR="00AC4D06">
        <w:rPr>
          <w:rFonts w:ascii="Times New Roman" w:hAnsi="Times New Roman" w:cs="Times New Roman"/>
          <w:sz w:val="24"/>
          <w:szCs w:val="24"/>
        </w:rPr>
        <w:t xml:space="preserve"> anketni upitnik </w:t>
      </w:r>
      <w:r w:rsidRPr="003A0286">
        <w:rPr>
          <w:rFonts w:ascii="Times New Roman" w:hAnsi="Times New Roman" w:cs="Times New Roman"/>
          <w:sz w:val="24"/>
          <w:szCs w:val="24"/>
        </w:rPr>
        <w:t>dostup</w:t>
      </w:r>
      <w:r w:rsidR="00AC4D06">
        <w:rPr>
          <w:rFonts w:ascii="Times New Roman" w:hAnsi="Times New Roman" w:cs="Times New Roman"/>
          <w:sz w:val="24"/>
          <w:szCs w:val="24"/>
        </w:rPr>
        <w:t>an</w:t>
      </w:r>
      <w:r w:rsidRPr="003A0286">
        <w:rPr>
          <w:rFonts w:ascii="Times New Roman" w:hAnsi="Times New Roman" w:cs="Times New Roman"/>
          <w:sz w:val="24"/>
          <w:szCs w:val="24"/>
        </w:rPr>
        <w:t xml:space="preserve"> u tiskanom obliku. Na temelju </w:t>
      </w:r>
      <w:proofErr w:type="spellStart"/>
      <w:r w:rsidRPr="003A0286">
        <w:rPr>
          <w:rFonts w:ascii="Times New Roman" w:hAnsi="Times New Roman" w:cs="Times New Roman"/>
          <w:sz w:val="24"/>
          <w:szCs w:val="24"/>
        </w:rPr>
        <w:t>išči</w:t>
      </w:r>
      <w:r w:rsidR="007F0618">
        <w:rPr>
          <w:rFonts w:ascii="Times New Roman" w:hAnsi="Times New Roman" w:cs="Times New Roman"/>
          <w:sz w:val="24"/>
          <w:szCs w:val="24"/>
        </w:rPr>
        <w:t>tavanja</w:t>
      </w:r>
      <w:proofErr w:type="spellEnd"/>
      <w:r w:rsidR="007F0618">
        <w:rPr>
          <w:rFonts w:ascii="Times New Roman" w:hAnsi="Times New Roman" w:cs="Times New Roman"/>
          <w:sz w:val="24"/>
          <w:szCs w:val="24"/>
        </w:rPr>
        <w:t xml:space="preserve"> literature, konstruiran</w:t>
      </w:r>
      <w:r w:rsidRPr="003A0286">
        <w:rPr>
          <w:rFonts w:ascii="Times New Roman" w:hAnsi="Times New Roman" w:cs="Times New Roman"/>
          <w:sz w:val="24"/>
          <w:szCs w:val="24"/>
        </w:rPr>
        <w:t xml:space="preserve"> je</w:t>
      </w:r>
      <w:r w:rsidR="007F0618">
        <w:rPr>
          <w:rFonts w:ascii="Times New Roman" w:hAnsi="Times New Roman" w:cs="Times New Roman"/>
          <w:sz w:val="24"/>
          <w:szCs w:val="24"/>
        </w:rPr>
        <w:t xml:space="preserve"> anketni upitnik</w:t>
      </w:r>
      <w:r w:rsidR="00663093">
        <w:rPr>
          <w:rStyle w:val="Referencafusnote"/>
          <w:rFonts w:ascii="Times New Roman" w:hAnsi="Times New Roman" w:cs="Times New Roman"/>
          <w:sz w:val="24"/>
          <w:szCs w:val="24"/>
        </w:rPr>
        <w:footnoteReference w:id="4"/>
      </w:r>
      <w:r w:rsidR="007F0618">
        <w:rPr>
          <w:rFonts w:ascii="Times New Roman" w:hAnsi="Times New Roman" w:cs="Times New Roman"/>
          <w:sz w:val="24"/>
          <w:szCs w:val="24"/>
        </w:rPr>
        <w:t xml:space="preserve"> koji</w:t>
      </w:r>
      <w:r w:rsidR="00953899">
        <w:rPr>
          <w:rFonts w:ascii="Times New Roman" w:hAnsi="Times New Roman" w:cs="Times New Roman"/>
          <w:sz w:val="24"/>
          <w:szCs w:val="24"/>
        </w:rPr>
        <w:t xml:space="preserve"> se sastoj</w:t>
      </w:r>
      <w:r w:rsidR="007F0618">
        <w:rPr>
          <w:rFonts w:ascii="Times New Roman" w:hAnsi="Times New Roman" w:cs="Times New Roman"/>
          <w:sz w:val="24"/>
          <w:szCs w:val="24"/>
        </w:rPr>
        <w:t>i od dva dijela. Prvi dio anketnog upitnika</w:t>
      </w:r>
      <w:r w:rsidR="00953899">
        <w:rPr>
          <w:rFonts w:ascii="Times New Roman" w:hAnsi="Times New Roman" w:cs="Times New Roman"/>
          <w:sz w:val="24"/>
          <w:szCs w:val="24"/>
        </w:rPr>
        <w:t xml:space="preserve"> ispitivao je nezavisne varijable </w:t>
      </w:r>
      <w:r w:rsidR="00953899">
        <w:rPr>
          <w:rFonts w:ascii="Times New Roman" w:hAnsi="Times New Roman" w:cs="Times New Roman"/>
          <w:sz w:val="24"/>
          <w:szCs w:val="24"/>
        </w:rPr>
        <w:lastRenderedPageBreak/>
        <w:t xml:space="preserve">ispitanika. Ispitanici su naveli: spol, razred i </w:t>
      </w:r>
      <w:r w:rsidR="0071536A">
        <w:rPr>
          <w:rFonts w:ascii="Times New Roman" w:hAnsi="Times New Roman" w:cs="Times New Roman"/>
          <w:sz w:val="24"/>
          <w:szCs w:val="24"/>
        </w:rPr>
        <w:t>program</w:t>
      </w:r>
      <w:r w:rsidR="00953899">
        <w:rPr>
          <w:rFonts w:ascii="Times New Roman" w:hAnsi="Times New Roman" w:cs="Times New Roman"/>
          <w:sz w:val="24"/>
          <w:szCs w:val="24"/>
        </w:rPr>
        <w:t xml:space="preserve"> koj</w:t>
      </w:r>
      <w:r w:rsidR="0071536A">
        <w:rPr>
          <w:rFonts w:ascii="Times New Roman" w:hAnsi="Times New Roman" w:cs="Times New Roman"/>
          <w:sz w:val="24"/>
          <w:szCs w:val="24"/>
        </w:rPr>
        <w:t>i</w:t>
      </w:r>
      <w:r w:rsidR="00953899">
        <w:rPr>
          <w:rFonts w:ascii="Times New Roman" w:hAnsi="Times New Roman" w:cs="Times New Roman"/>
          <w:sz w:val="24"/>
          <w:szCs w:val="24"/>
        </w:rPr>
        <w:t xml:space="preserve"> pohađaju. </w:t>
      </w:r>
      <w:r w:rsidR="00953899" w:rsidRPr="00477034">
        <w:rPr>
          <w:rFonts w:ascii="Times New Roman" w:hAnsi="Times New Roman" w:cs="Times New Roman"/>
          <w:color w:val="000000" w:themeColor="text1"/>
          <w:sz w:val="24"/>
          <w:szCs w:val="24"/>
        </w:rPr>
        <w:t xml:space="preserve">Za završnu analizu u obzir su uzete nezavisne </w:t>
      </w:r>
      <w:r w:rsidR="003B2512">
        <w:rPr>
          <w:rFonts w:ascii="Times New Roman" w:hAnsi="Times New Roman" w:cs="Times New Roman"/>
          <w:color w:val="000000" w:themeColor="text1"/>
          <w:sz w:val="24"/>
          <w:szCs w:val="24"/>
        </w:rPr>
        <w:t>varijable spol, razred i</w:t>
      </w:r>
      <w:r w:rsidR="00197CFE">
        <w:rPr>
          <w:rFonts w:ascii="Times New Roman" w:hAnsi="Times New Roman" w:cs="Times New Roman"/>
          <w:color w:val="000000" w:themeColor="text1"/>
          <w:sz w:val="24"/>
          <w:szCs w:val="24"/>
        </w:rPr>
        <w:t xml:space="preserve"> </w:t>
      </w:r>
      <w:r w:rsidR="0071536A">
        <w:rPr>
          <w:rFonts w:ascii="Times New Roman" w:hAnsi="Times New Roman" w:cs="Times New Roman"/>
          <w:color w:val="000000" w:themeColor="text1"/>
          <w:sz w:val="24"/>
          <w:szCs w:val="24"/>
        </w:rPr>
        <w:t xml:space="preserve">program </w:t>
      </w:r>
      <w:r w:rsidR="00953899" w:rsidRPr="00477034">
        <w:rPr>
          <w:rFonts w:ascii="Times New Roman" w:hAnsi="Times New Roman" w:cs="Times New Roman"/>
          <w:color w:val="000000" w:themeColor="text1"/>
          <w:sz w:val="24"/>
          <w:szCs w:val="24"/>
        </w:rPr>
        <w:t>te školski uspjeh.</w:t>
      </w:r>
      <w:r w:rsidR="00197CFE">
        <w:rPr>
          <w:rFonts w:ascii="Times New Roman" w:hAnsi="Times New Roman" w:cs="Times New Roman"/>
          <w:color w:val="000000" w:themeColor="text1"/>
          <w:sz w:val="24"/>
          <w:szCs w:val="24"/>
        </w:rPr>
        <w:t xml:space="preserve"> </w:t>
      </w:r>
      <w:r w:rsidR="007F0618">
        <w:rPr>
          <w:rFonts w:ascii="Times New Roman" w:hAnsi="Times New Roman" w:cs="Times New Roman"/>
          <w:color w:val="000000" w:themeColor="text1"/>
          <w:sz w:val="24"/>
          <w:szCs w:val="24"/>
        </w:rPr>
        <w:t>U drugom dijelu anketnog upitnika</w:t>
      </w:r>
      <w:r w:rsidRPr="003A0286">
        <w:rPr>
          <w:rFonts w:ascii="Times New Roman" w:hAnsi="Times New Roman" w:cs="Times New Roman"/>
          <w:color w:val="000000" w:themeColor="text1"/>
          <w:sz w:val="24"/>
          <w:szCs w:val="24"/>
        </w:rPr>
        <w:t xml:space="preserve"> ispitanicima je bilo ponuđeno 11 pitanja koja se odnose na: odnos učenika prema školi, opći uspjeh, razloge i broj izostanaka te njihov utjecaj na školski uspjeh. U</w:t>
      </w:r>
      <w:r w:rsidRPr="003A0286">
        <w:rPr>
          <w:rFonts w:ascii="Times New Roman" w:hAnsi="Times New Roman" w:cs="Times New Roman"/>
          <w:sz w:val="24"/>
          <w:szCs w:val="24"/>
        </w:rPr>
        <w:t>z svako pitanje je više ponuđenih tvrdnji koje najbolje opisuju stav ispitanika.</w:t>
      </w:r>
      <w:r w:rsidR="00197CFE">
        <w:rPr>
          <w:rFonts w:ascii="Times New Roman" w:hAnsi="Times New Roman" w:cs="Times New Roman"/>
          <w:sz w:val="24"/>
          <w:szCs w:val="24"/>
        </w:rPr>
        <w:t xml:space="preserve"> </w:t>
      </w:r>
      <w:r w:rsidRPr="003A0286">
        <w:rPr>
          <w:rFonts w:ascii="Times New Roman" w:hAnsi="Times New Roman" w:cs="Times New Roman"/>
          <w:sz w:val="24"/>
          <w:szCs w:val="24"/>
        </w:rPr>
        <w:t>U</w:t>
      </w:r>
      <w:r w:rsidR="00197CFE">
        <w:rPr>
          <w:rFonts w:ascii="Times New Roman" w:hAnsi="Times New Roman" w:cs="Times New Roman"/>
          <w:sz w:val="24"/>
          <w:szCs w:val="24"/>
        </w:rPr>
        <w:t xml:space="preserve"> </w:t>
      </w:r>
      <w:r w:rsidRPr="003A0286">
        <w:rPr>
          <w:rFonts w:ascii="Times New Roman" w:hAnsi="Times New Roman" w:cs="Times New Roman"/>
          <w:sz w:val="24"/>
          <w:szCs w:val="24"/>
        </w:rPr>
        <w:t xml:space="preserve">posljednjem pitanju, koje je otvorenog tipa </w:t>
      </w:r>
      <w:r w:rsidRPr="003A0286">
        <w:rPr>
          <w:rFonts w:ascii="Times New Roman" w:hAnsi="Times New Roman" w:cs="Times New Roman"/>
          <w:color w:val="000000" w:themeColor="text1"/>
          <w:sz w:val="24"/>
          <w:szCs w:val="24"/>
        </w:rPr>
        <w:t>učenicima je omogućeno da iznesu vlastito viđenje problema izostanaka, odnosno da napišu svoje prijedloge za smanjenje broja izostanaka.</w:t>
      </w:r>
    </w:p>
    <w:p w:rsidR="00FC7A8C" w:rsidRPr="005411CC" w:rsidRDefault="008B486D" w:rsidP="00C35BAE">
      <w:pPr>
        <w:pStyle w:val="Naslov2"/>
        <w:spacing w:after="240"/>
        <w:rPr>
          <w:rFonts w:ascii="Times New Roman" w:hAnsi="Times New Roman" w:cs="Times New Roman"/>
          <w:color w:val="auto"/>
          <w:sz w:val="24"/>
          <w:szCs w:val="24"/>
        </w:rPr>
      </w:pPr>
      <w:bookmarkStart w:id="14" w:name="_Toc59440147"/>
      <w:r>
        <w:rPr>
          <w:rFonts w:ascii="Times New Roman" w:hAnsi="Times New Roman" w:cs="Times New Roman"/>
          <w:color w:val="auto"/>
          <w:sz w:val="24"/>
          <w:szCs w:val="24"/>
        </w:rPr>
        <w:t>4</w:t>
      </w:r>
      <w:r w:rsidR="001001C2" w:rsidRPr="005411CC">
        <w:rPr>
          <w:rFonts w:ascii="Times New Roman" w:hAnsi="Times New Roman" w:cs="Times New Roman"/>
          <w:color w:val="auto"/>
          <w:sz w:val="24"/>
          <w:szCs w:val="24"/>
        </w:rPr>
        <w:t xml:space="preserve">.5. </w:t>
      </w:r>
      <w:r w:rsidR="00CF3037" w:rsidRPr="005411CC">
        <w:rPr>
          <w:rFonts w:ascii="Times New Roman" w:hAnsi="Times New Roman" w:cs="Times New Roman"/>
          <w:color w:val="auto"/>
          <w:sz w:val="24"/>
          <w:szCs w:val="24"/>
        </w:rPr>
        <w:t>Način provođenja istraživanja</w:t>
      </w:r>
      <w:bookmarkEnd w:id="14"/>
    </w:p>
    <w:p w:rsidR="00FC7A8C" w:rsidRPr="003A0286" w:rsidRDefault="00FC7A8C" w:rsidP="00C35BAE">
      <w:pPr>
        <w:spacing w:after="240" w:line="360" w:lineRule="auto"/>
        <w:jc w:val="both"/>
        <w:rPr>
          <w:rFonts w:ascii="Times New Roman" w:hAnsi="Times New Roman" w:cs="Times New Roman"/>
          <w:sz w:val="24"/>
          <w:szCs w:val="24"/>
        </w:rPr>
      </w:pPr>
      <w:r w:rsidRPr="003A0286">
        <w:rPr>
          <w:rFonts w:ascii="Times New Roman" w:hAnsi="Times New Roman" w:cs="Times New Roman"/>
          <w:sz w:val="24"/>
          <w:szCs w:val="24"/>
        </w:rPr>
        <w:t>Istraživanje je provedeno tijekom</w:t>
      </w:r>
      <w:r w:rsidR="003B2512">
        <w:rPr>
          <w:rFonts w:ascii="Times New Roman" w:hAnsi="Times New Roman" w:cs="Times New Roman"/>
          <w:sz w:val="24"/>
          <w:szCs w:val="24"/>
        </w:rPr>
        <w:t xml:space="preserve"> svibnja i lipnja </w:t>
      </w:r>
      <w:r w:rsidRPr="003A0286">
        <w:rPr>
          <w:rFonts w:ascii="Times New Roman" w:hAnsi="Times New Roman" w:cs="Times New Roman"/>
          <w:sz w:val="24"/>
          <w:szCs w:val="24"/>
        </w:rPr>
        <w:t xml:space="preserve">2019. godine u SŠ Ivana Lucića u Trogiru. Istraživanje je provedeno putem </w:t>
      </w:r>
      <w:r w:rsidR="00E55E0C">
        <w:rPr>
          <w:rFonts w:ascii="Times New Roman" w:hAnsi="Times New Roman" w:cs="Times New Roman"/>
          <w:sz w:val="24"/>
          <w:szCs w:val="24"/>
        </w:rPr>
        <w:t>anketnog upitnika</w:t>
      </w:r>
      <w:r w:rsidRPr="003A0286">
        <w:rPr>
          <w:rFonts w:ascii="Times New Roman" w:hAnsi="Times New Roman" w:cs="Times New Roman"/>
          <w:sz w:val="24"/>
          <w:szCs w:val="24"/>
        </w:rPr>
        <w:t xml:space="preserve"> u tiskanom obliku na skupini ispitanika koju su</w:t>
      </w:r>
      <w:r w:rsidR="002A7397" w:rsidRPr="003A0286">
        <w:rPr>
          <w:rFonts w:ascii="Times New Roman" w:hAnsi="Times New Roman" w:cs="Times New Roman"/>
          <w:sz w:val="24"/>
          <w:szCs w:val="24"/>
        </w:rPr>
        <w:t xml:space="preserve"> činili učenici I.</w:t>
      </w:r>
      <w:r w:rsidRPr="003A0286">
        <w:rPr>
          <w:rFonts w:ascii="Times New Roman" w:hAnsi="Times New Roman" w:cs="Times New Roman"/>
          <w:sz w:val="24"/>
          <w:szCs w:val="24"/>
        </w:rPr>
        <w:t>,</w:t>
      </w:r>
      <w:r w:rsidR="002A7397" w:rsidRPr="003A0286">
        <w:rPr>
          <w:rFonts w:ascii="Times New Roman" w:hAnsi="Times New Roman" w:cs="Times New Roman"/>
          <w:sz w:val="24"/>
          <w:szCs w:val="24"/>
        </w:rPr>
        <w:t>II.,III.,IV.,</w:t>
      </w:r>
      <w:r w:rsidRPr="003A0286">
        <w:rPr>
          <w:rFonts w:ascii="Times New Roman" w:hAnsi="Times New Roman" w:cs="Times New Roman"/>
          <w:sz w:val="24"/>
          <w:szCs w:val="24"/>
        </w:rPr>
        <w:t xml:space="preserve"> razreda </w:t>
      </w:r>
      <w:r w:rsidR="006B4748">
        <w:rPr>
          <w:rFonts w:ascii="Times New Roman" w:hAnsi="Times New Roman" w:cs="Times New Roman"/>
          <w:sz w:val="24"/>
          <w:szCs w:val="24"/>
        </w:rPr>
        <w:t xml:space="preserve">programa </w:t>
      </w:r>
      <w:r w:rsidRPr="003A0286">
        <w:rPr>
          <w:rFonts w:ascii="Times New Roman" w:hAnsi="Times New Roman" w:cs="Times New Roman"/>
          <w:sz w:val="24"/>
          <w:szCs w:val="24"/>
        </w:rPr>
        <w:t>opće gimnaz</w:t>
      </w:r>
      <w:r w:rsidR="00E55E0C">
        <w:rPr>
          <w:rFonts w:ascii="Times New Roman" w:hAnsi="Times New Roman" w:cs="Times New Roman"/>
          <w:sz w:val="24"/>
          <w:szCs w:val="24"/>
        </w:rPr>
        <w:t>ije i programa ekonomist. Anketni upitnik</w:t>
      </w:r>
      <w:r w:rsidRPr="003A0286">
        <w:rPr>
          <w:rFonts w:ascii="Times New Roman" w:hAnsi="Times New Roman" w:cs="Times New Roman"/>
          <w:sz w:val="24"/>
          <w:szCs w:val="24"/>
        </w:rPr>
        <w:t xml:space="preserve"> je bi</w:t>
      </w:r>
      <w:r w:rsidR="001F5859">
        <w:rPr>
          <w:rFonts w:ascii="Times New Roman" w:hAnsi="Times New Roman" w:cs="Times New Roman"/>
          <w:sz w:val="24"/>
          <w:szCs w:val="24"/>
        </w:rPr>
        <w:t>o</w:t>
      </w:r>
      <w:r w:rsidR="00197CFE">
        <w:rPr>
          <w:rFonts w:ascii="Times New Roman" w:hAnsi="Times New Roman" w:cs="Times New Roman"/>
          <w:sz w:val="24"/>
          <w:szCs w:val="24"/>
        </w:rPr>
        <w:t xml:space="preserve"> </w:t>
      </w:r>
      <w:r w:rsidR="00E55E0C">
        <w:rPr>
          <w:rFonts w:ascii="Times New Roman" w:hAnsi="Times New Roman" w:cs="Times New Roman"/>
          <w:sz w:val="24"/>
          <w:szCs w:val="24"/>
        </w:rPr>
        <w:t>anoniman</w:t>
      </w:r>
      <w:r w:rsidRPr="003A0286">
        <w:rPr>
          <w:rFonts w:ascii="Times New Roman" w:hAnsi="Times New Roman" w:cs="Times New Roman"/>
          <w:sz w:val="24"/>
          <w:szCs w:val="24"/>
        </w:rPr>
        <w:t xml:space="preserve">, o čemu su bili informirani svi ispitanici. </w:t>
      </w:r>
    </w:p>
    <w:p w:rsidR="00B2475F" w:rsidRPr="00B2475F" w:rsidRDefault="008B486D" w:rsidP="00B2475F">
      <w:pPr>
        <w:pStyle w:val="Naslov2"/>
        <w:spacing w:before="0" w:after="240"/>
        <w:rPr>
          <w:rFonts w:ascii="Times New Roman" w:hAnsi="Times New Roman" w:cs="Times New Roman"/>
          <w:color w:val="auto"/>
          <w:sz w:val="24"/>
          <w:szCs w:val="24"/>
        </w:rPr>
      </w:pPr>
      <w:bookmarkStart w:id="15" w:name="_Toc59440148"/>
      <w:r>
        <w:rPr>
          <w:rFonts w:ascii="Times New Roman" w:hAnsi="Times New Roman" w:cs="Times New Roman"/>
          <w:color w:val="auto"/>
          <w:sz w:val="24"/>
          <w:szCs w:val="24"/>
        </w:rPr>
        <w:t>4</w:t>
      </w:r>
      <w:r w:rsidR="001001C2" w:rsidRPr="005411CC">
        <w:rPr>
          <w:rFonts w:ascii="Times New Roman" w:hAnsi="Times New Roman" w:cs="Times New Roman"/>
          <w:color w:val="auto"/>
          <w:sz w:val="24"/>
          <w:szCs w:val="24"/>
        </w:rPr>
        <w:t xml:space="preserve">.6. </w:t>
      </w:r>
      <w:r w:rsidR="00157D27" w:rsidRPr="005411CC">
        <w:rPr>
          <w:rFonts w:ascii="Times New Roman" w:hAnsi="Times New Roman" w:cs="Times New Roman"/>
          <w:color w:val="auto"/>
          <w:sz w:val="24"/>
          <w:szCs w:val="24"/>
        </w:rPr>
        <w:t>Obrada i analiza podataka</w:t>
      </w:r>
      <w:bookmarkEnd w:id="15"/>
    </w:p>
    <w:p w:rsidR="00B2475F" w:rsidRPr="00B2475F" w:rsidRDefault="00952183" w:rsidP="00B2475F">
      <w:pPr>
        <w:spacing w:after="240" w:line="360" w:lineRule="auto"/>
        <w:jc w:val="both"/>
        <w:rPr>
          <w:rFonts w:ascii="Times New Roman" w:hAnsi="Times New Roman" w:cs="Times New Roman"/>
          <w:color w:val="FF0000"/>
          <w:sz w:val="24"/>
          <w:szCs w:val="24"/>
          <w:u w:val="single"/>
        </w:rPr>
      </w:pPr>
      <w:r w:rsidRPr="00B2475F">
        <w:rPr>
          <w:rFonts w:ascii="Times New Roman" w:hAnsi="Times New Roman" w:cs="Times New Roman"/>
          <w:sz w:val="24"/>
          <w:szCs w:val="24"/>
        </w:rPr>
        <w:t xml:space="preserve">Podatci su </w:t>
      </w:r>
      <w:r w:rsidR="00905DF9" w:rsidRPr="00B2475F">
        <w:rPr>
          <w:rFonts w:ascii="Times New Roman" w:hAnsi="Times New Roman" w:cs="Times New Roman"/>
          <w:sz w:val="24"/>
          <w:szCs w:val="24"/>
        </w:rPr>
        <w:t>uneseni</w:t>
      </w:r>
      <w:r w:rsidRPr="00B2475F">
        <w:rPr>
          <w:rFonts w:ascii="Times New Roman" w:hAnsi="Times New Roman" w:cs="Times New Roman"/>
          <w:sz w:val="24"/>
          <w:szCs w:val="24"/>
        </w:rPr>
        <w:t xml:space="preserve"> i obrađeni primjenom statističkog programa za obradu podataka SPSS postupcima deskriptivne statistike i korelacijske analize.</w:t>
      </w:r>
      <w:r w:rsidR="00197CFE">
        <w:rPr>
          <w:rFonts w:ascii="Times New Roman" w:hAnsi="Times New Roman" w:cs="Times New Roman"/>
          <w:sz w:val="24"/>
          <w:szCs w:val="24"/>
        </w:rPr>
        <w:t xml:space="preserve"> </w:t>
      </w:r>
      <w:r w:rsidR="00960B11" w:rsidRPr="00B2475F">
        <w:rPr>
          <w:rFonts w:ascii="Times New Roman" w:hAnsi="Times New Roman" w:cs="Times New Roman"/>
          <w:sz w:val="24"/>
          <w:szCs w:val="24"/>
        </w:rPr>
        <w:t xml:space="preserve">Svi rezultati su izraženi u postotnom iznosu, a </w:t>
      </w:r>
      <w:r w:rsidR="00FC7A8C" w:rsidRPr="00B2475F">
        <w:rPr>
          <w:rFonts w:ascii="Times New Roman" w:hAnsi="Times New Roman" w:cs="Times New Roman"/>
          <w:sz w:val="24"/>
          <w:szCs w:val="24"/>
        </w:rPr>
        <w:t>prikazani su grafikonima i tablicama</w:t>
      </w:r>
      <w:r w:rsidR="00FC7A8C" w:rsidRPr="003A0286">
        <w:rPr>
          <w:rFonts w:ascii="Times New Roman" w:hAnsi="Times New Roman" w:cs="Times New Roman"/>
          <w:color w:val="000000" w:themeColor="text1"/>
          <w:sz w:val="24"/>
          <w:szCs w:val="24"/>
        </w:rPr>
        <w:t>.</w:t>
      </w:r>
    </w:p>
    <w:p w:rsidR="00E55E0C" w:rsidRDefault="00E55E0C">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rPr>
        <w:br w:type="page"/>
      </w:r>
    </w:p>
    <w:p w:rsidR="00B0185D" w:rsidRPr="007F0078" w:rsidRDefault="00452D3F" w:rsidP="005411CC">
      <w:pPr>
        <w:pStyle w:val="Naslov1"/>
        <w:rPr>
          <w:rFonts w:ascii="Times New Roman" w:hAnsi="Times New Roman" w:cs="Times New Roman"/>
          <w:color w:val="000000" w:themeColor="text1"/>
          <w:sz w:val="32"/>
          <w:szCs w:val="32"/>
        </w:rPr>
      </w:pPr>
      <w:bookmarkStart w:id="16" w:name="_Toc59440149"/>
      <w:r>
        <w:rPr>
          <w:rFonts w:ascii="Times New Roman" w:eastAsia="Times New Roman" w:hAnsi="Times New Roman" w:cs="Times New Roman"/>
          <w:color w:val="000000" w:themeColor="text1"/>
          <w:sz w:val="32"/>
          <w:szCs w:val="32"/>
        </w:rPr>
        <w:lastRenderedPageBreak/>
        <w:t>5</w:t>
      </w:r>
      <w:r w:rsidR="00F6338B" w:rsidRPr="007F0078">
        <w:rPr>
          <w:rFonts w:ascii="Times New Roman" w:eastAsia="Times New Roman" w:hAnsi="Times New Roman" w:cs="Times New Roman"/>
          <w:color w:val="000000" w:themeColor="text1"/>
          <w:sz w:val="32"/>
          <w:szCs w:val="32"/>
        </w:rPr>
        <w:t xml:space="preserve">. </w:t>
      </w:r>
      <w:r w:rsidR="003F6168" w:rsidRPr="007F0078">
        <w:rPr>
          <w:rFonts w:ascii="Times New Roman" w:hAnsi="Times New Roman" w:cs="Times New Roman"/>
          <w:color w:val="000000" w:themeColor="text1"/>
          <w:sz w:val="32"/>
          <w:szCs w:val="32"/>
        </w:rPr>
        <w:t>Prikaz i analiza rezultata istraživanja</w:t>
      </w:r>
      <w:bookmarkEnd w:id="16"/>
    </w:p>
    <w:p w:rsidR="00E55E0C" w:rsidRPr="00E55E0C" w:rsidRDefault="00E55E0C" w:rsidP="00E55E0C"/>
    <w:p w:rsidR="00CD0B97" w:rsidRDefault="005230D3" w:rsidP="000468B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Rezultati</w:t>
      </w:r>
      <w:r w:rsidR="00173A1D">
        <w:rPr>
          <w:rFonts w:ascii="Times New Roman" w:hAnsi="Times New Roman" w:cs="Times New Roman"/>
          <w:color w:val="000000" w:themeColor="text1"/>
          <w:sz w:val="24"/>
          <w:szCs w:val="24"/>
        </w:rPr>
        <w:t xml:space="preserve"> u tablicama i grafikonima</w:t>
      </w:r>
      <w:r>
        <w:rPr>
          <w:rFonts w:ascii="Times New Roman" w:hAnsi="Times New Roman" w:cs="Times New Roman"/>
          <w:color w:val="000000" w:themeColor="text1"/>
          <w:sz w:val="24"/>
          <w:szCs w:val="24"/>
        </w:rPr>
        <w:t xml:space="preserve"> su prikazani u postotcima te su odraz mišljenja i stavov</w:t>
      </w:r>
      <w:r w:rsidR="00173A1D">
        <w:rPr>
          <w:rFonts w:ascii="Times New Roman" w:hAnsi="Times New Roman" w:cs="Times New Roman"/>
          <w:color w:val="000000" w:themeColor="text1"/>
          <w:sz w:val="24"/>
          <w:szCs w:val="24"/>
        </w:rPr>
        <w:t xml:space="preserve">a </w:t>
      </w:r>
      <w:r w:rsidR="00173A1D" w:rsidRPr="00C2716E">
        <w:rPr>
          <w:rFonts w:ascii="Times New Roman" w:hAnsi="Times New Roman" w:cs="Times New Roman"/>
          <w:sz w:val="24"/>
          <w:szCs w:val="24"/>
        </w:rPr>
        <w:t>učenika. Rezultati</w:t>
      </w:r>
      <w:r w:rsidR="00291653" w:rsidRPr="00C2716E">
        <w:rPr>
          <w:rFonts w:ascii="Times New Roman" w:hAnsi="Times New Roman" w:cs="Times New Roman"/>
          <w:sz w:val="24"/>
          <w:szCs w:val="24"/>
        </w:rPr>
        <w:t xml:space="preserve"> i anketna pitanja</w:t>
      </w:r>
      <w:r w:rsidR="00173A1D" w:rsidRPr="00C2716E">
        <w:rPr>
          <w:rFonts w:ascii="Times New Roman" w:hAnsi="Times New Roman" w:cs="Times New Roman"/>
          <w:sz w:val="24"/>
          <w:szCs w:val="24"/>
        </w:rPr>
        <w:t xml:space="preserve"> su grupirani s </w:t>
      </w:r>
      <w:r w:rsidRPr="00C2716E">
        <w:rPr>
          <w:rFonts w:ascii="Times New Roman" w:hAnsi="Times New Roman" w:cs="Times New Roman"/>
          <w:sz w:val="24"/>
          <w:szCs w:val="24"/>
        </w:rPr>
        <w:t>obzirom na zadatke istraživanja</w:t>
      </w:r>
      <w:r w:rsidR="00291653" w:rsidRPr="00C2716E">
        <w:rPr>
          <w:rFonts w:ascii="Times New Roman" w:hAnsi="Times New Roman" w:cs="Times New Roman"/>
          <w:sz w:val="24"/>
          <w:szCs w:val="24"/>
        </w:rPr>
        <w:t>.</w:t>
      </w:r>
    </w:p>
    <w:p w:rsidR="001701FC" w:rsidRDefault="001701FC" w:rsidP="007F0078">
      <w:pPr>
        <w:pStyle w:val="Naslov2"/>
        <w:rPr>
          <w:rFonts w:ascii="Times New Roman" w:hAnsi="Times New Roman" w:cs="Times New Roman"/>
          <w:color w:val="000000" w:themeColor="text1"/>
          <w:sz w:val="24"/>
          <w:szCs w:val="24"/>
        </w:rPr>
      </w:pPr>
    </w:p>
    <w:p w:rsidR="00CD0B97" w:rsidRDefault="008B486D" w:rsidP="007F0078">
      <w:pPr>
        <w:pStyle w:val="Naslov2"/>
        <w:rPr>
          <w:rFonts w:ascii="Times New Roman" w:hAnsi="Times New Roman" w:cs="Times New Roman"/>
          <w:color w:val="000000" w:themeColor="text1"/>
          <w:sz w:val="24"/>
          <w:szCs w:val="24"/>
        </w:rPr>
      </w:pPr>
      <w:bookmarkStart w:id="17" w:name="_Toc59440150"/>
      <w:r>
        <w:rPr>
          <w:rFonts w:ascii="Times New Roman" w:hAnsi="Times New Roman" w:cs="Times New Roman"/>
          <w:color w:val="000000" w:themeColor="text1"/>
          <w:sz w:val="24"/>
          <w:szCs w:val="24"/>
        </w:rPr>
        <w:t>5</w:t>
      </w:r>
      <w:r w:rsidR="00CD0B97" w:rsidRPr="007F0078">
        <w:rPr>
          <w:rFonts w:ascii="Times New Roman" w:hAnsi="Times New Roman" w:cs="Times New Roman"/>
          <w:color w:val="000000" w:themeColor="text1"/>
          <w:sz w:val="24"/>
          <w:szCs w:val="24"/>
        </w:rPr>
        <w:t xml:space="preserve">.1 </w:t>
      </w:r>
      <w:r w:rsidR="00F11F0F" w:rsidRPr="007F0078">
        <w:rPr>
          <w:rFonts w:ascii="Times New Roman" w:hAnsi="Times New Roman" w:cs="Times New Roman"/>
          <w:color w:val="000000" w:themeColor="text1"/>
          <w:sz w:val="24"/>
          <w:szCs w:val="24"/>
        </w:rPr>
        <w:t>Izbor i zadovoljstvo školom</w:t>
      </w:r>
      <w:bookmarkEnd w:id="17"/>
    </w:p>
    <w:p w:rsidR="007F0078" w:rsidRPr="007F0078" w:rsidRDefault="007F0078" w:rsidP="007F0078"/>
    <w:p w:rsidR="003B640D" w:rsidRDefault="00CD0B97" w:rsidP="00B9363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Prikaz rezultata istraživanja započinje s prva dva pitanja ove ankete koja su vezana za izbor škole te zadovoljstvo odabranom školom kako bi se uvidjelo koliko je učenika zaista upisalo željenu školu i obratno.</w:t>
      </w:r>
    </w:p>
    <w:p w:rsidR="00B93636" w:rsidRPr="003B640D" w:rsidRDefault="003B640D" w:rsidP="00B93636">
      <w:pPr>
        <w:spacing w:line="360" w:lineRule="auto"/>
        <w:jc w:val="both"/>
        <w:rPr>
          <w:rFonts w:ascii="Times New Roman" w:hAnsi="Times New Roman" w:cs="Times New Roman"/>
          <w:color w:val="000000" w:themeColor="text1"/>
          <w:sz w:val="24"/>
          <w:szCs w:val="24"/>
        </w:rPr>
      </w:pPr>
      <w:r w:rsidRPr="003B640D">
        <w:rPr>
          <w:rFonts w:ascii="Times New Roman" w:hAnsi="Times New Roman" w:cs="Times New Roman"/>
          <w:color w:val="000000" w:themeColor="text1"/>
          <w:sz w:val="24"/>
          <w:szCs w:val="24"/>
        </w:rPr>
        <w:t>U 1. pitanju</w:t>
      </w:r>
      <w:r w:rsidR="00CD0B97">
        <w:rPr>
          <w:rFonts w:ascii="Times New Roman" w:hAnsi="Times New Roman" w:cs="Times New Roman"/>
          <w:i/>
          <w:iCs/>
          <w:color w:val="000000" w:themeColor="text1"/>
          <w:sz w:val="24"/>
          <w:szCs w:val="24"/>
        </w:rPr>
        <w:t>„</w:t>
      </w:r>
      <w:r w:rsidR="00562243" w:rsidRPr="00CD0B97">
        <w:rPr>
          <w:rFonts w:ascii="Times New Roman" w:hAnsi="Times New Roman" w:cs="Times New Roman"/>
          <w:i/>
          <w:iCs/>
          <w:sz w:val="24"/>
          <w:szCs w:val="24"/>
        </w:rPr>
        <w:t>Školu sam izabrao/</w:t>
      </w:r>
      <w:proofErr w:type="spellStart"/>
      <w:r w:rsidR="00562243" w:rsidRPr="00CD0B97">
        <w:rPr>
          <w:rFonts w:ascii="Times New Roman" w:hAnsi="Times New Roman" w:cs="Times New Roman"/>
          <w:i/>
          <w:iCs/>
          <w:sz w:val="24"/>
          <w:szCs w:val="24"/>
        </w:rPr>
        <w:t>la</w:t>
      </w:r>
      <w:proofErr w:type="spellEnd"/>
      <w:r w:rsidR="00562243" w:rsidRPr="00CD0B97">
        <w:rPr>
          <w:rFonts w:ascii="Times New Roman" w:hAnsi="Times New Roman" w:cs="Times New Roman"/>
          <w:i/>
          <w:iCs/>
          <w:sz w:val="24"/>
          <w:szCs w:val="24"/>
        </w:rPr>
        <w:t xml:space="preserve"> po?</w:t>
      </w:r>
      <w:r w:rsidR="00CD0B97">
        <w:rPr>
          <w:rFonts w:ascii="Times New Roman" w:hAnsi="Times New Roman" w:cs="Times New Roman"/>
          <w:i/>
          <w:iCs/>
          <w:sz w:val="24"/>
          <w:szCs w:val="24"/>
        </w:rPr>
        <w:t>“</w:t>
      </w:r>
      <w:r w:rsidR="00CD0B97" w:rsidRPr="003B640D">
        <w:rPr>
          <w:rFonts w:ascii="Times New Roman" w:hAnsi="Times New Roman" w:cs="Times New Roman"/>
          <w:bCs/>
          <w:color w:val="000000" w:themeColor="text1"/>
          <w:sz w:val="24"/>
          <w:szCs w:val="24"/>
        </w:rPr>
        <w:t>učenici</w:t>
      </w:r>
      <w:r w:rsidRPr="003B640D">
        <w:rPr>
          <w:rFonts w:ascii="Times New Roman" w:hAnsi="Times New Roman" w:cs="Times New Roman"/>
          <w:bCs/>
          <w:color w:val="000000" w:themeColor="text1"/>
          <w:sz w:val="24"/>
          <w:szCs w:val="24"/>
        </w:rPr>
        <w:t xml:space="preserve"> su</w:t>
      </w:r>
      <w:r w:rsidR="00CD0B97" w:rsidRPr="003B640D">
        <w:rPr>
          <w:rFonts w:ascii="Times New Roman" w:hAnsi="Times New Roman" w:cs="Times New Roman"/>
          <w:bCs/>
          <w:color w:val="000000" w:themeColor="text1"/>
          <w:sz w:val="24"/>
          <w:szCs w:val="24"/>
        </w:rPr>
        <w:t xml:space="preserve"> od ponuđenih odgovora morali odabrati jedan odgovor koji se najviše odnosi na njihov izbor</w:t>
      </w:r>
      <w:r w:rsidR="00CD0B97">
        <w:rPr>
          <w:rFonts w:ascii="Times New Roman" w:hAnsi="Times New Roman" w:cs="Times New Roman"/>
          <w:bCs/>
          <w:i/>
          <w:iCs/>
          <w:color w:val="000000" w:themeColor="text1"/>
          <w:sz w:val="24"/>
          <w:szCs w:val="24"/>
        </w:rPr>
        <w:t>.</w:t>
      </w:r>
    </w:p>
    <w:p w:rsidR="00562243" w:rsidRPr="006B4748" w:rsidRDefault="00B93636" w:rsidP="000468B9">
      <w:pPr>
        <w:spacing w:line="360" w:lineRule="auto"/>
        <w:jc w:val="both"/>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Tablica 1. Odabir škole</w:t>
      </w:r>
    </w:p>
    <w:tbl>
      <w:tblPr>
        <w:tblW w:w="891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27"/>
        <w:gridCol w:w="1646"/>
        <w:gridCol w:w="1210"/>
        <w:gridCol w:w="1212"/>
        <w:gridCol w:w="1339"/>
      </w:tblGrid>
      <w:tr w:rsidR="00173A1D" w:rsidRPr="004A1DFE" w:rsidTr="00626498">
        <w:trPr>
          <w:trHeight w:val="219"/>
        </w:trPr>
        <w:tc>
          <w:tcPr>
            <w:tcW w:w="1680" w:type="dxa"/>
            <w:vMerge w:val="restart"/>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Školu sam izabrao po:</w:t>
            </w:r>
          </w:p>
        </w:tc>
        <w:tc>
          <w:tcPr>
            <w:tcW w:w="3473" w:type="dxa"/>
            <w:gridSpan w:val="2"/>
            <w:shd w:val="clear" w:color="auto" w:fill="auto"/>
            <w:vAlign w:val="bottom"/>
            <w:hideMark/>
          </w:tcPr>
          <w:p w:rsidR="00173A1D" w:rsidRPr="00EA7E98" w:rsidRDefault="00E55E0C" w:rsidP="00E55E0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Program ekonomist</w:t>
            </w:r>
          </w:p>
        </w:tc>
        <w:tc>
          <w:tcPr>
            <w:tcW w:w="2422" w:type="dxa"/>
            <w:gridSpan w:val="2"/>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 </w:t>
            </w:r>
          </w:p>
          <w:p w:rsidR="00173A1D" w:rsidRPr="004A1DFE" w:rsidRDefault="00434104" w:rsidP="009221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Opća g</w:t>
            </w:r>
            <w:r w:rsidR="00173A1D">
              <w:rPr>
                <w:rFonts w:ascii="Times New Roman" w:eastAsia="Times New Roman" w:hAnsi="Times New Roman" w:cs="Times New Roman"/>
                <w:color w:val="000000"/>
                <w:sz w:val="24"/>
                <w:szCs w:val="24"/>
              </w:rPr>
              <w:t>imnazija</w:t>
            </w:r>
            <w:r w:rsidR="00173A1D" w:rsidRPr="004A1DFE">
              <w:rPr>
                <w:rFonts w:ascii="Times New Roman" w:eastAsia="Times New Roman" w:hAnsi="Times New Roman" w:cs="Times New Roman"/>
                <w:color w:val="000000"/>
                <w:sz w:val="24"/>
                <w:szCs w:val="24"/>
              </w:rPr>
              <w:t> </w:t>
            </w:r>
          </w:p>
        </w:tc>
        <w:tc>
          <w:tcPr>
            <w:tcW w:w="1339" w:type="dxa"/>
            <w:vMerge w:val="restart"/>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Ukupno</w:t>
            </w:r>
          </w:p>
        </w:tc>
      </w:tr>
      <w:tr w:rsidR="00173A1D" w:rsidRPr="004A1DFE" w:rsidTr="00626498">
        <w:trPr>
          <w:trHeight w:val="77"/>
        </w:trPr>
        <w:tc>
          <w:tcPr>
            <w:tcW w:w="1680" w:type="dxa"/>
            <w:vMerge/>
            <w:vAlign w:val="center"/>
            <w:hideMark/>
          </w:tcPr>
          <w:p w:rsidR="00173A1D" w:rsidRPr="004A1DFE" w:rsidRDefault="00173A1D" w:rsidP="009221F1">
            <w:pPr>
              <w:spacing w:after="0" w:line="240" w:lineRule="auto"/>
              <w:rPr>
                <w:rFonts w:ascii="Times New Roman" w:eastAsia="Times New Roman" w:hAnsi="Times New Roman" w:cs="Times New Roman"/>
                <w:color w:val="000000"/>
                <w:sz w:val="24"/>
                <w:szCs w:val="24"/>
              </w:rPr>
            </w:pPr>
          </w:p>
        </w:tc>
        <w:tc>
          <w:tcPr>
            <w:tcW w:w="1827"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Ženski</w:t>
            </w:r>
          </w:p>
        </w:tc>
        <w:tc>
          <w:tcPr>
            <w:tcW w:w="1645"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Muški</w:t>
            </w:r>
          </w:p>
        </w:tc>
        <w:tc>
          <w:tcPr>
            <w:tcW w:w="1210"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Ženski</w:t>
            </w:r>
          </w:p>
        </w:tc>
        <w:tc>
          <w:tcPr>
            <w:tcW w:w="1212"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Muški</w:t>
            </w:r>
          </w:p>
        </w:tc>
        <w:tc>
          <w:tcPr>
            <w:tcW w:w="1339" w:type="dxa"/>
            <w:vMerge/>
            <w:vAlign w:val="center"/>
            <w:hideMark/>
          </w:tcPr>
          <w:p w:rsidR="00173A1D" w:rsidRPr="004A1DFE" w:rsidRDefault="00173A1D" w:rsidP="009221F1">
            <w:pPr>
              <w:spacing w:after="0" w:line="240" w:lineRule="auto"/>
              <w:rPr>
                <w:rFonts w:ascii="Times New Roman" w:eastAsia="Times New Roman" w:hAnsi="Times New Roman" w:cs="Times New Roman"/>
                <w:color w:val="000000"/>
                <w:sz w:val="24"/>
                <w:szCs w:val="24"/>
              </w:rPr>
            </w:pPr>
          </w:p>
        </w:tc>
      </w:tr>
      <w:tr w:rsidR="00173A1D" w:rsidRPr="004A1DFE" w:rsidTr="00626498">
        <w:trPr>
          <w:trHeight w:val="151"/>
        </w:trPr>
        <w:tc>
          <w:tcPr>
            <w:tcW w:w="1680"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Vlastitoj želji</w:t>
            </w:r>
          </w:p>
        </w:tc>
        <w:tc>
          <w:tcPr>
            <w:tcW w:w="1827"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56,92%</w:t>
            </w:r>
          </w:p>
        </w:tc>
        <w:tc>
          <w:tcPr>
            <w:tcW w:w="1645"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68,42%</w:t>
            </w:r>
          </w:p>
        </w:tc>
        <w:tc>
          <w:tcPr>
            <w:tcW w:w="1210"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75,00%</w:t>
            </w:r>
          </w:p>
        </w:tc>
        <w:tc>
          <w:tcPr>
            <w:tcW w:w="1212"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81,71%</w:t>
            </w:r>
          </w:p>
        </w:tc>
        <w:tc>
          <w:tcPr>
            <w:tcW w:w="1339"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72,51%</w:t>
            </w:r>
          </w:p>
        </w:tc>
      </w:tr>
      <w:tr w:rsidR="00173A1D" w:rsidRPr="004A1DFE" w:rsidTr="00626498">
        <w:trPr>
          <w:trHeight w:val="226"/>
        </w:trPr>
        <w:tc>
          <w:tcPr>
            <w:tcW w:w="1680"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po nagovoru roditelja</w:t>
            </w:r>
          </w:p>
        </w:tc>
        <w:tc>
          <w:tcPr>
            <w:tcW w:w="1827"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10,77%</w:t>
            </w:r>
          </w:p>
        </w:tc>
        <w:tc>
          <w:tcPr>
            <w:tcW w:w="1645"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5,26%</w:t>
            </w:r>
          </w:p>
        </w:tc>
        <w:tc>
          <w:tcPr>
            <w:tcW w:w="1210"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10,37%</w:t>
            </w:r>
          </w:p>
        </w:tc>
        <w:tc>
          <w:tcPr>
            <w:tcW w:w="1212"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8,54%</w:t>
            </w:r>
          </w:p>
        </w:tc>
        <w:tc>
          <w:tcPr>
            <w:tcW w:w="1339"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9,97%</w:t>
            </w:r>
          </w:p>
        </w:tc>
      </w:tr>
      <w:tr w:rsidR="00173A1D" w:rsidRPr="004A1DFE" w:rsidTr="00626498">
        <w:trPr>
          <w:trHeight w:val="299"/>
        </w:trPr>
        <w:tc>
          <w:tcPr>
            <w:tcW w:w="1680"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po savjetu nastavnika</w:t>
            </w:r>
          </w:p>
        </w:tc>
        <w:tc>
          <w:tcPr>
            <w:tcW w:w="1827"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1,54%</w:t>
            </w:r>
          </w:p>
        </w:tc>
        <w:tc>
          <w:tcPr>
            <w:tcW w:w="1645"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0,00%</w:t>
            </w:r>
          </w:p>
        </w:tc>
        <w:tc>
          <w:tcPr>
            <w:tcW w:w="1210"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1,22%</w:t>
            </w:r>
          </w:p>
        </w:tc>
        <w:tc>
          <w:tcPr>
            <w:tcW w:w="1212"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2,44%</w:t>
            </w:r>
          </w:p>
        </w:tc>
        <w:tc>
          <w:tcPr>
            <w:tcW w:w="1339"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1,51%</w:t>
            </w:r>
          </w:p>
        </w:tc>
      </w:tr>
      <w:tr w:rsidR="00173A1D" w:rsidRPr="004A1DFE" w:rsidTr="00626498">
        <w:trPr>
          <w:trHeight w:val="226"/>
        </w:trPr>
        <w:tc>
          <w:tcPr>
            <w:tcW w:w="1680"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po savjetu prijatelja</w:t>
            </w:r>
          </w:p>
        </w:tc>
        <w:tc>
          <w:tcPr>
            <w:tcW w:w="1827"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3,08%</w:t>
            </w:r>
          </w:p>
        </w:tc>
        <w:tc>
          <w:tcPr>
            <w:tcW w:w="1645"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5,26%</w:t>
            </w:r>
          </w:p>
        </w:tc>
        <w:tc>
          <w:tcPr>
            <w:tcW w:w="1210"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1,83%</w:t>
            </w:r>
          </w:p>
        </w:tc>
        <w:tc>
          <w:tcPr>
            <w:tcW w:w="1212"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1,22%</w:t>
            </w:r>
          </w:p>
        </w:tc>
        <w:tc>
          <w:tcPr>
            <w:tcW w:w="1339"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2,11%</w:t>
            </w:r>
          </w:p>
        </w:tc>
      </w:tr>
      <w:tr w:rsidR="00173A1D" w:rsidRPr="003A0286" w:rsidTr="00626498">
        <w:trPr>
          <w:trHeight w:val="302"/>
        </w:trPr>
        <w:tc>
          <w:tcPr>
            <w:tcW w:w="1680" w:type="dxa"/>
            <w:shd w:val="clear" w:color="auto" w:fill="auto"/>
            <w:vAlign w:val="bottom"/>
            <w:hideMark/>
          </w:tcPr>
          <w:p w:rsidR="00173A1D" w:rsidRPr="003A0286"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nisam imao/</w:t>
            </w:r>
            <w:proofErr w:type="spellStart"/>
            <w:r w:rsidRPr="004A1DFE">
              <w:rPr>
                <w:rFonts w:ascii="Times New Roman" w:eastAsia="Times New Roman" w:hAnsi="Times New Roman" w:cs="Times New Roman"/>
                <w:color w:val="000000"/>
                <w:sz w:val="24"/>
                <w:szCs w:val="24"/>
              </w:rPr>
              <w:t>la</w:t>
            </w:r>
            <w:proofErr w:type="spellEnd"/>
            <w:r w:rsidRPr="004A1DFE">
              <w:rPr>
                <w:rFonts w:ascii="Times New Roman" w:eastAsia="Times New Roman" w:hAnsi="Times New Roman" w:cs="Times New Roman"/>
                <w:color w:val="000000"/>
                <w:sz w:val="24"/>
                <w:szCs w:val="24"/>
              </w:rPr>
              <w:t xml:space="preserve"> drugog</w:t>
            </w:r>
          </w:p>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izbora</w:t>
            </w:r>
          </w:p>
        </w:tc>
        <w:tc>
          <w:tcPr>
            <w:tcW w:w="1827"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27,69%</w:t>
            </w:r>
          </w:p>
        </w:tc>
        <w:tc>
          <w:tcPr>
            <w:tcW w:w="1645"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21,05%</w:t>
            </w:r>
          </w:p>
        </w:tc>
        <w:tc>
          <w:tcPr>
            <w:tcW w:w="1210"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10,98%</w:t>
            </w:r>
          </w:p>
        </w:tc>
        <w:tc>
          <w:tcPr>
            <w:tcW w:w="1212"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6,10%</w:t>
            </w:r>
          </w:p>
        </w:tc>
        <w:tc>
          <w:tcPr>
            <w:tcW w:w="1339" w:type="dxa"/>
            <w:shd w:val="clear" w:color="auto" w:fill="auto"/>
            <w:noWrap/>
            <w:vAlign w:val="center"/>
            <w:hideMark/>
          </w:tcPr>
          <w:p w:rsidR="00173A1D" w:rsidRPr="004A1DFE" w:rsidRDefault="00173A1D" w:rsidP="009221F1">
            <w:pPr>
              <w:spacing w:after="0" w:line="240" w:lineRule="auto"/>
              <w:jc w:val="center"/>
              <w:rPr>
                <w:rFonts w:ascii="Times New Roman" w:eastAsia="Times New Roman" w:hAnsi="Times New Roman" w:cs="Times New Roman"/>
                <w:color w:val="000000"/>
              </w:rPr>
            </w:pPr>
            <w:r w:rsidRPr="004A1DFE">
              <w:rPr>
                <w:rFonts w:ascii="Times New Roman" w:eastAsia="Times New Roman" w:hAnsi="Times New Roman" w:cs="Times New Roman"/>
                <w:color w:val="000000"/>
              </w:rPr>
              <w:t>13,60%</w:t>
            </w:r>
          </w:p>
        </w:tc>
      </w:tr>
      <w:tr w:rsidR="00173A1D" w:rsidRPr="004A1DFE" w:rsidTr="00626498">
        <w:trPr>
          <w:trHeight w:val="77"/>
        </w:trPr>
        <w:tc>
          <w:tcPr>
            <w:tcW w:w="1680"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Ukupno</w:t>
            </w:r>
          </w:p>
        </w:tc>
        <w:tc>
          <w:tcPr>
            <w:tcW w:w="1827"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100</w:t>
            </w:r>
            <w:r w:rsidR="00E6034D">
              <w:rPr>
                <w:rFonts w:ascii="Times New Roman" w:eastAsia="Times New Roman" w:hAnsi="Times New Roman" w:cs="Times New Roman"/>
                <w:color w:val="000000"/>
                <w:sz w:val="24"/>
                <w:szCs w:val="24"/>
              </w:rPr>
              <w:t xml:space="preserve"> %</w:t>
            </w:r>
          </w:p>
        </w:tc>
        <w:tc>
          <w:tcPr>
            <w:tcW w:w="1645"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100</w:t>
            </w:r>
            <w:r w:rsidR="00E6034D">
              <w:rPr>
                <w:rFonts w:ascii="Times New Roman" w:eastAsia="Times New Roman" w:hAnsi="Times New Roman" w:cs="Times New Roman"/>
                <w:color w:val="000000"/>
                <w:sz w:val="24"/>
                <w:szCs w:val="24"/>
              </w:rPr>
              <w:t xml:space="preserve"> %</w:t>
            </w:r>
          </w:p>
        </w:tc>
        <w:tc>
          <w:tcPr>
            <w:tcW w:w="1210"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100</w:t>
            </w:r>
            <w:r w:rsidR="00E6034D">
              <w:rPr>
                <w:rFonts w:ascii="Times New Roman" w:eastAsia="Times New Roman" w:hAnsi="Times New Roman" w:cs="Times New Roman"/>
                <w:color w:val="000000"/>
                <w:sz w:val="24"/>
                <w:szCs w:val="24"/>
              </w:rPr>
              <w:t xml:space="preserve"> %</w:t>
            </w:r>
          </w:p>
        </w:tc>
        <w:tc>
          <w:tcPr>
            <w:tcW w:w="1212"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100</w:t>
            </w:r>
            <w:r w:rsidR="00E6034D">
              <w:rPr>
                <w:rFonts w:ascii="Times New Roman" w:eastAsia="Times New Roman" w:hAnsi="Times New Roman" w:cs="Times New Roman"/>
                <w:color w:val="000000"/>
                <w:sz w:val="24"/>
                <w:szCs w:val="24"/>
              </w:rPr>
              <w:t xml:space="preserve"> %</w:t>
            </w:r>
          </w:p>
        </w:tc>
        <w:tc>
          <w:tcPr>
            <w:tcW w:w="1339" w:type="dxa"/>
            <w:shd w:val="clear" w:color="auto" w:fill="auto"/>
            <w:vAlign w:val="bottom"/>
            <w:hideMark/>
          </w:tcPr>
          <w:p w:rsidR="00173A1D" w:rsidRPr="004A1DFE" w:rsidRDefault="00173A1D" w:rsidP="009221F1">
            <w:pPr>
              <w:spacing w:after="0" w:line="240" w:lineRule="auto"/>
              <w:jc w:val="center"/>
              <w:rPr>
                <w:rFonts w:ascii="Times New Roman" w:eastAsia="Times New Roman" w:hAnsi="Times New Roman" w:cs="Times New Roman"/>
                <w:color w:val="000000"/>
                <w:sz w:val="24"/>
                <w:szCs w:val="24"/>
              </w:rPr>
            </w:pPr>
            <w:r w:rsidRPr="004A1DFE">
              <w:rPr>
                <w:rFonts w:ascii="Times New Roman" w:eastAsia="Times New Roman" w:hAnsi="Times New Roman" w:cs="Times New Roman"/>
                <w:color w:val="000000"/>
                <w:sz w:val="24"/>
                <w:szCs w:val="24"/>
              </w:rPr>
              <w:t>100</w:t>
            </w:r>
            <w:r w:rsidR="00E6034D">
              <w:rPr>
                <w:rFonts w:ascii="Times New Roman" w:eastAsia="Times New Roman" w:hAnsi="Times New Roman" w:cs="Times New Roman"/>
                <w:color w:val="000000"/>
                <w:sz w:val="24"/>
                <w:szCs w:val="24"/>
              </w:rPr>
              <w:t xml:space="preserve"> %</w:t>
            </w:r>
          </w:p>
        </w:tc>
      </w:tr>
    </w:tbl>
    <w:p w:rsidR="00173A1D" w:rsidRPr="003A0286" w:rsidRDefault="00173A1D" w:rsidP="00173A1D">
      <w:pPr>
        <w:spacing w:line="360" w:lineRule="auto"/>
        <w:jc w:val="both"/>
        <w:rPr>
          <w:rFonts w:ascii="Times New Roman" w:hAnsi="Times New Roman" w:cs="Times New Roman"/>
          <w:sz w:val="24"/>
          <w:szCs w:val="24"/>
        </w:rPr>
      </w:pPr>
    </w:p>
    <w:p w:rsidR="00626498" w:rsidRDefault="00DF791B" w:rsidP="00173A1D">
      <w:pPr>
        <w:spacing w:line="360" w:lineRule="auto"/>
        <w:jc w:val="both"/>
        <w:rPr>
          <w:rFonts w:ascii="Times New Roman" w:hAnsi="Times New Roman" w:cs="Times New Roman"/>
          <w:sz w:val="24"/>
          <w:szCs w:val="24"/>
        </w:rPr>
      </w:pPr>
      <w:r>
        <w:rPr>
          <w:rFonts w:ascii="Times New Roman" w:hAnsi="Times New Roman" w:cs="Times New Roman"/>
          <w:sz w:val="24"/>
          <w:szCs w:val="24"/>
        </w:rPr>
        <w:t>Iz tablice 1</w:t>
      </w:r>
      <w:r w:rsidR="00A04529">
        <w:rPr>
          <w:rFonts w:ascii="Times New Roman" w:hAnsi="Times New Roman" w:cs="Times New Roman"/>
          <w:sz w:val="24"/>
          <w:szCs w:val="24"/>
        </w:rPr>
        <w:t>.</w:t>
      </w:r>
      <w:r w:rsidR="00741ABC">
        <w:rPr>
          <w:rFonts w:ascii="Times New Roman" w:hAnsi="Times New Roman" w:cs="Times New Roman"/>
          <w:sz w:val="24"/>
          <w:szCs w:val="24"/>
        </w:rPr>
        <w:t xml:space="preserve"> vidljivo je ukoliko pogledamo oba </w:t>
      </w:r>
      <w:r w:rsidR="00F11F0F">
        <w:rPr>
          <w:rFonts w:ascii="Times New Roman" w:hAnsi="Times New Roman" w:cs="Times New Roman"/>
          <w:sz w:val="24"/>
          <w:szCs w:val="24"/>
        </w:rPr>
        <w:t>programa</w:t>
      </w:r>
      <w:r w:rsidR="00741ABC">
        <w:rPr>
          <w:rFonts w:ascii="Times New Roman" w:hAnsi="Times New Roman" w:cs="Times New Roman"/>
          <w:sz w:val="24"/>
          <w:szCs w:val="24"/>
        </w:rPr>
        <w:t xml:space="preserve"> da je najveći dio učenika </w:t>
      </w:r>
      <w:r w:rsidR="00C3296F">
        <w:rPr>
          <w:rFonts w:ascii="Times New Roman" w:hAnsi="Times New Roman" w:cs="Times New Roman"/>
          <w:sz w:val="24"/>
          <w:szCs w:val="24"/>
        </w:rPr>
        <w:t>odabrao školu po vlastitoj želji</w:t>
      </w:r>
      <w:r w:rsidR="0047143B">
        <w:rPr>
          <w:rFonts w:ascii="Times New Roman" w:hAnsi="Times New Roman" w:cs="Times New Roman"/>
          <w:sz w:val="24"/>
          <w:szCs w:val="24"/>
        </w:rPr>
        <w:t xml:space="preserve">, njih </w:t>
      </w:r>
      <w:r w:rsidR="009221F1">
        <w:rPr>
          <w:rFonts w:ascii="Times New Roman" w:hAnsi="Times New Roman" w:cs="Times New Roman"/>
          <w:sz w:val="24"/>
          <w:szCs w:val="24"/>
        </w:rPr>
        <w:t>72,51</w:t>
      </w:r>
      <w:r w:rsidR="0047143B" w:rsidRPr="004C3F0A">
        <w:rPr>
          <w:rFonts w:ascii="Times New Roman" w:hAnsi="Times New Roman" w:cs="Times New Roman"/>
          <w:color w:val="000000" w:themeColor="text1"/>
          <w:sz w:val="24"/>
          <w:szCs w:val="24"/>
        </w:rPr>
        <w:t>%</w:t>
      </w:r>
      <w:r w:rsidR="00741ABC" w:rsidRPr="004C3F0A">
        <w:rPr>
          <w:rFonts w:ascii="Times New Roman" w:hAnsi="Times New Roman" w:cs="Times New Roman"/>
          <w:color w:val="000000" w:themeColor="text1"/>
          <w:sz w:val="24"/>
          <w:szCs w:val="24"/>
        </w:rPr>
        <w:t>. Usporedimo li rezultat</w:t>
      </w:r>
      <w:r w:rsidR="00BB7232">
        <w:rPr>
          <w:rFonts w:ascii="Times New Roman" w:hAnsi="Times New Roman" w:cs="Times New Roman"/>
          <w:color w:val="000000" w:themeColor="text1"/>
          <w:sz w:val="24"/>
          <w:szCs w:val="24"/>
        </w:rPr>
        <w:t xml:space="preserve">e učenika programa ekonomist </w:t>
      </w:r>
      <w:r w:rsidR="00741ABC" w:rsidRPr="004C3F0A">
        <w:rPr>
          <w:rFonts w:ascii="Times New Roman" w:hAnsi="Times New Roman" w:cs="Times New Roman"/>
          <w:color w:val="000000" w:themeColor="text1"/>
          <w:sz w:val="24"/>
          <w:szCs w:val="24"/>
        </w:rPr>
        <w:t>te rezultate učenika opće gimnazije</w:t>
      </w:r>
      <w:r w:rsidR="00197CFE">
        <w:rPr>
          <w:rFonts w:ascii="Times New Roman" w:hAnsi="Times New Roman" w:cs="Times New Roman"/>
          <w:color w:val="000000" w:themeColor="text1"/>
          <w:sz w:val="24"/>
          <w:szCs w:val="24"/>
        </w:rPr>
        <w:t xml:space="preserve"> </w:t>
      </w:r>
      <w:r w:rsidR="00675DBA" w:rsidRPr="004C3F0A">
        <w:rPr>
          <w:rFonts w:ascii="Times New Roman" w:hAnsi="Times New Roman" w:cs="Times New Roman"/>
          <w:color w:val="000000" w:themeColor="text1"/>
          <w:sz w:val="24"/>
          <w:szCs w:val="24"/>
        </w:rPr>
        <w:t>može se uočiti razlika</w:t>
      </w:r>
      <w:r w:rsidR="004C3F0A" w:rsidRPr="004C3F0A">
        <w:rPr>
          <w:rFonts w:ascii="Times New Roman" w:hAnsi="Times New Roman" w:cs="Times New Roman"/>
          <w:color w:val="000000" w:themeColor="text1"/>
          <w:sz w:val="24"/>
          <w:szCs w:val="24"/>
        </w:rPr>
        <w:t>.</w:t>
      </w:r>
      <w:r w:rsidR="00197CFE">
        <w:rPr>
          <w:rFonts w:ascii="Times New Roman" w:hAnsi="Times New Roman" w:cs="Times New Roman"/>
          <w:color w:val="000000" w:themeColor="text1"/>
          <w:sz w:val="24"/>
          <w:szCs w:val="24"/>
        </w:rPr>
        <w:t xml:space="preserve"> </w:t>
      </w:r>
      <w:r w:rsidR="00675DBA" w:rsidRPr="004C3F0A">
        <w:rPr>
          <w:rFonts w:ascii="Times New Roman" w:hAnsi="Times New Roman" w:cs="Times New Roman"/>
          <w:color w:val="000000" w:themeColor="text1"/>
          <w:sz w:val="24"/>
          <w:szCs w:val="24"/>
        </w:rPr>
        <w:t>U odnosu na</w:t>
      </w:r>
      <w:r w:rsidR="00F82CE7">
        <w:rPr>
          <w:rFonts w:ascii="Times New Roman" w:hAnsi="Times New Roman" w:cs="Times New Roman"/>
          <w:color w:val="000000" w:themeColor="text1"/>
          <w:sz w:val="24"/>
          <w:szCs w:val="24"/>
        </w:rPr>
        <w:t xml:space="preserve"> učenike</w:t>
      </w:r>
      <w:r w:rsidR="00197CFE">
        <w:rPr>
          <w:rFonts w:ascii="Times New Roman" w:hAnsi="Times New Roman" w:cs="Times New Roman"/>
          <w:color w:val="000000" w:themeColor="text1"/>
          <w:sz w:val="24"/>
          <w:szCs w:val="24"/>
        </w:rPr>
        <w:t xml:space="preserve"> </w:t>
      </w:r>
      <w:r w:rsidR="00C91708">
        <w:rPr>
          <w:rFonts w:ascii="Times New Roman" w:hAnsi="Times New Roman" w:cs="Times New Roman"/>
          <w:color w:val="000000" w:themeColor="text1"/>
          <w:sz w:val="24"/>
          <w:szCs w:val="24"/>
        </w:rPr>
        <w:t>programa ekonomist</w:t>
      </w:r>
      <w:r w:rsidR="00B9727B" w:rsidRPr="004C3F0A">
        <w:rPr>
          <w:rFonts w:ascii="Times New Roman" w:hAnsi="Times New Roman" w:cs="Times New Roman"/>
          <w:color w:val="000000" w:themeColor="text1"/>
          <w:sz w:val="24"/>
          <w:szCs w:val="24"/>
        </w:rPr>
        <w:t xml:space="preserve"> oko 15% više</w:t>
      </w:r>
      <w:r w:rsidR="00F82CE7">
        <w:rPr>
          <w:rFonts w:ascii="Times New Roman" w:hAnsi="Times New Roman" w:cs="Times New Roman"/>
          <w:color w:val="000000" w:themeColor="text1"/>
          <w:sz w:val="24"/>
          <w:szCs w:val="24"/>
        </w:rPr>
        <w:t xml:space="preserve"> gimnazijalaca</w:t>
      </w:r>
      <w:r w:rsidR="00B9727B" w:rsidRPr="004C3F0A">
        <w:rPr>
          <w:rFonts w:ascii="Times New Roman" w:hAnsi="Times New Roman" w:cs="Times New Roman"/>
          <w:color w:val="000000" w:themeColor="text1"/>
          <w:sz w:val="24"/>
          <w:szCs w:val="24"/>
        </w:rPr>
        <w:t xml:space="preserve"> je odabralo smjer po vlastitoj želji.</w:t>
      </w:r>
      <w:r w:rsidR="00197CFE">
        <w:rPr>
          <w:rFonts w:ascii="Times New Roman" w:hAnsi="Times New Roman" w:cs="Times New Roman"/>
          <w:color w:val="000000" w:themeColor="text1"/>
          <w:sz w:val="24"/>
          <w:szCs w:val="24"/>
        </w:rPr>
        <w:t xml:space="preserve"> </w:t>
      </w:r>
      <w:r w:rsidR="00BE7C87">
        <w:rPr>
          <w:rFonts w:ascii="Times New Roman" w:hAnsi="Times New Roman" w:cs="Times New Roman"/>
          <w:sz w:val="24"/>
          <w:szCs w:val="24"/>
        </w:rPr>
        <w:t>Ako</w:t>
      </w:r>
      <w:r w:rsidR="00982DB9">
        <w:rPr>
          <w:rFonts w:ascii="Times New Roman" w:hAnsi="Times New Roman" w:cs="Times New Roman"/>
          <w:sz w:val="24"/>
          <w:szCs w:val="24"/>
        </w:rPr>
        <w:t xml:space="preserve"> pogledamo sveukupan rezultat</w:t>
      </w:r>
      <w:r w:rsidR="00BB7232">
        <w:rPr>
          <w:rFonts w:ascii="Times New Roman" w:hAnsi="Times New Roman" w:cs="Times New Roman"/>
          <w:sz w:val="24"/>
          <w:szCs w:val="24"/>
        </w:rPr>
        <w:t xml:space="preserve"> učenika oba programa</w:t>
      </w:r>
      <w:r w:rsidR="00982DB9">
        <w:rPr>
          <w:rFonts w:ascii="Times New Roman" w:hAnsi="Times New Roman" w:cs="Times New Roman"/>
          <w:sz w:val="24"/>
          <w:szCs w:val="24"/>
        </w:rPr>
        <w:t xml:space="preserve">, 13,60 % učenika navodi da je upisalo navedene </w:t>
      </w:r>
      <w:r w:rsidR="00C91708">
        <w:rPr>
          <w:rFonts w:ascii="Times New Roman" w:hAnsi="Times New Roman" w:cs="Times New Roman"/>
          <w:sz w:val="24"/>
          <w:szCs w:val="24"/>
        </w:rPr>
        <w:t>programe</w:t>
      </w:r>
      <w:r w:rsidR="00982DB9">
        <w:rPr>
          <w:rFonts w:ascii="Times New Roman" w:hAnsi="Times New Roman" w:cs="Times New Roman"/>
          <w:sz w:val="24"/>
          <w:szCs w:val="24"/>
        </w:rPr>
        <w:t xml:space="preserve"> jer nisu imali drugog izbora. U postotc</w:t>
      </w:r>
      <w:r w:rsidR="004C3F0A">
        <w:rPr>
          <w:rFonts w:ascii="Times New Roman" w:hAnsi="Times New Roman" w:cs="Times New Roman"/>
          <w:sz w:val="24"/>
          <w:szCs w:val="24"/>
        </w:rPr>
        <w:t xml:space="preserve">ima dominiraju učenici </w:t>
      </w:r>
      <w:r w:rsidR="00C91708">
        <w:rPr>
          <w:rFonts w:ascii="Times New Roman" w:hAnsi="Times New Roman" w:cs="Times New Roman"/>
          <w:sz w:val="24"/>
          <w:szCs w:val="24"/>
        </w:rPr>
        <w:t>programa ekonomist</w:t>
      </w:r>
      <w:r w:rsidR="007F0078">
        <w:rPr>
          <w:rFonts w:ascii="Times New Roman" w:hAnsi="Times New Roman" w:cs="Times New Roman"/>
          <w:sz w:val="24"/>
          <w:szCs w:val="24"/>
        </w:rPr>
        <w:t xml:space="preserve">, </w:t>
      </w:r>
      <w:r w:rsidR="007F0078">
        <w:rPr>
          <w:rFonts w:ascii="Times New Roman" w:hAnsi="Times New Roman" w:cs="Times New Roman"/>
          <w:sz w:val="24"/>
          <w:szCs w:val="24"/>
        </w:rPr>
        <w:lastRenderedPageBreak/>
        <w:t>odnosno 27,6% učenica te 21,5</w:t>
      </w:r>
      <w:r w:rsidR="00982DB9">
        <w:rPr>
          <w:rFonts w:ascii="Times New Roman" w:hAnsi="Times New Roman" w:cs="Times New Roman"/>
          <w:sz w:val="24"/>
          <w:szCs w:val="24"/>
        </w:rPr>
        <w:t>% u</w:t>
      </w:r>
      <w:r w:rsidR="004C3F0A">
        <w:rPr>
          <w:rFonts w:ascii="Times New Roman" w:hAnsi="Times New Roman" w:cs="Times New Roman"/>
          <w:sz w:val="24"/>
          <w:szCs w:val="24"/>
        </w:rPr>
        <w:t xml:space="preserve">čenika </w:t>
      </w:r>
      <w:r w:rsidR="00C91708">
        <w:rPr>
          <w:rFonts w:ascii="Times New Roman" w:hAnsi="Times New Roman" w:cs="Times New Roman"/>
          <w:sz w:val="24"/>
          <w:szCs w:val="24"/>
        </w:rPr>
        <w:t>programa ekonomist</w:t>
      </w:r>
      <w:r w:rsidR="00D2704E">
        <w:rPr>
          <w:rFonts w:ascii="Times New Roman" w:hAnsi="Times New Roman" w:cs="Times New Roman"/>
          <w:sz w:val="24"/>
          <w:szCs w:val="24"/>
        </w:rPr>
        <w:t xml:space="preserve"> navode</w:t>
      </w:r>
      <w:r w:rsidR="00982DB9">
        <w:rPr>
          <w:rFonts w:ascii="Times New Roman" w:hAnsi="Times New Roman" w:cs="Times New Roman"/>
          <w:sz w:val="24"/>
          <w:szCs w:val="24"/>
        </w:rPr>
        <w:t xml:space="preserve"> da su upisali naveden</w:t>
      </w:r>
      <w:r w:rsidR="00BB7232">
        <w:rPr>
          <w:rFonts w:ascii="Times New Roman" w:hAnsi="Times New Roman" w:cs="Times New Roman"/>
          <w:sz w:val="24"/>
          <w:szCs w:val="24"/>
        </w:rPr>
        <w:t>i</w:t>
      </w:r>
      <w:r w:rsidR="00197CFE">
        <w:rPr>
          <w:rFonts w:ascii="Times New Roman" w:hAnsi="Times New Roman" w:cs="Times New Roman"/>
          <w:sz w:val="24"/>
          <w:szCs w:val="24"/>
        </w:rPr>
        <w:t xml:space="preserve"> </w:t>
      </w:r>
      <w:r w:rsidR="00C91708">
        <w:rPr>
          <w:rFonts w:ascii="Times New Roman" w:hAnsi="Times New Roman" w:cs="Times New Roman"/>
          <w:sz w:val="24"/>
          <w:szCs w:val="24"/>
        </w:rPr>
        <w:t>program</w:t>
      </w:r>
      <w:r w:rsidR="00982DB9">
        <w:rPr>
          <w:rFonts w:ascii="Times New Roman" w:hAnsi="Times New Roman" w:cs="Times New Roman"/>
          <w:sz w:val="24"/>
          <w:szCs w:val="24"/>
        </w:rPr>
        <w:t xml:space="preserve"> jer nisu imali drugog </w:t>
      </w:r>
      <w:r w:rsidR="007F0078">
        <w:rPr>
          <w:rFonts w:ascii="Times New Roman" w:hAnsi="Times New Roman" w:cs="Times New Roman"/>
          <w:sz w:val="24"/>
          <w:szCs w:val="24"/>
        </w:rPr>
        <w:t>izbora. 9,97</w:t>
      </w:r>
      <w:r w:rsidR="005411F2">
        <w:rPr>
          <w:rFonts w:ascii="Times New Roman" w:hAnsi="Times New Roman" w:cs="Times New Roman"/>
          <w:sz w:val="24"/>
          <w:szCs w:val="24"/>
        </w:rPr>
        <w:t>%</w:t>
      </w:r>
      <w:r w:rsidR="00F82CE7">
        <w:rPr>
          <w:rFonts w:ascii="Times New Roman" w:hAnsi="Times New Roman" w:cs="Times New Roman"/>
          <w:sz w:val="24"/>
          <w:szCs w:val="24"/>
        </w:rPr>
        <w:t xml:space="preserve"> učenika</w:t>
      </w:r>
      <w:r w:rsidR="00197CFE">
        <w:rPr>
          <w:rFonts w:ascii="Times New Roman" w:hAnsi="Times New Roman" w:cs="Times New Roman"/>
          <w:sz w:val="24"/>
          <w:szCs w:val="24"/>
        </w:rPr>
        <w:t xml:space="preserve"> </w:t>
      </w:r>
      <w:r w:rsidR="009221F1">
        <w:rPr>
          <w:rFonts w:ascii="Times New Roman" w:hAnsi="Times New Roman" w:cs="Times New Roman"/>
          <w:sz w:val="24"/>
          <w:szCs w:val="24"/>
        </w:rPr>
        <w:t xml:space="preserve">je upisalo </w:t>
      </w:r>
      <w:r w:rsidR="00C91708">
        <w:rPr>
          <w:rFonts w:ascii="Times New Roman" w:hAnsi="Times New Roman" w:cs="Times New Roman"/>
          <w:sz w:val="24"/>
          <w:szCs w:val="24"/>
        </w:rPr>
        <w:t>program</w:t>
      </w:r>
      <w:r w:rsidR="00982DB9">
        <w:rPr>
          <w:rFonts w:ascii="Times New Roman" w:hAnsi="Times New Roman" w:cs="Times New Roman"/>
          <w:sz w:val="24"/>
          <w:szCs w:val="24"/>
        </w:rPr>
        <w:t xml:space="preserve"> po nagovoru roditelja</w:t>
      </w:r>
      <w:r w:rsidR="005411F2">
        <w:rPr>
          <w:rFonts w:ascii="Times New Roman" w:hAnsi="Times New Roman" w:cs="Times New Roman"/>
          <w:sz w:val="24"/>
          <w:szCs w:val="24"/>
        </w:rPr>
        <w:t xml:space="preserve">, a tek mali postotak,njih </w:t>
      </w:r>
      <w:r w:rsidR="007F0078">
        <w:rPr>
          <w:rFonts w:ascii="Times New Roman" w:hAnsi="Times New Roman" w:cs="Times New Roman"/>
          <w:sz w:val="24"/>
          <w:szCs w:val="24"/>
        </w:rPr>
        <w:t>1,51</w:t>
      </w:r>
      <w:r w:rsidR="005411F2">
        <w:rPr>
          <w:rFonts w:ascii="Times New Roman" w:hAnsi="Times New Roman" w:cs="Times New Roman"/>
          <w:sz w:val="24"/>
          <w:szCs w:val="24"/>
        </w:rPr>
        <w:t>%</w:t>
      </w:r>
      <w:r w:rsidR="00F82CE7">
        <w:rPr>
          <w:rFonts w:ascii="Times New Roman" w:hAnsi="Times New Roman" w:cs="Times New Roman"/>
          <w:sz w:val="24"/>
          <w:szCs w:val="24"/>
        </w:rPr>
        <w:t xml:space="preserve"> je upisalo </w:t>
      </w:r>
      <w:r w:rsidR="00C91708">
        <w:rPr>
          <w:rFonts w:ascii="Times New Roman" w:hAnsi="Times New Roman" w:cs="Times New Roman"/>
          <w:sz w:val="24"/>
          <w:szCs w:val="24"/>
        </w:rPr>
        <w:t>program</w:t>
      </w:r>
      <w:r w:rsidR="005411F2">
        <w:rPr>
          <w:rFonts w:ascii="Times New Roman" w:hAnsi="Times New Roman" w:cs="Times New Roman"/>
          <w:sz w:val="24"/>
          <w:szCs w:val="24"/>
        </w:rPr>
        <w:t xml:space="preserve"> po nagovoru nastavnika.</w:t>
      </w:r>
    </w:p>
    <w:p w:rsidR="00B93636" w:rsidRPr="003B640D" w:rsidRDefault="003B640D" w:rsidP="00B93636">
      <w:pPr>
        <w:spacing w:line="360" w:lineRule="auto"/>
        <w:jc w:val="both"/>
        <w:rPr>
          <w:rFonts w:ascii="Times New Roman" w:hAnsi="Times New Roman" w:cs="Times New Roman"/>
          <w:bCs/>
          <w:sz w:val="24"/>
          <w:szCs w:val="24"/>
        </w:rPr>
      </w:pPr>
      <w:r>
        <w:rPr>
          <w:rFonts w:ascii="Times New Roman" w:hAnsi="Times New Roman" w:cs="Times New Roman"/>
          <w:sz w:val="24"/>
          <w:szCs w:val="24"/>
        </w:rPr>
        <w:t>U 2. p</w:t>
      </w:r>
      <w:r w:rsidR="00562243">
        <w:rPr>
          <w:rFonts w:ascii="Times New Roman" w:hAnsi="Times New Roman" w:cs="Times New Roman"/>
          <w:sz w:val="24"/>
          <w:szCs w:val="24"/>
        </w:rPr>
        <w:t>itanj</w:t>
      </w:r>
      <w:r>
        <w:rPr>
          <w:rFonts w:ascii="Times New Roman" w:hAnsi="Times New Roman" w:cs="Times New Roman"/>
          <w:sz w:val="24"/>
          <w:szCs w:val="24"/>
        </w:rPr>
        <w:t>u</w:t>
      </w:r>
      <w:r w:rsidRPr="003B640D">
        <w:rPr>
          <w:rFonts w:ascii="Times New Roman" w:hAnsi="Times New Roman" w:cs="Times New Roman"/>
          <w:i/>
          <w:iCs/>
          <w:sz w:val="24"/>
          <w:szCs w:val="24"/>
        </w:rPr>
        <w:t>„</w:t>
      </w:r>
      <w:r w:rsidR="00562243" w:rsidRPr="003B640D">
        <w:rPr>
          <w:rFonts w:ascii="Times New Roman" w:hAnsi="Times New Roman" w:cs="Times New Roman"/>
          <w:i/>
          <w:iCs/>
          <w:sz w:val="24"/>
          <w:szCs w:val="24"/>
        </w:rPr>
        <w:t>Jeste li zadovoljni izborom škole?</w:t>
      </w:r>
      <w:r w:rsidRPr="003B640D">
        <w:rPr>
          <w:rFonts w:ascii="Times New Roman" w:hAnsi="Times New Roman" w:cs="Times New Roman"/>
          <w:i/>
          <w:iCs/>
          <w:sz w:val="24"/>
          <w:szCs w:val="24"/>
        </w:rPr>
        <w:t>“</w:t>
      </w:r>
      <w:r>
        <w:rPr>
          <w:rFonts w:ascii="Times New Roman" w:hAnsi="Times New Roman" w:cs="Times New Roman"/>
          <w:bCs/>
          <w:sz w:val="24"/>
          <w:szCs w:val="24"/>
        </w:rPr>
        <w:t>učenici su ocijenili svoje zadovoljstvo izborom škole.</w:t>
      </w:r>
    </w:p>
    <w:p w:rsidR="00562243" w:rsidRPr="00B93636" w:rsidRDefault="00B93636" w:rsidP="00173A1D">
      <w:pPr>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Tablica 2. Zadovoljstvo školom </w:t>
      </w:r>
    </w:p>
    <w:tbl>
      <w:tblPr>
        <w:tblW w:w="7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431"/>
        <w:gridCol w:w="1246"/>
        <w:gridCol w:w="1539"/>
        <w:gridCol w:w="1211"/>
      </w:tblGrid>
      <w:tr w:rsidR="00173A1D" w:rsidRPr="00B06990" w:rsidTr="00626498">
        <w:trPr>
          <w:trHeight w:val="223"/>
        </w:trPr>
        <w:tc>
          <w:tcPr>
            <w:tcW w:w="1397"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p>
        </w:tc>
        <w:tc>
          <w:tcPr>
            <w:tcW w:w="2431"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p>
        </w:tc>
        <w:tc>
          <w:tcPr>
            <w:tcW w:w="2785" w:type="dxa"/>
            <w:gridSpan w:val="2"/>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Smjer</w:t>
            </w:r>
          </w:p>
        </w:tc>
        <w:tc>
          <w:tcPr>
            <w:tcW w:w="1211" w:type="dxa"/>
            <w:vMerge w:val="restart"/>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Ukupno</w:t>
            </w:r>
          </w:p>
        </w:tc>
      </w:tr>
      <w:tr w:rsidR="00173A1D" w:rsidRPr="00B06990" w:rsidTr="00626498">
        <w:trPr>
          <w:trHeight w:val="438"/>
        </w:trPr>
        <w:tc>
          <w:tcPr>
            <w:tcW w:w="1397"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p>
        </w:tc>
        <w:tc>
          <w:tcPr>
            <w:tcW w:w="2431"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p>
        </w:tc>
        <w:tc>
          <w:tcPr>
            <w:tcW w:w="1246"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Opća gimnazija</w:t>
            </w:r>
          </w:p>
        </w:tc>
        <w:tc>
          <w:tcPr>
            <w:tcW w:w="1539" w:type="dxa"/>
            <w:shd w:val="clear" w:color="auto" w:fill="auto"/>
            <w:vAlign w:val="center"/>
            <w:hideMark/>
          </w:tcPr>
          <w:p w:rsidR="00173A1D" w:rsidRPr="00B06990" w:rsidRDefault="00394561" w:rsidP="00EE0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e</w:t>
            </w:r>
            <w:r w:rsidR="00173A1D" w:rsidRPr="00B06990">
              <w:rPr>
                <w:rFonts w:ascii="Times New Roman" w:eastAsia="Times New Roman" w:hAnsi="Times New Roman" w:cs="Times New Roman"/>
                <w:color w:val="000000"/>
                <w:sz w:val="24"/>
                <w:szCs w:val="24"/>
              </w:rPr>
              <w:t>konomist</w:t>
            </w:r>
          </w:p>
        </w:tc>
        <w:tc>
          <w:tcPr>
            <w:tcW w:w="1211" w:type="dxa"/>
            <w:vMerge/>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p>
        </w:tc>
      </w:tr>
      <w:tr w:rsidR="00173A1D" w:rsidRPr="00B06990" w:rsidTr="00626498">
        <w:trPr>
          <w:trHeight w:val="652"/>
        </w:trPr>
        <w:tc>
          <w:tcPr>
            <w:tcW w:w="1397" w:type="dxa"/>
            <w:vMerge w:val="restart"/>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Jeste li zadovoljni izborom škole?</w:t>
            </w:r>
          </w:p>
        </w:tc>
        <w:tc>
          <w:tcPr>
            <w:tcW w:w="2431"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Vrlo sam zadovoljan</w:t>
            </w:r>
          </w:p>
        </w:tc>
        <w:tc>
          <w:tcPr>
            <w:tcW w:w="1246" w:type="dxa"/>
            <w:shd w:val="clear" w:color="auto" w:fill="auto"/>
            <w:noWrap/>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rPr>
            </w:pPr>
            <w:r w:rsidRPr="00B06990">
              <w:rPr>
                <w:rFonts w:ascii="Times New Roman" w:eastAsia="Times New Roman" w:hAnsi="Times New Roman" w:cs="Times New Roman"/>
                <w:color w:val="000000"/>
              </w:rPr>
              <w:t>10,16%</w:t>
            </w:r>
          </w:p>
        </w:tc>
        <w:tc>
          <w:tcPr>
            <w:tcW w:w="1539" w:type="dxa"/>
            <w:shd w:val="clear" w:color="auto" w:fill="auto"/>
            <w:noWrap/>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rPr>
            </w:pPr>
            <w:r w:rsidRPr="00B06990">
              <w:rPr>
                <w:rFonts w:ascii="Times New Roman" w:eastAsia="Times New Roman" w:hAnsi="Times New Roman" w:cs="Times New Roman"/>
                <w:color w:val="000000"/>
              </w:rPr>
              <w:t>9,41%</w:t>
            </w:r>
          </w:p>
        </w:tc>
        <w:tc>
          <w:tcPr>
            <w:tcW w:w="1211" w:type="dxa"/>
            <w:shd w:val="clear" w:color="auto" w:fill="auto"/>
            <w:noWrap/>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rPr>
            </w:pPr>
            <w:r w:rsidRPr="00B06990">
              <w:rPr>
                <w:rFonts w:ascii="Times New Roman" w:eastAsia="Times New Roman" w:hAnsi="Times New Roman" w:cs="Times New Roman"/>
                <w:color w:val="000000"/>
              </w:rPr>
              <w:t>9,97%</w:t>
            </w:r>
          </w:p>
        </w:tc>
      </w:tr>
      <w:tr w:rsidR="00173A1D" w:rsidRPr="00B06990" w:rsidTr="00626498">
        <w:trPr>
          <w:trHeight w:val="652"/>
        </w:trPr>
        <w:tc>
          <w:tcPr>
            <w:tcW w:w="1397" w:type="dxa"/>
            <w:vMerge/>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p>
        </w:tc>
        <w:tc>
          <w:tcPr>
            <w:tcW w:w="2431"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Zadovoljan/na sam</w:t>
            </w:r>
          </w:p>
        </w:tc>
        <w:tc>
          <w:tcPr>
            <w:tcW w:w="1246" w:type="dxa"/>
            <w:shd w:val="clear" w:color="auto" w:fill="auto"/>
            <w:noWrap/>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rPr>
            </w:pPr>
            <w:r w:rsidRPr="00B06990">
              <w:rPr>
                <w:rFonts w:ascii="Times New Roman" w:eastAsia="Times New Roman" w:hAnsi="Times New Roman" w:cs="Times New Roman"/>
                <w:color w:val="000000"/>
              </w:rPr>
              <w:t>67,89%</w:t>
            </w:r>
          </w:p>
        </w:tc>
        <w:tc>
          <w:tcPr>
            <w:tcW w:w="1539" w:type="dxa"/>
            <w:shd w:val="clear" w:color="auto" w:fill="auto"/>
            <w:noWrap/>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rPr>
            </w:pPr>
            <w:r w:rsidRPr="00B06990">
              <w:rPr>
                <w:rFonts w:ascii="Times New Roman" w:eastAsia="Times New Roman" w:hAnsi="Times New Roman" w:cs="Times New Roman"/>
                <w:color w:val="000000"/>
              </w:rPr>
              <w:t>62,35%</w:t>
            </w:r>
          </w:p>
        </w:tc>
        <w:tc>
          <w:tcPr>
            <w:tcW w:w="1211" w:type="dxa"/>
            <w:shd w:val="clear" w:color="auto" w:fill="auto"/>
            <w:noWrap/>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rPr>
            </w:pPr>
            <w:r w:rsidRPr="00B06990">
              <w:rPr>
                <w:rFonts w:ascii="Times New Roman" w:eastAsia="Times New Roman" w:hAnsi="Times New Roman" w:cs="Times New Roman"/>
                <w:color w:val="000000"/>
              </w:rPr>
              <w:t>66,47%</w:t>
            </w:r>
          </w:p>
        </w:tc>
      </w:tr>
      <w:tr w:rsidR="00173A1D" w:rsidRPr="00B06990" w:rsidTr="00626498">
        <w:trPr>
          <w:trHeight w:val="652"/>
        </w:trPr>
        <w:tc>
          <w:tcPr>
            <w:tcW w:w="1397" w:type="dxa"/>
            <w:vMerge/>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p>
        </w:tc>
        <w:tc>
          <w:tcPr>
            <w:tcW w:w="2431"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Nezadovoljan/na sam</w:t>
            </w:r>
          </w:p>
        </w:tc>
        <w:tc>
          <w:tcPr>
            <w:tcW w:w="1246" w:type="dxa"/>
            <w:shd w:val="clear" w:color="auto" w:fill="auto"/>
            <w:noWrap/>
            <w:vAlign w:val="center"/>
            <w:hideMark/>
          </w:tcPr>
          <w:p w:rsidR="00173A1D" w:rsidRPr="00B06990" w:rsidRDefault="00173A1D" w:rsidP="00EE0298">
            <w:pPr>
              <w:jc w:val="center"/>
              <w:rPr>
                <w:rFonts w:ascii="Times New Roman" w:hAnsi="Times New Roman" w:cs="Times New Roman"/>
                <w:color w:val="000000"/>
              </w:rPr>
            </w:pPr>
            <w:r w:rsidRPr="003A0286">
              <w:rPr>
                <w:rFonts w:ascii="Times New Roman" w:hAnsi="Times New Roman" w:cs="Times New Roman"/>
                <w:color w:val="000000"/>
              </w:rPr>
              <w:t>21,95%</w:t>
            </w:r>
          </w:p>
        </w:tc>
        <w:tc>
          <w:tcPr>
            <w:tcW w:w="1539" w:type="dxa"/>
            <w:shd w:val="clear" w:color="auto" w:fill="auto"/>
            <w:noWrap/>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rPr>
            </w:pPr>
            <w:r w:rsidRPr="00B06990">
              <w:rPr>
                <w:rFonts w:ascii="Times New Roman" w:eastAsia="Times New Roman" w:hAnsi="Times New Roman" w:cs="Times New Roman"/>
                <w:color w:val="000000"/>
              </w:rPr>
              <w:t>28,24%</w:t>
            </w:r>
          </w:p>
        </w:tc>
        <w:tc>
          <w:tcPr>
            <w:tcW w:w="1211" w:type="dxa"/>
            <w:shd w:val="clear" w:color="auto" w:fill="auto"/>
            <w:noWrap/>
            <w:vAlign w:val="center"/>
            <w:hideMark/>
          </w:tcPr>
          <w:p w:rsidR="00173A1D" w:rsidRPr="00B06990" w:rsidRDefault="00173A1D" w:rsidP="00EE0298">
            <w:pPr>
              <w:jc w:val="center"/>
              <w:rPr>
                <w:rFonts w:ascii="Times New Roman" w:hAnsi="Times New Roman" w:cs="Times New Roman"/>
                <w:color w:val="000000"/>
              </w:rPr>
            </w:pPr>
            <w:r w:rsidRPr="003A0286">
              <w:rPr>
                <w:rFonts w:ascii="Times New Roman" w:hAnsi="Times New Roman" w:cs="Times New Roman"/>
                <w:color w:val="000000"/>
              </w:rPr>
              <w:t>23,56%</w:t>
            </w:r>
          </w:p>
        </w:tc>
      </w:tr>
      <w:tr w:rsidR="00173A1D" w:rsidRPr="00B06990" w:rsidTr="00626498">
        <w:trPr>
          <w:trHeight w:val="223"/>
        </w:trPr>
        <w:tc>
          <w:tcPr>
            <w:tcW w:w="1397" w:type="dxa"/>
            <w:vMerge/>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p>
        </w:tc>
        <w:tc>
          <w:tcPr>
            <w:tcW w:w="2431"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Ukupno</w:t>
            </w:r>
          </w:p>
        </w:tc>
        <w:tc>
          <w:tcPr>
            <w:tcW w:w="1246"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100</w:t>
            </w:r>
            <w:r w:rsidR="00E6034D">
              <w:rPr>
                <w:rFonts w:ascii="Times New Roman" w:eastAsia="Times New Roman" w:hAnsi="Times New Roman" w:cs="Times New Roman"/>
                <w:color w:val="000000"/>
                <w:sz w:val="24"/>
                <w:szCs w:val="24"/>
              </w:rPr>
              <w:t xml:space="preserve"> %</w:t>
            </w:r>
          </w:p>
        </w:tc>
        <w:tc>
          <w:tcPr>
            <w:tcW w:w="1539"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100</w:t>
            </w:r>
            <w:r w:rsidR="00E6034D">
              <w:rPr>
                <w:rFonts w:ascii="Times New Roman" w:eastAsia="Times New Roman" w:hAnsi="Times New Roman" w:cs="Times New Roman"/>
                <w:color w:val="000000"/>
                <w:sz w:val="24"/>
                <w:szCs w:val="24"/>
              </w:rPr>
              <w:t xml:space="preserve"> %</w:t>
            </w:r>
          </w:p>
        </w:tc>
        <w:tc>
          <w:tcPr>
            <w:tcW w:w="1211" w:type="dxa"/>
            <w:shd w:val="clear" w:color="auto" w:fill="auto"/>
            <w:vAlign w:val="center"/>
            <w:hideMark/>
          </w:tcPr>
          <w:p w:rsidR="00173A1D" w:rsidRPr="00B06990" w:rsidRDefault="00173A1D" w:rsidP="00EE0298">
            <w:pPr>
              <w:spacing w:after="0" w:line="240" w:lineRule="auto"/>
              <w:jc w:val="center"/>
              <w:rPr>
                <w:rFonts w:ascii="Times New Roman" w:eastAsia="Times New Roman" w:hAnsi="Times New Roman" w:cs="Times New Roman"/>
                <w:color w:val="000000"/>
                <w:sz w:val="24"/>
                <w:szCs w:val="24"/>
              </w:rPr>
            </w:pPr>
            <w:r w:rsidRPr="00B06990">
              <w:rPr>
                <w:rFonts w:ascii="Times New Roman" w:eastAsia="Times New Roman" w:hAnsi="Times New Roman" w:cs="Times New Roman"/>
                <w:color w:val="000000"/>
                <w:sz w:val="24"/>
                <w:szCs w:val="24"/>
              </w:rPr>
              <w:t>100</w:t>
            </w:r>
            <w:r w:rsidR="00E6034D">
              <w:rPr>
                <w:rFonts w:ascii="Times New Roman" w:eastAsia="Times New Roman" w:hAnsi="Times New Roman" w:cs="Times New Roman"/>
                <w:color w:val="000000"/>
                <w:sz w:val="24"/>
                <w:szCs w:val="24"/>
              </w:rPr>
              <w:t>%</w:t>
            </w:r>
          </w:p>
        </w:tc>
      </w:tr>
    </w:tbl>
    <w:p w:rsidR="00562243" w:rsidRDefault="00562243" w:rsidP="00562243">
      <w:pPr>
        <w:spacing w:line="360" w:lineRule="auto"/>
        <w:jc w:val="both"/>
        <w:rPr>
          <w:rFonts w:ascii="Times New Roman" w:hAnsi="Times New Roman" w:cs="Times New Roman"/>
          <w:b/>
          <w:sz w:val="24"/>
          <w:szCs w:val="24"/>
        </w:rPr>
      </w:pPr>
    </w:p>
    <w:p w:rsidR="008C05B9" w:rsidRDefault="006735FF" w:rsidP="00B9363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 tablice 2 je vidljivo da je većina učenika u oba </w:t>
      </w:r>
      <w:r w:rsidR="00F11F0F">
        <w:rPr>
          <w:rFonts w:ascii="Times New Roman" w:hAnsi="Times New Roman" w:cs="Times New Roman"/>
          <w:color w:val="000000" w:themeColor="text1"/>
          <w:sz w:val="24"/>
          <w:szCs w:val="24"/>
        </w:rPr>
        <w:t>programa</w:t>
      </w:r>
      <w:r>
        <w:rPr>
          <w:rFonts w:ascii="Times New Roman" w:hAnsi="Times New Roman" w:cs="Times New Roman"/>
          <w:color w:val="000000" w:themeColor="text1"/>
          <w:sz w:val="24"/>
          <w:szCs w:val="24"/>
        </w:rPr>
        <w:t xml:space="preserve"> zadovoljna izborom škole. </w:t>
      </w:r>
      <w:r w:rsidR="005C26A1">
        <w:rPr>
          <w:rFonts w:ascii="Times New Roman" w:hAnsi="Times New Roman" w:cs="Times New Roman"/>
          <w:color w:val="000000" w:themeColor="text1"/>
          <w:sz w:val="24"/>
          <w:szCs w:val="24"/>
        </w:rPr>
        <w:t xml:space="preserve"> Pogledamo li ukupan rezulta</w:t>
      </w:r>
      <w:r w:rsidR="00DB4548">
        <w:rPr>
          <w:rFonts w:ascii="Times New Roman" w:hAnsi="Times New Roman" w:cs="Times New Roman"/>
          <w:color w:val="000000" w:themeColor="text1"/>
          <w:sz w:val="24"/>
          <w:szCs w:val="24"/>
        </w:rPr>
        <w:t>t obaju</w:t>
      </w:r>
      <w:r w:rsidR="00F11F0F">
        <w:rPr>
          <w:rFonts w:ascii="Times New Roman" w:hAnsi="Times New Roman" w:cs="Times New Roman"/>
          <w:color w:val="000000" w:themeColor="text1"/>
          <w:sz w:val="24"/>
          <w:szCs w:val="24"/>
        </w:rPr>
        <w:t xml:space="preserve"> programa</w:t>
      </w:r>
      <w:r w:rsidR="00DB4548">
        <w:rPr>
          <w:rFonts w:ascii="Times New Roman" w:hAnsi="Times New Roman" w:cs="Times New Roman"/>
          <w:color w:val="000000" w:themeColor="text1"/>
          <w:sz w:val="24"/>
          <w:szCs w:val="24"/>
        </w:rPr>
        <w:t xml:space="preserve"> vidljivo je </w:t>
      </w:r>
      <w:r w:rsidR="007F0078">
        <w:rPr>
          <w:rFonts w:ascii="Times New Roman" w:hAnsi="Times New Roman" w:cs="Times New Roman"/>
          <w:color w:val="000000" w:themeColor="text1"/>
          <w:sz w:val="24"/>
          <w:szCs w:val="24"/>
        </w:rPr>
        <w:t>da je 9,97</w:t>
      </w:r>
      <w:r w:rsidR="005C26A1">
        <w:rPr>
          <w:rFonts w:ascii="Times New Roman" w:hAnsi="Times New Roman" w:cs="Times New Roman"/>
          <w:color w:val="000000" w:themeColor="text1"/>
          <w:sz w:val="24"/>
          <w:szCs w:val="24"/>
        </w:rPr>
        <w:t xml:space="preserve">% učenika </w:t>
      </w:r>
      <w:r w:rsidR="007F0078">
        <w:rPr>
          <w:rFonts w:ascii="Times New Roman" w:hAnsi="Times New Roman" w:cs="Times New Roman"/>
          <w:color w:val="000000" w:themeColor="text1"/>
          <w:sz w:val="24"/>
          <w:szCs w:val="24"/>
        </w:rPr>
        <w:t>vrlo zadovoljno dok je 66,47</w:t>
      </w:r>
      <w:r>
        <w:rPr>
          <w:rFonts w:ascii="Times New Roman" w:hAnsi="Times New Roman" w:cs="Times New Roman"/>
          <w:color w:val="000000" w:themeColor="text1"/>
          <w:sz w:val="24"/>
          <w:szCs w:val="24"/>
        </w:rPr>
        <w:t xml:space="preserve">% učenika zadovoljno </w:t>
      </w:r>
      <w:r w:rsidR="004F0F27">
        <w:rPr>
          <w:rFonts w:ascii="Times New Roman" w:hAnsi="Times New Roman" w:cs="Times New Roman"/>
          <w:color w:val="000000" w:themeColor="text1"/>
          <w:sz w:val="24"/>
          <w:szCs w:val="24"/>
        </w:rPr>
        <w:t xml:space="preserve">odabirom škole. </w:t>
      </w:r>
      <w:r w:rsidR="00EE0298">
        <w:rPr>
          <w:rFonts w:ascii="Times New Roman" w:hAnsi="Times New Roman" w:cs="Times New Roman"/>
          <w:color w:val="000000" w:themeColor="text1"/>
          <w:sz w:val="24"/>
          <w:szCs w:val="24"/>
        </w:rPr>
        <w:t xml:space="preserve">Učenici </w:t>
      </w:r>
      <w:r w:rsidR="00F11F0F">
        <w:rPr>
          <w:rFonts w:ascii="Times New Roman" w:hAnsi="Times New Roman" w:cs="Times New Roman"/>
          <w:color w:val="000000" w:themeColor="text1"/>
          <w:sz w:val="24"/>
          <w:szCs w:val="24"/>
        </w:rPr>
        <w:t xml:space="preserve">opće </w:t>
      </w:r>
      <w:r w:rsidR="004F0F27">
        <w:rPr>
          <w:rFonts w:ascii="Times New Roman" w:hAnsi="Times New Roman" w:cs="Times New Roman"/>
          <w:color w:val="000000" w:themeColor="text1"/>
          <w:sz w:val="24"/>
          <w:szCs w:val="24"/>
        </w:rPr>
        <w:t>gimnazije</w:t>
      </w:r>
      <w:r w:rsidR="00EE0298">
        <w:rPr>
          <w:rFonts w:ascii="Times New Roman" w:hAnsi="Times New Roman" w:cs="Times New Roman"/>
          <w:color w:val="000000" w:themeColor="text1"/>
          <w:sz w:val="24"/>
          <w:szCs w:val="24"/>
        </w:rPr>
        <w:t xml:space="preserve"> su</w:t>
      </w:r>
      <w:r w:rsidR="00197CFE">
        <w:rPr>
          <w:rFonts w:ascii="Times New Roman" w:hAnsi="Times New Roman" w:cs="Times New Roman"/>
          <w:color w:val="000000" w:themeColor="text1"/>
          <w:sz w:val="24"/>
          <w:szCs w:val="24"/>
        </w:rPr>
        <w:t xml:space="preserve"> </w:t>
      </w:r>
      <w:r w:rsidR="004F0F27">
        <w:rPr>
          <w:rFonts w:ascii="Times New Roman" w:hAnsi="Times New Roman" w:cs="Times New Roman"/>
          <w:color w:val="000000" w:themeColor="text1"/>
          <w:sz w:val="24"/>
          <w:szCs w:val="24"/>
        </w:rPr>
        <w:t>zadovoljniji o</w:t>
      </w:r>
      <w:r w:rsidR="005C26A1">
        <w:rPr>
          <w:rFonts w:ascii="Times New Roman" w:hAnsi="Times New Roman" w:cs="Times New Roman"/>
          <w:color w:val="000000" w:themeColor="text1"/>
          <w:sz w:val="24"/>
          <w:szCs w:val="24"/>
        </w:rPr>
        <w:t>d</w:t>
      </w:r>
      <w:r w:rsidR="004F0F27">
        <w:rPr>
          <w:rFonts w:ascii="Times New Roman" w:hAnsi="Times New Roman" w:cs="Times New Roman"/>
          <w:color w:val="000000" w:themeColor="text1"/>
          <w:sz w:val="24"/>
          <w:szCs w:val="24"/>
        </w:rPr>
        <w:t>a</w:t>
      </w:r>
      <w:r w:rsidR="00DB4548">
        <w:rPr>
          <w:rFonts w:ascii="Times New Roman" w:hAnsi="Times New Roman" w:cs="Times New Roman"/>
          <w:color w:val="000000" w:themeColor="text1"/>
          <w:sz w:val="24"/>
          <w:szCs w:val="24"/>
        </w:rPr>
        <w:t xml:space="preserve">birom škole od učenika </w:t>
      </w:r>
      <w:r w:rsidR="00C91708">
        <w:rPr>
          <w:rFonts w:ascii="Times New Roman" w:hAnsi="Times New Roman" w:cs="Times New Roman"/>
          <w:color w:val="000000" w:themeColor="text1"/>
          <w:sz w:val="24"/>
          <w:szCs w:val="24"/>
        </w:rPr>
        <w:t>programa ekonomist</w:t>
      </w:r>
      <w:r w:rsidR="00DB4548">
        <w:rPr>
          <w:rFonts w:ascii="Times New Roman" w:hAnsi="Times New Roman" w:cs="Times New Roman"/>
          <w:color w:val="000000" w:themeColor="text1"/>
          <w:sz w:val="24"/>
          <w:szCs w:val="24"/>
        </w:rPr>
        <w:t>.</w:t>
      </w:r>
      <w:r w:rsidR="007F0078">
        <w:rPr>
          <w:rFonts w:ascii="Times New Roman" w:hAnsi="Times New Roman" w:cs="Times New Roman"/>
          <w:color w:val="000000" w:themeColor="text1"/>
          <w:sz w:val="24"/>
          <w:szCs w:val="24"/>
        </w:rPr>
        <w:t>28,24</w:t>
      </w:r>
      <w:r w:rsidR="00DB4548">
        <w:rPr>
          <w:rFonts w:ascii="Times New Roman" w:hAnsi="Times New Roman" w:cs="Times New Roman"/>
          <w:color w:val="000000" w:themeColor="text1"/>
          <w:sz w:val="24"/>
          <w:szCs w:val="24"/>
        </w:rPr>
        <w:t xml:space="preserve">% </w:t>
      </w:r>
      <w:r w:rsidR="005C26A1">
        <w:rPr>
          <w:rFonts w:ascii="Times New Roman" w:hAnsi="Times New Roman" w:cs="Times New Roman"/>
          <w:color w:val="000000" w:themeColor="text1"/>
          <w:sz w:val="24"/>
          <w:szCs w:val="24"/>
        </w:rPr>
        <w:t xml:space="preserve">učenika </w:t>
      </w:r>
      <w:r w:rsidR="00C91708">
        <w:rPr>
          <w:rFonts w:ascii="Times New Roman" w:hAnsi="Times New Roman" w:cs="Times New Roman"/>
          <w:color w:val="000000" w:themeColor="text1"/>
          <w:sz w:val="24"/>
          <w:szCs w:val="24"/>
        </w:rPr>
        <w:t>programa ekonomist</w:t>
      </w:r>
      <w:r w:rsidR="00197CFE">
        <w:rPr>
          <w:rFonts w:ascii="Times New Roman" w:hAnsi="Times New Roman" w:cs="Times New Roman"/>
          <w:color w:val="000000" w:themeColor="text1"/>
          <w:sz w:val="24"/>
          <w:szCs w:val="24"/>
        </w:rPr>
        <w:t xml:space="preserve"> </w:t>
      </w:r>
      <w:r w:rsidR="00DB4548">
        <w:rPr>
          <w:rFonts w:ascii="Times New Roman" w:hAnsi="Times New Roman" w:cs="Times New Roman"/>
          <w:color w:val="000000" w:themeColor="text1"/>
          <w:sz w:val="24"/>
          <w:szCs w:val="24"/>
        </w:rPr>
        <w:t>je</w:t>
      </w:r>
      <w:r w:rsidR="004F0F27">
        <w:rPr>
          <w:rFonts w:ascii="Times New Roman" w:hAnsi="Times New Roman" w:cs="Times New Roman"/>
          <w:color w:val="000000" w:themeColor="text1"/>
          <w:sz w:val="24"/>
          <w:szCs w:val="24"/>
        </w:rPr>
        <w:t xml:space="preserve"> nezadovoljno izborom škole za razlik</w:t>
      </w:r>
      <w:r w:rsidR="00D52EC6">
        <w:rPr>
          <w:rFonts w:ascii="Times New Roman" w:hAnsi="Times New Roman" w:cs="Times New Roman"/>
          <w:color w:val="000000" w:themeColor="text1"/>
          <w:sz w:val="24"/>
          <w:szCs w:val="24"/>
        </w:rPr>
        <w:t>u od učenika gimnazije gd</w:t>
      </w:r>
      <w:r w:rsidR="005C26A1">
        <w:rPr>
          <w:rFonts w:ascii="Times New Roman" w:hAnsi="Times New Roman" w:cs="Times New Roman"/>
          <w:color w:val="000000" w:themeColor="text1"/>
          <w:sz w:val="24"/>
          <w:szCs w:val="24"/>
        </w:rPr>
        <w:t>je taj postotak iznosi 2</w:t>
      </w:r>
      <w:r w:rsidR="007F0078">
        <w:rPr>
          <w:rFonts w:ascii="Times New Roman" w:hAnsi="Times New Roman" w:cs="Times New Roman"/>
          <w:color w:val="000000" w:themeColor="text1"/>
          <w:sz w:val="24"/>
          <w:szCs w:val="24"/>
        </w:rPr>
        <w:t>1.95</w:t>
      </w:r>
      <w:r w:rsidR="004F0F27">
        <w:rPr>
          <w:rFonts w:ascii="Times New Roman" w:hAnsi="Times New Roman" w:cs="Times New Roman"/>
          <w:color w:val="000000" w:themeColor="text1"/>
          <w:sz w:val="24"/>
          <w:szCs w:val="24"/>
        </w:rPr>
        <w:t>%.</w:t>
      </w:r>
    </w:p>
    <w:p w:rsidR="00702640" w:rsidRDefault="00702640" w:rsidP="00702640">
      <w:pPr>
        <w:pStyle w:val="Naslov2"/>
        <w:spacing w:before="0" w:after="240"/>
        <w:rPr>
          <w:rFonts w:ascii="Times New Roman" w:hAnsi="Times New Roman" w:cs="Times New Roman"/>
          <w:color w:val="000000" w:themeColor="text1"/>
          <w:sz w:val="24"/>
          <w:szCs w:val="24"/>
        </w:rPr>
      </w:pPr>
    </w:p>
    <w:p w:rsidR="007A57F2" w:rsidRPr="00626498" w:rsidRDefault="00702640" w:rsidP="00702640">
      <w:pPr>
        <w:pStyle w:val="Naslov2"/>
        <w:spacing w:before="0" w:after="240"/>
        <w:rPr>
          <w:rFonts w:ascii="Times New Roman" w:hAnsi="Times New Roman" w:cs="Times New Roman"/>
          <w:color w:val="000000" w:themeColor="text1"/>
          <w:sz w:val="24"/>
          <w:szCs w:val="24"/>
        </w:rPr>
      </w:pPr>
      <w:bookmarkStart w:id="18" w:name="_Toc59440151"/>
      <w:r>
        <w:rPr>
          <w:rFonts w:ascii="Times New Roman" w:hAnsi="Times New Roman" w:cs="Times New Roman"/>
          <w:color w:val="000000" w:themeColor="text1"/>
          <w:sz w:val="24"/>
          <w:szCs w:val="24"/>
        </w:rPr>
        <w:t xml:space="preserve">7.2. </w:t>
      </w:r>
      <w:r w:rsidR="00F73762">
        <w:rPr>
          <w:rFonts w:ascii="Times New Roman" w:hAnsi="Times New Roman" w:cs="Times New Roman"/>
          <w:color w:val="000000" w:themeColor="text1"/>
          <w:sz w:val="24"/>
          <w:szCs w:val="24"/>
        </w:rPr>
        <w:t>Razlozi izostajanja s nastave</w:t>
      </w:r>
      <w:bookmarkEnd w:id="18"/>
    </w:p>
    <w:p w:rsidR="00C35BAE" w:rsidRDefault="00B2475F" w:rsidP="00626498">
      <w:pPr>
        <w:spacing w:after="240" w:line="360" w:lineRule="auto"/>
        <w:jc w:val="both"/>
        <w:rPr>
          <w:rFonts w:ascii="Times New Roman" w:hAnsi="Times New Roman" w:cs="Times New Roman"/>
          <w:color w:val="FF0000"/>
          <w:sz w:val="24"/>
          <w:szCs w:val="24"/>
        </w:rPr>
      </w:pPr>
      <w:r w:rsidRPr="00C2716E">
        <w:rPr>
          <w:rFonts w:ascii="Times New Roman" w:hAnsi="Times New Roman" w:cs="Times New Roman"/>
          <w:sz w:val="24"/>
          <w:szCs w:val="24"/>
        </w:rPr>
        <w:t>U ovom dijelu rada</w:t>
      </w:r>
      <w:r w:rsidR="003B640D" w:rsidRPr="00C2716E">
        <w:rPr>
          <w:rFonts w:ascii="Times New Roman" w:hAnsi="Times New Roman" w:cs="Times New Roman"/>
          <w:sz w:val="24"/>
          <w:szCs w:val="24"/>
        </w:rPr>
        <w:t xml:space="preserve"> prikazani</w:t>
      </w:r>
      <w:r w:rsidR="007A57F2" w:rsidRPr="00C2716E">
        <w:rPr>
          <w:rFonts w:ascii="Times New Roman" w:hAnsi="Times New Roman" w:cs="Times New Roman"/>
          <w:sz w:val="24"/>
          <w:szCs w:val="24"/>
        </w:rPr>
        <w:t xml:space="preserve"> su</w:t>
      </w:r>
      <w:r w:rsidR="003B640D" w:rsidRPr="00C2716E">
        <w:rPr>
          <w:rFonts w:ascii="Times New Roman" w:hAnsi="Times New Roman" w:cs="Times New Roman"/>
          <w:sz w:val="24"/>
          <w:szCs w:val="24"/>
        </w:rPr>
        <w:t xml:space="preserve"> rezultati odgovora učenika na anketna pitanja koja su povezana s</w:t>
      </w:r>
      <w:r w:rsidR="00197CFE">
        <w:rPr>
          <w:rFonts w:ascii="Times New Roman" w:hAnsi="Times New Roman" w:cs="Times New Roman"/>
          <w:sz w:val="24"/>
          <w:szCs w:val="24"/>
        </w:rPr>
        <w:t xml:space="preserve"> </w:t>
      </w:r>
      <w:r w:rsidR="007A57F2" w:rsidRPr="00C2716E">
        <w:rPr>
          <w:rFonts w:ascii="Times New Roman" w:hAnsi="Times New Roman" w:cs="Times New Roman"/>
          <w:sz w:val="24"/>
          <w:szCs w:val="24"/>
        </w:rPr>
        <w:t>brojem</w:t>
      </w:r>
      <w:r w:rsidR="00994114" w:rsidRPr="00C2716E">
        <w:rPr>
          <w:rFonts w:ascii="Times New Roman" w:hAnsi="Times New Roman" w:cs="Times New Roman"/>
          <w:sz w:val="24"/>
          <w:szCs w:val="24"/>
        </w:rPr>
        <w:t xml:space="preserve"> izostanaka</w:t>
      </w:r>
      <w:r w:rsidR="007A57F2" w:rsidRPr="00C2716E">
        <w:rPr>
          <w:rFonts w:ascii="Times New Roman" w:hAnsi="Times New Roman" w:cs="Times New Roman"/>
          <w:sz w:val="24"/>
          <w:szCs w:val="24"/>
        </w:rPr>
        <w:t>,</w:t>
      </w:r>
      <w:r w:rsidR="003B640D" w:rsidRPr="00C2716E">
        <w:rPr>
          <w:rFonts w:ascii="Times New Roman" w:hAnsi="Times New Roman" w:cs="Times New Roman"/>
          <w:sz w:val="24"/>
          <w:szCs w:val="24"/>
        </w:rPr>
        <w:t xml:space="preserve">razlozima </w:t>
      </w:r>
      <w:r w:rsidR="007A57F2" w:rsidRPr="00C2716E">
        <w:rPr>
          <w:rFonts w:ascii="Times New Roman" w:hAnsi="Times New Roman" w:cs="Times New Roman"/>
          <w:sz w:val="24"/>
          <w:szCs w:val="24"/>
        </w:rPr>
        <w:t>izostajanja, načinom opravdavanja</w:t>
      </w:r>
      <w:r w:rsidR="00994114" w:rsidRPr="00C2716E">
        <w:rPr>
          <w:rFonts w:ascii="Times New Roman" w:hAnsi="Times New Roman" w:cs="Times New Roman"/>
          <w:sz w:val="24"/>
          <w:szCs w:val="24"/>
        </w:rPr>
        <w:t xml:space="preserve"> izostanaka</w:t>
      </w:r>
      <w:r w:rsidR="007A57F2" w:rsidRPr="00C2716E">
        <w:rPr>
          <w:rFonts w:ascii="Times New Roman" w:hAnsi="Times New Roman" w:cs="Times New Roman"/>
          <w:sz w:val="24"/>
          <w:szCs w:val="24"/>
        </w:rPr>
        <w:t xml:space="preserve"> te </w:t>
      </w:r>
      <w:r w:rsidR="00994114" w:rsidRPr="00C2716E">
        <w:rPr>
          <w:rFonts w:ascii="Times New Roman" w:hAnsi="Times New Roman" w:cs="Times New Roman"/>
          <w:sz w:val="24"/>
          <w:szCs w:val="24"/>
        </w:rPr>
        <w:t xml:space="preserve">su također prikazana  mišljenja učenika </w:t>
      </w:r>
      <w:r w:rsidR="007A57F2" w:rsidRPr="00C2716E">
        <w:rPr>
          <w:rFonts w:ascii="Times New Roman" w:hAnsi="Times New Roman" w:cs="Times New Roman"/>
          <w:sz w:val="24"/>
          <w:szCs w:val="24"/>
        </w:rPr>
        <w:t>o izostajanju s nastave</w:t>
      </w:r>
      <w:r w:rsidR="00C2716E">
        <w:rPr>
          <w:rFonts w:ascii="Times New Roman" w:hAnsi="Times New Roman" w:cs="Times New Roman"/>
          <w:color w:val="FF0000"/>
          <w:sz w:val="24"/>
          <w:szCs w:val="24"/>
        </w:rPr>
        <w:t>.</w:t>
      </w:r>
    </w:p>
    <w:p w:rsidR="00994114" w:rsidRPr="00C35BAE" w:rsidRDefault="00C35BAE" w:rsidP="00C35BAE">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1704C0" w:rsidRPr="00B93636" w:rsidRDefault="00B93636" w:rsidP="006264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sz w:val="24"/>
          <w:szCs w:val="24"/>
        </w:rPr>
        <w:lastRenderedPageBreak/>
        <w:t xml:space="preserve">Tablica </w:t>
      </w:r>
      <w:r w:rsidR="00B805D8">
        <w:rPr>
          <w:rFonts w:ascii="Times New Roman" w:hAnsi="Times New Roman" w:cs="Times New Roman"/>
          <w:b/>
          <w:bCs/>
          <w:sz w:val="24"/>
          <w:szCs w:val="24"/>
        </w:rPr>
        <w:t>3</w:t>
      </w:r>
      <w:r w:rsidRPr="003A0286">
        <w:rPr>
          <w:rFonts w:ascii="Times New Roman" w:hAnsi="Times New Roman" w:cs="Times New Roman"/>
          <w:b/>
          <w:bCs/>
          <w:sz w:val="24"/>
          <w:szCs w:val="24"/>
        </w:rPr>
        <w:t>. Razlozi izostajanja s nastave</w:t>
      </w:r>
    </w:p>
    <w:tbl>
      <w:tblPr>
        <w:tblpPr w:leftFromText="180" w:rightFromText="180" w:vertAnchor="text" w:horzAnchor="margin" w:tblpY="156"/>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93"/>
        <w:gridCol w:w="1212"/>
        <w:gridCol w:w="1263"/>
        <w:gridCol w:w="1212"/>
        <w:gridCol w:w="1212"/>
        <w:gridCol w:w="1341"/>
      </w:tblGrid>
      <w:tr w:rsidR="00914245" w:rsidRPr="003A0286" w:rsidTr="0050510C">
        <w:trPr>
          <w:trHeight w:val="175"/>
        </w:trPr>
        <w:tc>
          <w:tcPr>
            <w:tcW w:w="3093" w:type="dxa"/>
            <w:shd w:val="clear" w:color="auto" w:fill="FFFFFF" w:themeFill="background1"/>
            <w:vAlign w:val="bottom"/>
            <w:hideMark/>
          </w:tcPr>
          <w:p w:rsidR="00914245" w:rsidRPr="003A0286" w:rsidRDefault="00914245" w:rsidP="00626498">
            <w:pPr>
              <w:spacing w:after="0" w:line="240" w:lineRule="auto"/>
              <w:jc w:val="center"/>
              <w:rPr>
                <w:rFonts w:ascii="Times New Roman" w:hAnsi="Times New Roman" w:cs="Times New Roman"/>
                <w:b/>
                <w:bCs/>
                <w:sz w:val="24"/>
                <w:szCs w:val="24"/>
              </w:rPr>
            </w:pPr>
          </w:p>
        </w:tc>
        <w:tc>
          <w:tcPr>
            <w:tcW w:w="1212" w:type="dxa"/>
            <w:shd w:val="clear" w:color="auto" w:fill="FFFFFF" w:themeFill="background1"/>
            <w:noWrap/>
            <w:vAlign w:val="bottom"/>
            <w:hideMark/>
          </w:tcPr>
          <w:p w:rsidR="00914245" w:rsidRPr="003A0286" w:rsidRDefault="00914245" w:rsidP="00626498">
            <w:pPr>
              <w:spacing w:after="0" w:line="240" w:lineRule="auto"/>
              <w:rPr>
                <w:rFonts w:ascii="Times New Roman" w:hAnsi="Times New Roman" w:cs="Times New Roman"/>
                <w:b/>
                <w:bCs/>
              </w:rPr>
            </w:pPr>
            <w:r w:rsidRPr="003A0286">
              <w:rPr>
                <w:rFonts w:ascii="Times New Roman" w:hAnsi="Times New Roman" w:cs="Times New Roman"/>
                <w:b/>
                <w:bCs/>
              </w:rPr>
              <w:t>Nikad</w:t>
            </w:r>
          </w:p>
        </w:tc>
        <w:tc>
          <w:tcPr>
            <w:tcW w:w="1263" w:type="dxa"/>
            <w:shd w:val="clear" w:color="auto" w:fill="FFFFFF" w:themeFill="background1"/>
            <w:noWrap/>
            <w:vAlign w:val="bottom"/>
            <w:hideMark/>
          </w:tcPr>
          <w:p w:rsidR="00914245" w:rsidRPr="003A0286" w:rsidRDefault="00914245" w:rsidP="00626498">
            <w:pPr>
              <w:spacing w:after="0" w:line="240" w:lineRule="auto"/>
              <w:rPr>
                <w:rFonts w:ascii="Times New Roman" w:hAnsi="Times New Roman" w:cs="Times New Roman"/>
                <w:b/>
                <w:bCs/>
              </w:rPr>
            </w:pPr>
            <w:r w:rsidRPr="003A0286">
              <w:rPr>
                <w:rFonts w:ascii="Times New Roman" w:hAnsi="Times New Roman" w:cs="Times New Roman"/>
                <w:b/>
                <w:bCs/>
              </w:rPr>
              <w:t>Rijetko</w:t>
            </w:r>
          </w:p>
        </w:tc>
        <w:tc>
          <w:tcPr>
            <w:tcW w:w="1212" w:type="dxa"/>
            <w:shd w:val="clear" w:color="auto" w:fill="FFFFFF" w:themeFill="background1"/>
            <w:noWrap/>
            <w:vAlign w:val="bottom"/>
            <w:hideMark/>
          </w:tcPr>
          <w:p w:rsidR="00914245" w:rsidRPr="003A0286" w:rsidRDefault="00914245" w:rsidP="00626498">
            <w:pPr>
              <w:spacing w:after="0" w:line="240" w:lineRule="auto"/>
              <w:rPr>
                <w:rFonts w:ascii="Times New Roman" w:hAnsi="Times New Roman" w:cs="Times New Roman"/>
                <w:b/>
                <w:bCs/>
              </w:rPr>
            </w:pPr>
            <w:r w:rsidRPr="003A0286">
              <w:rPr>
                <w:rFonts w:ascii="Times New Roman" w:hAnsi="Times New Roman" w:cs="Times New Roman"/>
                <w:b/>
                <w:bCs/>
              </w:rPr>
              <w:t>Često</w:t>
            </w:r>
          </w:p>
        </w:tc>
        <w:tc>
          <w:tcPr>
            <w:tcW w:w="1212" w:type="dxa"/>
            <w:shd w:val="clear" w:color="auto" w:fill="FFFFFF" w:themeFill="background1"/>
            <w:noWrap/>
            <w:vAlign w:val="bottom"/>
            <w:hideMark/>
          </w:tcPr>
          <w:p w:rsidR="00914245" w:rsidRPr="003A0286" w:rsidRDefault="00914245" w:rsidP="00626498">
            <w:pPr>
              <w:spacing w:after="0" w:line="240" w:lineRule="auto"/>
              <w:rPr>
                <w:rFonts w:ascii="Times New Roman" w:hAnsi="Times New Roman" w:cs="Times New Roman"/>
                <w:b/>
                <w:bCs/>
              </w:rPr>
            </w:pPr>
            <w:r w:rsidRPr="003A0286">
              <w:rPr>
                <w:rFonts w:ascii="Times New Roman" w:hAnsi="Times New Roman" w:cs="Times New Roman"/>
                <w:b/>
                <w:bCs/>
              </w:rPr>
              <w:t>Uvijek</w:t>
            </w:r>
          </w:p>
        </w:tc>
        <w:tc>
          <w:tcPr>
            <w:tcW w:w="1341" w:type="dxa"/>
            <w:shd w:val="clear" w:color="auto" w:fill="FFFFFF" w:themeFill="background1"/>
            <w:noWrap/>
            <w:vAlign w:val="bottom"/>
            <w:hideMark/>
          </w:tcPr>
          <w:p w:rsidR="00914245" w:rsidRPr="003A0286" w:rsidRDefault="00914245" w:rsidP="00626498">
            <w:pPr>
              <w:spacing w:after="0" w:line="240" w:lineRule="auto"/>
              <w:rPr>
                <w:rFonts w:ascii="Times New Roman" w:hAnsi="Times New Roman" w:cs="Times New Roman"/>
                <w:b/>
                <w:bCs/>
              </w:rPr>
            </w:pPr>
            <w:r w:rsidRPr="003A0286">
              <w:rPr>
                <w:rFonts w:ascii="Times New Roman" w:hAnsi="Times New Roman" w:cs="Times New Roman"/>
                <w:b/>
                <w:bCs/>
              </w:rPr>
              <w:t>Ukupno</w:t>
            </w:r>
            <w:r w:rsidR="00FE745F">
              <w:rPr>
                <w:rFonts w:ascii="Times New Roman" w:hAnsi="Times New Roman" w:cs="Times New Roman"/>
                <w:b/>
                <w:bCs/>
              </w:rPr>
              <w:t>(%)</w:t>
            </w:r>
          </w:p>
        </w:tc>
      </w:tr>
      <w:tr w:rsidR="00914245" w:rsidRPr="003A0286" w:rsidTr="0050510C">
        <w:trPr>
          <w:trHeight w:val="677"/>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Opravdani razlog (bolest i sl.)</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3,33</w:t>
            </w:r>
            <w:r w:rsidR="00CB4739">
              <w:rPr>
                <w:rFonts w:ascii="Times New Roman" w:hAnsi="Times New Roman" w:cs="Times New Roman"/>
              </w:rPr>
              <w:t xml:space="preserve"> %</w:t>
            </w:r>
          </w:p>
        </w:tc>
        <w:tc>
          <w:tcPr>
            <w:tcW w:w="1263"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18,48</w:t>
            </w:r>
            <w:r w:rsidR="00CB4739">
              <w:rPr>
                <w:rFonts w:ascii="Times New Roman" w:hAnsi="Times New Roman" w:cs="Times New Roman"/>
              </w:rPr>
              <w:t>%</w:t>
            </w:r>
          </w:p>
        </w:tc>
        <w:tc>
          <w:tcPr>
            <w:tcW w:w="1212" w:type="dxa"/>
            <w:shd w:val="clear" w:color="auto" w:fill="auto"/>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51,82</w:t>
            </w:r>
            <w:r w:rsidR="00CB4739">
              <w:rPr>
                <w:rFonts w:ascii="Times New Roman" w:hAnsi="Times New Roman" w:cs="Times New Roman"/>
              </w:rPr>
              <w:t xml:space="preserve"> %</w:t>
            </w:r>
          </w:p>
        </w:tc>
        <w:tc>
          <w:tcPr>
            <w:tcW w:w="1212" w:type="dxa"/>
            <w:shd w:val="clear" w:color="auto" w:fill="auto"/>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26,36</w:t>
            </w:r>
            <w:r w:rsidR="00CB4739">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677"/>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Nespremnost/ neredoviti rad</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35,56</w:t>
            </w:r>
            <w:r w:rsidR="00CB4739">
              <w:rPr>
                <w:rFonts w:ascii="Times New Roman" w:hAnsi="Times New Roman" w:cs="Times New Roman"/>
              </w:rPr>
              <w:t xml:space="preserve"> %</w:t>
            </w:r>
          </w:p>
        </w:tc>
        <w:tc>
          <w:tcPr>
            <w:tcW w:w="1263"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48,63</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12,77</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3,04</w:t>
            </w:r>
            <w:r w:rsidR="00CB4739">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509"/>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Strah od loše ocjene</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47,71</w:t>
            </w:r>
            <w:r w:rsidR="00CB4739">
              <w:rPr>
                <w:rFonts w:ascii="Times New Roman" w:hAnsi="Times New Roman" w:cs="Times New Roman"/>
              </w:rPr>
              <w:t xml:space="preserve"> %</w:t>
            </w:r>
          </w:p>
        </w:tc>
        <w:tc>
          <w:tcPr>
            <w:tcW w:w="1263"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34,86</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12,23</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5,20</w:t>
            </w:r>
            <w:r w:rsidR="00CB4739">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509"/>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Strah od ispitivanja</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48,78</w:t>
            </w:r>
            <w:r w:rsidR="00CB4739">
              <w:rPr>
                <w:rFonts w:ascii="Times New Roman" w:hAnsi="Times New Roman" w:cs="Times New Roman"/>
              </w:rPr>
              <w:t xml:space="preserve"> %</w:t>
            </w:r>
          </w:p>
        </w:tc>
        <w:tc>
          <w:tcPr>
            <w:tcW w:w="1263"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33,84</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12,80</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4,57</w:t>
            </w:r>
            <w:r w:rsidR="00CB4739">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677"/>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Prezahtjevni nastavni sadržaji</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57,98</w:t>
            </w:r>
            <w:r w:rsidR="00CB4739">
              <w:rPr>
                <w:rFonts w:ascii="Times New Roman" w:hAnsi="Times New Roman" w:cs="Times New Roman"/>
              </w:rPr>
              <w:t xml:space="preserve"> %</w:t>
            </w:r>
          </w:p>
        </w:tc>
        <w:tc>
          <w:tcPr>
            <w:tcW w:w="1263"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24,54</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12,88</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4,60</w:t>
            </w:r>
            <w:r w:rsidR="00CB4739">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343"/>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Atmosfera u školi</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80,79</w:t>
            </w:r>
            <w:r w:rsidR="00CB4739">
              <w:rPr>
                <w:rFonts w:ascii="Times New Roman" w:hAnsi="Times New Roman" w:cs="Times New Roman"/>
              </w:rPr>
              <w:t xml:space="preserve"> %</w:t>
            </w:r>
          </w:p>
        </w:tc>
        <w:tc>
          <w:tcPr>
            <w:tcW w:w="1263"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12,50</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3,35</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3,35</w:t>
            </w:r>
            <w:r w:rsidR="00CB4739">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343"/>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Atmosfera u kući</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85,02</w:t>
            </w:r>
            <w:r w:rsidR="00CB4739">
              <w:rPr>
                <w:rFonts w:ascii="Times New Roman" w:hAnsi="Times New Roman" w:cs="Times New Roman"/>
              </w:rPr>
              <w:t xml:space="preserve"> %</w:t>
            </w:r>
          </w:p>
        </w:tc>
        <w:tc>
          <w:tcPr>
            <w:tcW w:w="1263"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9,79</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1,22</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3,98</w:t>
            </w:r>
            <w:r w:rsidR="00CB4739">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677"/>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Dogovor s prijateljima</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52,42</w:t>
            </w:r>
            <w:r w:rsidR="00CB4739">
              <w:rPr>
                <w:rFonts w:ascii="Times New Roman" w:hAnsi="Times New Roman" w:cs="Times New Roman"/>
              </w:rPr>
              <w:t xml:space="preserve"> %</w:t>
            </w:r>
          </w:p>
        </w:tc>
        <w:tc>
          <w:tcPr>
            <w:tcW w:w="1263"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30,</w:t>
            </w:r>
            <w:proofErr w:type="spellStart"/>
            <w:r w:rsidRPr="003A0286">
              <w:rPr>
                <w:rFonts w:ascii="Times New Roman" w:hAnsi="Times New Roman" w:cs="Times New Roman"/>
              </w:rPr>
              <w:t>30</w:t>
            </w:r>
            <w:proofErr w:type="spellEnd"/>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10,91</w:t>
            </w:r>
            <w:r w:rsidR="00CB4739">
              <w:rPr>
                <w:rFonts w:ascii="Times New Roman" w:hAnsi="Times New Roman" w:cs="Times New Roman"/>
              </w:rPr>
              <w:t xml:space="preserve"> %</w:t>
            </w:r>
          </w:p>
        </w:tc>
        <w:tc>
          <w:tcPr>
            <w:tcW w:w="1212"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6,36</w:t>
            </w:r>
            <w:r w:rsidR="00CB4739">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677"/>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Dogovor s roditeljima</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64,02</w:t>
            </w:r>
            <w:r w:rsidR="00CB4739" w:rsidRPr="00BA787E">
              <w:rPr>
                <w:rFonts w:ascii="Times New Roman" w:hAnsi="Times New Roman" w:cs="Times New Roman"/>
              </w:rPr>
              <w:t xml:space="preserve"> %</w:t>
            </w:r>
          </w:p>
        </w:tc>
        <w:tc>
          <w:tcPr>
            <w:tcW w:w="1263"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28,05</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4,57</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3,35</w:t>
            </w:r>
            <w:r w:rsidR="00CB4739" w:rsidRPr="00BA787E">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175"/>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Umor</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44,55</w:t>
            </w:r>
            <w:r w:rsidR="00CB4739" w:rsidRPr="00BA787E">
              <w:rPr>
                <w:rFonts w:ascii="Times New Roman" w:hAnsi="Times New Roman" w:cs="Times New Roman"/>
              </w:rPr>
              <w:t xml:space="preserve"> %</w:t>
            </w:r>
          </w:p>
        </w:tc>
        <w:tc>
          <w:tcPr>
            <w:tcW w:w="1263"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37,88</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10,91</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6,67</w:t>
            </w:r>
            <w:r w:rsidR="00CB4739" w:rsidRPr="00BA787E">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677"/>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Pismeno/usmeno ispitivanje</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44,55</w:t>
            </w:r>
            <w:r w:rsidR="00CB4739" w:rsidRPr="00BA787E">
              <w:rPr>
                <w:rFonts w:ascii="Times New Roman" w:hAnsi="Times New Roman" w:cs="Times New Roman"/>
              </w:rPr>
              <w:t xml:space="preserve"> %</w:t>
            </w:r>
          </w:p>
        </w:tc>
        <w:tc>
          <w:tcPr>
            <w:tcW w:w="1263"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37,88</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10,91</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6,67</w:t>
            </w:r>
            <w:r w:rsidR="00CB4739" w:rsidRPr="00BA787E">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343"/>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Raspored sati</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74,09</w:t>
            </w:r>
            <w:r w:rsidR="00CB4739" w:rsidRPr="00BA787E">
              <w:rPr>
                <w:rFonts w:ascii="Times New Roman" w:hAnsi="Times New Roman" w:cs="Times New Roman"/>
              </w:rPr>
              <w:t xml:space="preserve"> %</w:t>
            </w:r>
          </w:p>
        </w:tc>
        <w:tc>
          <w:tcPr>
            <w:tcW w:w="1263"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17,38</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5,49</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3,05</w:t>
            </w:r>
            <w:r w:rsidR="00CB4739" w:rsidRPr="00BA787E">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509"/>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Ne ide mi se u školu</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59,27</w:t>
            </w:r>
            <w:r w:rsidR="00CB4739" w:rsidRPr="00BA787E">
              <w:rPr>
                <w:rFonts w:ascii="Times New Roman" w:hAnsi="Times New Roman" w:cs="Times New Roman"/>
              </w:rPr>
              <w:t xml:space="preserve"> %</w:t>
            </w:r>
          </w:p>
        </w:tc>
        <w:tc>
          <w:tcPr>
            <w:tcW w:w="1263"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20,67</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12,77</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7,29</w:t>
            </w:r>
            <w:r w:rsidR="00CB4739" w:rsidRPr="00BA787E">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677"/>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Bez nekog osobitog razloga</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70,34</w:t>
            </w:r>
            <w:r w:rsidR="00CB4739" w:rsidRPr="00BA787E">
              <w:rPr>
                <w:rFonts w:ascii="Times New Roman" w:hAnsi="Times New Roman" w:cs="Times New Roman"/>
              </w:rPr>
              <w:t xml:space="preserve"> %</w:t>
            </w:r>
          </w:p>
        </w:tc>
        <w:tc>
          <w:tcPr>
            <w:tcW w:w="1263"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17,74</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7,03</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4,89</w:t>
            </w:r>
            <w:r w:rsidR="00CB4739" w:rsidRPr="00BA787E">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175"/>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Dosada</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76,36</w:t>
            </w:r>
            <w:r w:rsidR="00CB4739" w:rsidRPr="00BA787E">
              <w:rPr>
                <w:rFonts w:ascii="Times New Roman" w:hAnsi="Times New Roman" w:cs="Times New Roman"/>
              </w:rPr>
              <w:t xml:space="preserve"> %</w:t>
            </w:r>
          </w:p>
        </w:tc>
        <w:tc>
          <w:tcPr>
            <w:tcW w:w="1263"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12,42</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6,06</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5,15</w:t>
            </w:r>
            <w:r w:rsidR="00CB4739" w:rsidRPr="00BA787E">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tc>
      </w:tr>
      <w:tr w:rsidR="00914245" w:rsidRPr="003A0286" w:rsidTr="0050510C">
        <w:trPr>
          <w:trHeight w:val="66"/>
        </w:trPr>
        <w:tc>
          <w:tcPr>
            <w:tcW w:w="3093" w:type="dxa"/>
            <w:shd w:val="clear" w:color="auto" w:fill="FFFFFF" w:themeFill="background1"/>
            <w:vAlign w:val="bottom"/>
            <w:hideMark/>
          </w:tcPr>
          <w:p w:rsidR="00914245" w:rsidRPr="003A0286" w:rsidRDefault="00914245" w:rsidP="00914245">
            <w:pPr>
              <w:jc w:val="center"/>
              <w:rPr>
                <w:rFonts w:ascii="Times New Roman" w:hAnsi="Times New Roman" w:cs="Times New Roman"/>
                <w:sz w:val="24"/>
                <w:szCs w:val="24"/>
              </w:rPr>
            </w:pPr>
            <w:r w:rsidRPr="003A0286">
              <w:rPr>
                <w:rFonts w:ascii="Times New Roman" w:hAnsi="Times New Roman" w:cs="Times New Roman"/>
              </w:rPr>
              <w:t>Neslaganje s profesorom/profesorima</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86,20</w:t>
            </w:r>
            <w:r w:rsidR="00CB4739" w:rsidRPr="00BA787E">
              <w:rPr>
                <w:rFonts w:ascii="Times New Roman" w:hAnsi="Times New Roman" w:cs="Times New Roman"/>
              </w:rPr>
              <w:t xml:space="preserve"> %</w:t>
            </w:r>
          </w:p>
        </w:tc>
        <w:tc>
          <w:tcPr>
            <w:tcW w:w="1263"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9,20</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3,07</w:t>
            </w:r>
            <w:r w:rsidR="00CB4739" w:rsidRPr="00BA787E">
              <w:rPr>
                <w:rFonts w:ascii="Times New Roman" w:hAnsi="Times New Roman" w:cs="Times New Roman"/>
              </w:rPr>
              <w:t xml:space="preserve"> %</w:t>
            </w:r>
          </w:p>
        </w:tc>
        <w:tc>
          <w:tcPr>
            <w:tcW w:w="1212" w:type="dxa"/>
            <w:shd w:val="clear" w:color="auto" w:fill="FFFFFF" w:themeFill="background1"/>
            <w:noWrap/>
            <w:vAlign w:val="center"/>
            <w:hideMark/>
          </w:tcPr>
          <w:p w:rsidR="00914245" w:rsidRPr="00BA787E" w:rsidRDefault="00914245" w:rsidP="00E6034D">
            <w:pPr>
              <w:jc w:val="center"/>
              <w:rPr>
                <w:rFonts w:ascii="Times New Roman" w:hAnsi="Times New Roman" w:cs="Times New Roman"/>
              </w:rPr>
            </w:pPr>
            <w:r w:rsidRPr="00BA787E">
              <w:rPr>
                <w:rFonts w:ascii="Times New Roman" w:hAnsi="Times New Roman" w:cs="Times New Roman"/>
              </w:rPr>
              <w:t>1,53</w:t>
            </w:r>
            <w:r w:rsidR="00CB4739" w:rsidRPr="00BA787E">
              <w:rPr>
                <w:rFonts w:ascii="Times New Roman" w:hAnsi="Times New Roman" w:cs="Times New Roman"/>
              </w:rPr>
              <w:t xml:space="preserve"> %</w:t>
            </w:r>
          </w:p>
        </w:tc>
        <w:tc>
          <w:tcPr>
            <w:tcW w:w="1341" w:type="dxa"/>
            <w:shd w:val="clear" w:color="auto" w:fill="FFFFFF" w:themeFill="background1"/>
            <w:noWrap/>
            <w:vAlign w:val="center"/>
            <w:hideMark/>
          </w:tcPr>
          <w:p w:rsidR="00914245" w:rsidRPr="003A0286" w:rsidRDefault="00914245" w:rsidP="00E6034D">
            <w:pPr>
              <w:jc w:val="center"/>
              <w:rPr>
                <w:rFonts w:ascii="Times New Roman" w:hAnsi="Times New Roman" w:cs="Times New Roman"/>
              </w:rPr>
            </w:pPr>
            <w:r w:rsidRPr="003A0286">
              <w:rPr>
                <w:rFonts w:ascii="Times New Roman" w:hAnsi="Times New Roman" w:cs="Times New Roman"/>
              </w:rPr>
              <w:t>100</w:t>
            </w:r>
            <w:r w:rsidR="00E6034D">
              <w:rPr>
                <w:rFonts w:ascii="Times New Roman" w:hAnsi="Times New Roman" w:cs="Times New Roman"/>
              </w:rPr>
              <w:t xml:space="preserve"> %</w:t>
            </w:r>
          </w:p>
          <w:p w:rsidR="00914245" w:rsidRPr="003A0286" w:rsidRDefault="00914245" w:rsidP="00E6034D">
            <w:pPr>
              <w:jc w:val="center"/>
              <w:rPr>
                <w:rFonts w:ascii="Times New Roman" w:hAnsi="Times New Roman" w:cs="Times New Roman"/>
              </w:rPr>
            </w:pPr>
          </w:p>
        </w:tc>
      </w:tr>
    </w:tbl>
    <w:p w:rsidR="0050510C" w:rsidRDefault="0050510C" w:rsidP="0050510C">
      <w:pPr>
        <w:spacing w:line="360" w:lineRule="auto"/>
        <w:jc w:val="both"/>
        <w:rPr>
          <w:rFonts w:ascii="Times New Roman" w:hAnsi="Times New Roman" w:cs="Times New Roman"/>
          <w:sz w:val="24"/>
          <w:szCs w:val="24"/>
        </w:rPr>
      </w:pPr>
    </w:p>
    <w:p w:rsidR="00915B66" w:rsidRDefault="0035023B" w:rsidP="007250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 tablice </w:t>
      </w:r>
      <w:bookmarkStart w:id="19" w:name="_Hlk54182344"/>
      <w:r w:rsidR="00B805D8">
        <w:rPr>
          <w:rFonts w:ascii="Times New Roman" w:hAnsi="Times New Roman" w:cs="Times New Roman"/>
          <w:sz w:val="24"/>
          <w:szCs w:val="24"/>
        </w:rPr>
        <w:t>3</w:t>
      </w:r>
      <w:r>
        <w:rPr>
          <w:rFonts w:ascii="Times New Roman" w:hAnsi="Times New Roman" w:cs="Times New Roman"/>
          <w:sz w:val="24"/>
          <w:szCs w:val="24"/>
        </w:rPr>
        <w:t xml:space="preserve">. </w:t>
      </w:r>
      <w:r w:rsidR="00626498">
        <w:rPr>
          <w:rFonts w:ascii="Times New Roman" w:hAnsi="Times New Roman" w:cs="Times New Roman"/>
          <w:sz w:val="24"/>
          <w:szCs w:val="24"/>
        </w:rPr>
        <w:t>v</w:t>
      </w:r>
      <w:r>
        <w:rPr>
          <w:rFonts w:ascii="Times New Roman" w:hAnsi="Times New Roman" w:cs="Times New Roman"/>
          <w:sz w:val="24"/>
          <w:szCs w:val="24"/>
        </w:rPr>
        <w:t>idljivo je da</w:t>
      </w:r>
      <w:r w:rsidR="00197CFE">
        <w:rPr>
          <w:rFonts w:ascii="Times New Roman" w:hAnsi="Times New Roman" w:cs="Times New Roman"/>
          <w:sz w:val="24"/>
          <w:szCs w:val="24"/>
        </w:rPr>
        <w:t xml:space="preserve"> </w:t>
      </w:r>
      <w:r w:rsidR="00626498">
        <w:rPr>
          <w:rFonts w:ascii="Times New Roman" w:hAnsi="Times New Roman" w:cs="Times New Roman"/>
          <w:sz w:val="24"/>
          <w:szCs w:val="24"/>
        </w:rPr>
        <w:t>polovina učenika odnosno njih 51,82%</w:t>
      </w:r>
      <w:r w:rsidR="00197CFE">
        <w:rPr>
          <w:rFonts w:ascii="Times New Roman" w:hAnsi="Times New Roman" w:cs="Times New Roman"/>
          <w:sz w:val="24"/>
          <w:szCs w:val="24"/>
        </w:rPr>
        <w:t xml:space="preserve"> </w:t>
      </w:r>
      <w:r w:rsidR="00A93572">
        <w:rPr>
          <w:rFonts w:ascii="Times New Roman" w:hAnsi="Times New Roman" w:cs="Times New Roman"/>
          <w:sz w:val="24"/>
          <w:szCs w:val="24"/>
        </w:rPr>
        <w:t>često</w:t>
      </w:r>
      <w:r w:rsidR="00197CFE">
        <w:rPr>
          <w:rFonts w:ascii="Times New Roman" w:hAnsi="Times New Roman" w:cs="Times New Roman"/>
          <w:sz w:val="24"/>
          <w:szCs w:val="24"/>
        </w:rPr>
        <w:t xml:space="preserve"> </w:t>
      </w:r>
      <w:r>
        <w:rPr>
          <w:rFonts w:ascii="Times New Roman" w:hAnsi="Times New Roman" w:cs="Times New Roman"/>
          <w:sz w:val="24"/>
          <w:szCs w:val="24"/>
        </w:rPr>
        <w:t>izostaj</w:t>
      </w:r>
      <w:r w:rsidR="00994114">
        <w:rPr>
          <w:rFonts w:ascii="Times New Roman" w:hAnsi="Times New Roman" w:cs="Times New Roman"/>
          <w:sz w:val="24"/>
          <w:szCs w:val="24"/>
        </w:rPr>
        <w:t>e</w:t>
      </w:r>
      <w:r>
        <w:rPr>
          <w:rFonts w:ascii="Times New Roman" w:hAnsi="Times New Roman" w:cs="Times New Roman"/>
          <w:sz w:val="24"/>
          <w:szCs w:val="24"/>
        </w:rPr>
        <w:t xml:space="preserve"> zbog nekog opravdanog razloga </w:t>
      </w:r>
      <w:r w:rsidR="00626498">
        <w:rPr>
          <w:rFonts w:ascii="Times New Roman" w:hAnsi="Times New Roman" w:cs="Times New Roman"/>
          <w:sz w:val="24"/>
          <w:szCs w:val="24"/>
        </w:rPr>
        <w:t>(</w:t>
      </w:r>
      <w:r>
        <w:rPr>
          <w:rFonts w:ascii="Times New Roman" w:hAnsi="Times New Roman" w:cs="Times New Roman"/>
          <w:sz w:val="24"/>
          <w:szCs w:val="24"/>
        </w:rPr>
        <w:t>bolesti i slično</w:t>
      </w:r>
      <w:r w:rsidR="00626498">
        <w:rPr>
          <w:rFonts w:ascii="Times New Roman" w:hAnsi="Times New Roman" w:cs="Times New Roman"/>
          <w:sz w:val="24"/>
          <w:szCs w:val="24"/>
        </w:rPr>
        <w:t xml:space="preserve">) dok </w:t>
      </w:r>
      <w:r w:rsidR="007F0078">
        <w:rPr>
          <w:rFonts w:ascii="Times New Roman" w:hAnsi="Times New Roman" w:cs="Times New Roman"/>
          <w:sz w:val="24"/>
          <w:szCs w:val="24"/>
        </w:rPr>
        <w:t>26,36</w:t>
      </w:r>
      <w:r>
        <w:rPr>
          <w:rFonts w:ascii="Times New Roman" w:hAnsi="Times New Roman" w:cs="Times New Roman"/>
          <w:sz w:val="24"/>
          <w:szCs w:val="24"/>
        </w:rPr>
        <w:t>% učenika navodi da uvijek izostaje zbog opravdanog razloga.</w:t>
      </w:r>
      <w:r w:rsidR="00915B66">
        <w:rPr>
          <w:rFonts w:ascii="Times New Roman" w:hAnsi="Times New Roman" w:cs="Times New Roman"/>
          <w:sz w:val="24"/>
          <w:szCs w:val="24"/>
        </w:rPr>
        <w:t>17% učenika navodi s</w:t>
      </w:r>
      <w:r w:rsidR="004E6837">
        <w:rPr>
          <w:rFonts w:ascii="Times New Roman" w:hAnsi="Times New Roman" w:cs="Times New Roman"/>
          <w:sz w:val="24"/>
          <w:szCs w:val="24"/>
        </w:rPr>
        <w:t xml:space="preserve">trah od loše ocjene ili ispitivanja kao razlog zbog kojeg često ili uvijek </w:t>
      </w:r>
      <w:r w:rsidR="00915B66">
        <w:rPr>
          <w:rFonts w:ascii="Times New Roman" w:hAnsi="Times New Roman" w:cs="Times New Roman"/>
          <w:sz w:val="24"/>
          <w:szCs w:val="24"/>
        </w:rPr>
        <w:t>iz</w:t>
      </w:r>
      <w:r w:rsidR="004E6837">
        <w:rPr>
          <w:rFonts w:ascii="Times New Roman" w:hAnsi="Times New Roman" w:cs="Times New Roman"/>
          <w:sz w:val="24"/>
          <w:szCs w:val="24"/>
        </w:rPr>
        <w:t xml:space="preserve">ostaju, dok </w:t>
      </w:r>
      <w:r w:rsidR="00A93572">
        <w:rPr>
          <w:rFonts w:ascii="Times New Roman" w:hAnsi="Times New Roman" w:cs="Times New Roman"/>
          <w:sz w:val="24"/>
          <w:szCs w:val="24"/>
        </w:rPr>
        <w:t>polovina</w:t>
      </w:r>
      <w:r w:rsidR="004E6837">
        <w:rPr>
          <w:rFonts w:ascii="Times New Roman" w:hAnsi="Times New Roman" w:cs="Times New Roman"/>
          <w:sz w:val="24"/>
          <w:szCs w:val="24"/>
        </w:rPr>
        <w:t xml:space="preserve"> učenika nikad ne izostaje zbog navedenog razloga</w:t>
      </w:r>
      <w:r w:rsidR="007F0078">
        <w:rPr>
          <w:rFonts w:ascii="Times New Roman" w:hAnsi="Times New Roman" w:cs="Times New Roman"/>
          <w:sz w:val="24"/>
          <w:szCs w:val="24"/>
        </w:rPr>
        <w:t>. Sveukupno 82,43</w:t>
      </w:r>
      <w:r w:rsidR="005D27A5" w:rsidRPr="00C2716E">
        <w:rPr>
          <w:rFonts w:ascii="Times New Roman" w:hAnsi="Times New Roman" w:cs="Times New Roman"/>
          <w:sz w:val="24"/>
          <w:szCs w:val="24"/>
        </w:rPr>
        <w:t>% učenika navodi da nikad ili rijetko izostaj</w:t>
      </w:r>
      <w:r w:rsidR="00325474" w:rsidRPr="00C2716E">
        <w:rPr>
          <w:rFonts w:ascii="Times New Roman" w:hAnsi="Times New Roman" w:cs="Times New Roman"/>
          <w:sz w:val="24"/>
          <w:szCs w:val="24"/>
        </w:rPr>
        <w:t>e</w:t>
      </w:r>
      <w:r w:rsidR="005D27A5" w:rsidRPr="00C2716E">
        <w:rPr>
          <w:rFonts w:ascii="Times New Roman" w:hAnsi="Times New Roman" w:cs="Times New Roman"/>
          <w:sz w:val="24"/>
          <w:szCs w:val="24"/>
        </w:rPr>
        <w:t xml:space="preserve"> zbog pismenog/ usmenog ispitivanja</w:t>
      </w:r>
      <w:r w:rsidR="00325474" w:rsidRPr="00C2716E">
        <w:rPr>
          <w:rFonts w:ascii="Times New Roman" w:hAnsi="Times New Roman" w:cs="Times New Roman"/>
          <w:sz w:val="24"/>
          <w:szCs w:val="24"/>
        </w:rPr>
        <w:t xml:space="preserve">. </w:t>
      </w:r>
      <w:r w:rsidR="00312474" w:rsidRPr="00C2716E">
        <w:rPr>
          <w:rFonts w:ascii="Times New Roman" w:hAnsi="Times New Roman" w:cs="Times New Roman"/>
          <w:sz w:val="24"/>
          <w:szCs w:val="24"/>
        </w:rPr>
        <w:t>80,00</w:t>
      </w:r>
      <w:r w:rsidR="00325474" w:rsidRPr="00C2716E">
        <w:rPr>
          <w:rFonts w:ascii="Times New Roman" w:hAnsi="Times New Roman" w:cs="Times New Roman"/>
          <w:sz w:val="24"/>
          <w:szCs w:val="24"/>
        </w:rPr>
        <w:t xml:space="preserve">% učenika navodi da </w:t>
      </w:r>
      <w:r w:rsidR="00312474" w:rsidRPr="00C2716E">
        <w:rPr>
          <w:rFonts w:ascii="Times New Roman" w:hAnsi="Times New Roman" w:cs="Times New Roman"/>
          <w:sz w:val="24"/>
          <w:szCs w:val="24"/>
        </w:rPr>
        <w:t>imaju želju za odlaskom u školu</w:t>
      </w:r>
      <w:r w:rsidR="002C66E5" w:rsidRPr="00C2716E">
        <w:rPr>
          <w:rFonts w:ascii="Times New Roman" w:hAnsi="Times New Roman" w:cs="Times New Roman"/>
          <w:sz w:val="24"/>
          <w:szCs w:val="24"/>
        </w:rPr>
        <w:t>,</w:t>
      </w:r>
      <w:r w:rsidR="004E6837" w:rsidRPr="00C2716E">
        <w:rPr>
          <w:rFonts w:ascii="Times New Roman" w:hAnsi="Times New Roman" w:cs="Times New Roman"/>
          <w:sz w:val="24"/>
          <w:szCs w:val="24"/>
        </w:rPr>
        <w:t xml:space="preserve">iz čega se </w:t>
      </w:r>
      <w:r w:rsidR="004E6837" w:rsidRPr="00C2716E">
        <w:rPr>
          <w:rFonts w:ascii="Times New Roman" w:hAnsi="Times New Roman" w:cs="Times New Roman"/>
          <w:sz w:val="24"/>
          <w:szCs w:val="24"/>
        </w:rPr>
        <w:lastRenderedPageBreak/>
        <w:t>može zaključiti</w:t>
      </w:r>
      <w:r w:rsidR="00197CFE">
        <w:rPr>
          <w:rFonts w:ascii="Times New Roman" w:hAnsi="Times New Roman" w:cs="Times New Roman"/>
          <w:sz w:val="24"/>
          <w:szCs w:val="24"/>
        </w:rPr>
        <w:t xml:space="preserve"> </w:t>
      </w:r>
      <w:r w:rsidR="004E6837" w:rsidRPr="00C2716E">
        <w:rPr>
          <w:rFonts w:ascii="Times New Roman" w:hAnsi="Times New Roman" w:cs="Times New Roman"/>
          <w:sz w:val="24"/>
          <w:szCs w:val="24"/>
        </w:rPr>
        <w:t>kako</w:t>
      </w:r>
      <w:r w:rsidR="005D27A5" w:rsidRPr="00C2716E">
        <w:rPr>
          <w:rFonts w:ascii="Times New Roman" w:hAnsi="Times New Roman" w:cs="Times New Roman"/>
          <w:sz w:val="24"/>
          <w:szCs w:val="24"/>
        </w:rPr>
        <w:t xml:space="preserve"> u školi</w:t>
      </w:r>
      <w:r w:rsidR="00E1493A" w:rsidRPr="00C2716E">
        <w:rPr>
          <w:rFonts w:ascii="Times New Roman" w:hAnsi="Times New Roman" w:cs="Times New Roman"/>
          <w:sz w:val="24"/>
          <w:szCs w:val="24"/>
        </w:rPr>
        <w:t xml:space="preserve"> vladaju</w:t>
      </w:r>
      <w:r w:rsidR="004E6837" w:rsidRPr="00C2716E">
        <w:rPr>
          <w:rFonts w:ascii="Times New Roman" w:hAnsi="Times New Roman" w:cs="Times New Roman"/>
          <w:sz w:val="24"/>
          <w:szCs w:val="24"/>
        </w:rPr>
        <w:t xml:space="preserve"> dobri odnosi između učenika i nastavnika</w:t>
      </w:r>
      <w:r w:rsidR="00325474" w:rsidRPr="00C2716E">
        <w:rPr>
          <w:rFonts w:ascii="Times New Roman" w:hAnsi="Times New Roman" w:cs="Times New Roman"/>
          <w:sz w:val="24"/>
          <w:szCs w:val="24"/>
        </w:rPr>
        <w:t xml:space="preserve">, </w:t>
      </w:r>
      <w:r w:rsidR="002C66E5" w:rsidRPr="00C2716E">
        <w:rPr>
          <w:rFonts w:ascii="Times New Roman" w:hAnsi="Times New Roman" w:cs="Times New Roman"/>
          <w:sz w:val="24"/>
          <w:szCs w:val="24"/>
        </w:rPr>
        <w:t xml:space="preserve">te </w:t>
      </w:r>
      <w:r w:rsidR="00325474" w:rsidRPr="00C2716E">
        <w:rPr>
          <w:rFonts w:ascii="Times New Roman" w:hAnsi="Times New Roman" w:cs="Times New Roman"/>
          <w:sz w:val="24"/>
          <w:szCs w:val="24"/>
        </w:rPr>
        <w:t>da se</w:t>
      </w:r>
      <w:r w:rsidR="00325474">
        <w:rPr>
          <w:rFonts w:ascii="Times New Roman" w:hAnsi="Times New Roman" w:cs="Times New Roman"/>
          <w:sz w:val="24"/>
          <w:szCs w:val="24"/>
        </w:rPr>
        <w:t xml:space="preserve"> poštuje </w:t>
      </w:r>
      <w:proofErr w:type="spellStart"/>
      <w:r w:rsidR="00E1493A">
        <w:rPr>
          <w:rFonts w:ascii="Times New Roman" w:hAnsi="Times New Roman" w:cs="Times New Roman"/>
          <w:sz w:val="24"/>
          <w:szCs w:val="24"/>
        </w:rPr>
        <w:t>v</w:t>
      </w:r>
      <w:r w:rsidR="00325474">
        <w:rPr>
          <w:rFonts w:ascii="Times New Roman" w:hAnsi="Times New Roman" w:cs="Times New Roman"/>
          <w:sz w:val="24"/>
          <w:szCs w:val="24"/>
        </w:rPr>
        <w:t>remenik</w:t>
      </w:r>
      <w:proofErr w:type="spellEnd"/>
      <w:r w:rsidR="00325474">
        <w:rPr>
          <w:rFonts w:ascii="Times New Roman" w:hAnsi="Times New Roman" w:cs="Times New Roman"/>
          <w:sz w:val="24"/>
          <w:szCs w:val="24"/>
        </w:rPr>
        <w:t xml:space="preserve"> pisanih provjera znanja</w:t>
      </w:r>
      <w:r w:rsidR="00C91708">
        <w:rPr>
          <w:rFonts w:ascii="Times New Roman" w:hAnsi="Times New Roman" w:cs="Times New Roman"/>
          <w:sz w:val="24"/>
          <w:szCs w:val="24"/>
        </w:rPr>
        <w:t xml:space="preserve"> odnosno </w:t>
      </w:r>
      <w:r w:rsidR="00325474">
        <w:rPr>
          <w:rFonts w:ascii="Times New Roman" w:hAnsi="Times New Roman" w:cs="Times New Roman"/>
          <w:sz w:val="24"/>
          <w:szCs w:val="24"/>
        </w:rPr>
        <w:t>Pravilnik o načinima, postupcima i elementima vrednovanja</w:t>
      </w:r>
      <w:r w:rsidR="00197CFE">
        <w:rPr>
          <w:rFonts w:ascii="Times New Roman" w:hAnsi="Times New Roman" w:cs="Times New Roman"/>
          <w:sz w:val="24"/>
          <w:szCs w:val="24"/>
        </w:rPr>
        <w:t xml:space="preserve"> </w:t>
      </w:r>
      <w:r w:rsidR="00325474">
        <w:rPr>
          <w:rFonts w:ascii="Times New Roman" w:hAnsi="Times New Roman" w:cs="Times New Roman"/>
          <w:sz w:val="24"/>
          <w:szCs w:val="24"/>
        </w:rPr>
        <w:t xml:space="preserve">učenika u osnovnoj i srednjoj školi, </w:t>
      </w:r>
      <w:r w:rsidR="002C66E5">
        <w:rPr>
          <w:rFonts w:ascii="Times New Roman" w:hAnsi="Times New Roman" w:cs="Times New Roman"/>
          <w:sz w:val="24"/>
          <w:szCs w:val="24"/>
        </w:rPr>
        <w:t xml:space="preserve">kao i to da se poštuju </w:t>
      </w:r>
      <w:r w:rsidR="00325474">
        <w:rPr>
          <w:rFonts w:ascii="Times New Roman" w:hAnsi="Times New Roman" w:cs="Times New Roman"/>
          <w:sz w:val="24"/>
          <w:szCs w:val="24"/>
        </w:rPr>
        <w:t>dogovori s nastavnicima</w:t>
      </w:r>
      <w:r w:rsidR="002C66E5">
        <w:rPr>
          <w:rFonts w:ascii="Times New Roman" w:hAnsi="Times New Roman" w:cs="Times New Roman"/>
          <w:sz w:val="24"/>
          <w:szCs w:val="24"/>
        </w:rPr>
        <w:t xml:space="preserve">. Iz prethodno navedenih podataka možemo vidjeti da je </w:t>
      </w:r>
      <w:r w:rsidR="00994114">
        <w:rPr>
          <w:rFonts w:ascii="Times New Roman" w:hAnsi="Times New Roman" w:cs="Times New Roman"/>
          <w:sz w:val="24"/>
          <w:szCs w:val="24"/>
        </w:rPr>
        <w:t>većina učenika zadovoljna školskim ozračjem</w:t>
      </w:r>
      <w:r w:rsidR="004E6837">
        <w:rPr>
          <w:rFonts w:ascii="Times New Roman" w:hAnsi="Times New Roman" w:cs="Times New Roman"/>
          <w:sz w:val="24"/>
          <w:szCs w:val="24"/>
        </w:rPr>
        <w:t xml:space="preserve"> što</w:t>
      </w:r>
      <w:r w:rsidR="00426176">
        <w:rPr>
          <w:rFonts w:ascii="Times New Roman" w:hAnsi="Times New Roman" w:cs="Times New Roman"/>
          <w:sz w:val="24"/>
          <w:szCs w:val="24"/>
        </w:rPr>
        <w:t xml:space="preserve"> dodatno potvrđuje</w:t>
      </w:r>
      <w:r w:rsidR="004E6837">
        <w:rPr>
          <w:rFonts w:ascii="Times New Roman" w:hAnsi="Times New Roman" w:cs="Times New Roman"/>
          <w:sz w:val="24"/>
          <w:szCs w:val="24"/>
        </w:rPr>
        <w:t xml:space="preserve"> i podatak </w:t>
      </w:r>
      <w:r w:rsidR="00426176">
        <w:rPr>
          <w:rFonts w:ascii="Times New Roman" w:hAnsi="Times New Roman" w:cs="Times New Roman"/>
          <w:sz w:val="24"/>
          <w:szCs w:val="24"/>
        </w:rPr>
        <w:t xml:space="preserve">da otprilike 80% </w:t>
      </w:r>
      <w:r w:rsidR="004E6837">
        <w:rPr>
          <w:rFonts w:ascii="Times New Roman" w:hAnsi="Times New Roman" w:cs="Times New Roman"/>
          <w:sz w:val="24"/>
          <w:szCs w:val="24"/>
        </w:rPr>
        <w:t xml:space="preserve">učenika nikad </w:t>
      </w:r>
      <w:r w:rsidR="00426176">
        <w:rPr>
          <w:rFonts w:ascii="Times New Roman" w:hAnsi="Times New Roman" w:cs="Times New Roman"/>
          <w:sz w:val="24"/>
          <w:szCs w:val="24"/>
        </w:rPr>
        <w:t>ne izostaje zbog atmosfere u školi, dosade ili pak neslaganja s profesorima.</w:t>
      </w:r>
      <w:r w:rsidR="00197CFE">
        <w:rPr>
          <w:rFonts w:ascii="Times New Roman" w:hAnsi="Times New Roman" w:cs="Times New Roman"/>
          <w:sz w:val="24"/>
          <w:szCs w:val="24"/>
        </w:rPr>
        <w:t xml:space="preserve"> </w:t>
      </w:r>
      <w:r w:rsidR="00426176">
        <w:rPr>
          <w:rFonts w:ascii="Times New Roman" w:hAnsi="Times New Roman" w:cs="Times New Roman"/>
          <w:sz w:val="24"/>
          <w:szCs w:val="24"/>
        </w:rPr>
        <w:t xml:space="preserve">Od ostalih razloga izostajanja ističu se nespremnost/neredoviti rad,prezahtjevni nastavni sadržaji, dogovor s prijateljima ili pak umor što je </w:t>
      </w:r>
      <w:r w:rsidR="00915B66">
        <w:rPr>
          <w:rFonts w:ascii="Times New Roman" w:hAnsi="Times New Roman" w:cs="Times New Roman"/>
          <w:sz w:val="24"/>
          <w:szCs w:val="24"/>
        </w:rPr>
        <w:t xml:space="preserve">navelo oko 13% učenika kao razlog izostajanja. </w:t>
      </w:r>
      <w:r w:rsidR="002C66E5">
        <w:rPr>
          <w:rFonts w:ascii="Times New Roman" w:hAnsi="Times New Roman" w:cs="Times New Roman"/>
          <w:sz w:val="24"/>
          <w:szCs w:val="24"/>
        </w:rPr>
        <w:t>70, 43 % učenika navodi da nikad ne izostaje bez nekog osobitog razloga, što je suprotno rezultatima istraživanja koje su proveli (</w:t>
      </w:r>
      <w:proofErr w:type="spellStart"/>
      <w:r w:rsidR="002C66E5">
        <w:rPr>
          <w:rFonts w:ascii="Times New Roman" w:hAnsi="Times New Roman" w:cs="Times New Roman"/>
          <w:sz w:val="24"/>
          <w:szCs w:val="24"/>
        </w:rPr>
        <w:t>Bilankov</w:t>
      </w:r>
      <w:proofErr w:type="spellEnd"/>
      <w:r w:rsidR="002C66E5">
        <w:rPr>
          <w:rFonts w:ascii="Times New Roman" w:hAnsi="Times New Roman" w:cs="Times New Roman"/>
          <w:sz w:val="24"/>
          <w:szCs w:val="24"/>
        </w:rPr>
        <w:t>, Hitrec, 2004) gdje se pokazalo da velik broj učenika izostaje</w:t>
      </w:r>
      <w:r w:rsidR="008F6A79">
        <w:rPr>
          <w:rFonts w:ascii="Times New Roman" w:hAnsi="Times New Roman" w:cs="Times New Roman"/>
          <w:sz w:val="24"/>
          <w:szCs w:val="24"/>
        </w:rPr>
        <w:t xml:space="preserve"> upravo zbog tog </w:t>
      </w:r>
      <w:r w:rsidR="002C66E5">
        <w:rPr>
          <w:rFonts w:ascii="Times New Roman" w:hAnsi="Times New Roman" w:cs="Times New Roman"/>
          <w:sz w:val="24"/>
          <w:szCs w:val="24"/>
        </w:rPr>
        <w:t xml:space="preserve">razloga. </w:t>
      </w:r>
      <w:r w:rsidR="00D30A6D">
        <w:rPr>
          <w:rFonts w:ascii="Times New Roman" w:hAnsi="Times New Roman" w:cs="Times New Roman"/>
          <w:sz w:val="24"/>
          <w:szCs w:val="24"/>
        </w:rPr>
        <w:t>5,15</w:t>
      </w:r>
      <w:r w:rsidR="002C66E5">
        <w:rPr>
          <w:rFonts w:ascii="Times New Roman" w:hAnsi="Times New Roman" w:cs="Times New Roman"/>
          <w:sz w:val="24"/>
          <w:szCs w:val="24"/>
        </w:rPr>
        <w:t xml:space="preserve"> % učenika navodi da </w:t>
      </w:r>
      <w:r w:rsidR="00D30A6D">
        <w:rPr>
          <w:rFonts w:ascii="Times New Roman" w:hAnsi="Times New Roman" w:cs="Times New Roman"/>
          <w:sz w:val="24"/>
          <w:szCs w:val="24"/>
        </w:rPr>
        <w:t xml:space="preserve">uvijek izostaje zbog dosade, stoga gledajući cjelokupnu tablicu može se zaključiti da je dosadašnje praćenje odgojno obrazovnog procesa te rad na razvojnom planu škole </w:t>
      </w:r>
      <w:r w:rsidR="00004850">
        <w:rPr>
          <w:rFonts w:ascii="Times New Roman" w:hAnsi="Times New Roman" w:cs="Times New Roman"/>
          <w:sz w:val="24"/>
          <w:szCs w:val="24"/>
        </w:rPr>
        <w:t>s</w:t>
      </w:r>
      <w:r w:rsidR="00D30A6D">
        <w:rPr>
          <w:rFonts w:ascii="Times New Roman" w:hAnsi="Times New Roman" w:cs="Times New Roman"/>
          <w:sz w:val="24"/>
          <w:szCs w:val="24"/>
        </w:rPr>
        <w:t xml:space="preserve"> težnj</w:t>
      </w:r>
      <w:r w:rsidR="00004850">
        <w:rPr>
          <w:rFonts w:ascii="Times New Roman" w:hAnsi="Times New Roman" w:cs="Times New Roman"/>
          <w:sz w:val="24"/>
          <w:szCs w:val="24"/>
        </w:rPr>
        <w:t>om</w:t>
      </w:r>
      <w:r w:rsidR="00D30A6D">
        <w:rPr>
          <w:rFonts w:ascii="Times New Roman" w:hAnsi="Times New Roman" w:cs="Times New Roman"/>
          <w:sz w:val="24"/>
          <w:szCs w:val="24"/>
        </w:rPr>
        <w:t xml:space="preserve"> da se </w:t>
      </w:r>
      <w:r w:rsidR="008F6A79">
        <w:rPr>
          <w:rFonts w:ascii="Times New Roman" w:hAnsi="Times New Roman" w:cs="Times New Roman"/>
          <w:sz w:val="24"/>
          <w:szCs w:val="24"/>
        </w:rPr>
        <w:t xml:space="preserve">podigne razina kvalitete komunikacije i da se </w:t>
      </w:r>
      <w:r w:rsidR="00D30A6D">
        <w:rPr>
          <w:rFonts w:ascii="Times New Roman" w:hAnsi="Times New Roman" w:cs="Times New Roman"/>
          <w:sz w:val="24"/>
          <w:szCs w:val="24"/>
        </w:rPr>
        <w:t>poboljšaju odnosi između učenika i nastavnika</w:t>
      </w:r>
      <w:r w:rsidR="00197CFE">
        <w:rPr>
          <w:rFonts w:ascii="Times New Roman" w:hAnsi="Times New Roman" w:cs="Times New Roman"/>
          <w:sz w:val="24"/>
          <w:szCs w:val="24"/>
        </w:rPr>
        <w:t xml:space="preserve"> </w:t>
      </w:r>
      <w:r w:rsidR="008F6A79">
        <w:rPr>
          <w:rFonts w:ascii="Times New Roman" w:hAnsi="Times New Roman" w:cs="Times New Roman"/>
          <w:sz w:val="24"/>
          <w:szCs w:val="24"/>
        </w:rPr>
        <w:t>imalo</w:t>
      </w:r>
      <w:r w:rsidR="00004850">
        <w:rPr>
          <w:rFonts w:ascii="Times New Roman" w:hAnsi="Times New Roman" w:cs="Times New Roman"/>
          <w:sz w:val="24"/>
          <w:szCs w:val="24"/>
        </w:rPr>
        <w:t xml:space="preserve"> pozitivnog</w:t>
      </w:r>
      <w:r w:rsidR="008F6A79">
        <w:rPr>
          <w:rFonts w:ascii="Times New Roman" w:hAnsi="Times New Roman" w:cs="Times New Roman"/>
          <w:sz w:val="24"/>
          <w:szCs w:val="24"/>
        </w:rPr>
        <w:t xml:space="preserve"> učinka. Također vidljivo je </w:t>
      </w:r>
      <w:r w:rsidR="00D30A6D">
        <w:rPr>
          <w:rFonts w:ascii="Times New Roman" w:hAnsi="Times New Roman" w:cs="Times New Roman"/>
          <w:sz w:val="24"/>
          <w:szCs w:val="24"/>
        </w:rPr>
        <w:t xml:space="preserve">da </w:t>
      </w:r>
      <w:r w:rsidR="008F6A79">
        <w:rPr>
          <w:rFonts w:ascii="Times New Roman" w:hAnsi="Times New Roman" w:cs="Times New Roman"/>
          <w:sz w:val="24"/>
          <w:szCs w:val="24"/>
        </w:rPr>
        <w:t>su</w:t>
      </w:r>
      <w:r w:rsidR="00D30A6D">
        <w:rPr>
          <w:rFonts w:ascii="Times New Roman" w:hAnsi="Times New Roman" w:cs="Times New Roman"/>
          <w:sz w:val="24"/>
          <w:szCs w:val="24"/>
        </w:rPr>
        <w:t xml:space="preserve"> primjena suvremenih strategija učenja</w:t>
      </w:r>
      <w:r w:rsidR="008F6A79">
        <w:rPr>
          <w:rFonts w:ascii="Times New Roman" w:hAnsi="Times New Roman" w:cs="Times New Roman"/>
          <w:sz w:val="24"/>
          <w:szCs w:val="24"/>
        </w:rPr>
        <w:t xml:space="preserve"> i </w:t>
      </w:r>
      <w:r w:rsidR="00D30A6D">
        <w:rPr>
          <w:rFonts w:ascii="Times New Roman" w:hAnsi="Times New Roman" w:cs="Times New Roman"/>
          <w:sz w:val="24"/>
          <w:szCs w:val="24"/>
        </w:rPr>
        <w:t xml:space="preserve">projektna nastava </w:t>
      </w:r>
      <w:r w:rsidR="008F6A79">
        <w:rPr>
          <w:rFonts w:ascii="Times New Roman" w:hAnsi="Times New Roman" w:cs="Times New Roman"/>
          <w:sz w:val="24"/>
          <w:szCs w:val="24"/>
        </w:rPr>
        <w:t>doprinijeli poboljšanju kvalitete nastavnog procesa te su učinili nastavu zanimljivijom</w:t>
      </w:r>
      <w:r w:rsidR="00D30A6D">
        <w:rPr>
          <w:rFonts w:ascii="Times New Roman" w:hAnsi="Times New Roman" w:cs="Times New Roman"/>
          <w:sz w:val="24"/>
          <w:szCs w:val="24"/>
        </w:rPr>
        <w:t xml:space="preserve"> iako još uvijek ima mjesta za unaprjeđenje</w:t>
      </w:r>
      <w:r w:rsidR="008F6A79">
        <w:rPr>
          <w:rFonts w:ascii="Times New Roman" w:hAnsi="Times New Roman" w:cs="Times New Roman"/>
          <w:sz w:val="24"/>
          <w:szCs w:val="24"/>
        </w:rPr>
        <w:t>m</w:t>
      </w:r>
      <w:r w:rsidR="00197CFE">
        <w:rPr>
          <w:rFonts w:ascii="Times New Roman" w:hAnsi="Times New Roman" w:cs="Times New Roman"/>
          <w:sz w:val="24"/>
          <w:szCs w:val="24"/>
        </w:rPr>
        <w:t xml:space="preserve"> </w:t>
      </w:r>
      <w:r w:rsidR="00D30A6D">
        <w:rPr>
          <w:rFonts w:ascii="Times New Roman" w:hAnsi="Times New Roman" w:cs="Times New Roman"/>
          <w:sz w:val="24"/>
          <w:szCs w:val="24"/>
        </w:rPr>
        <w:t>i poboljšanje</w:t>
      </w:r>
      <w:r w:rsidR="00004850">
        <w:rPr>
          <w:rFonts w:ascii="Times New Roman" w:hAnsi="Times New Roman" w:cs="Times New Roman"/>
          <w:sz w:val="24"/>
          <w:szCs w:val="24"/>
        </w:rPr>
        <w:t>m</w:t>
      </w:r>
      <w:r w:rsidR="00D30A6D">
        <w:rPr>
          <w:rFonts w:ascii="Times New Roman" w:hAnsi="Times New Roman" w:cs="Times New Roman"/>
          <w:sz w:val="24"/>
          <w:szCs w:val="24"/>
        </w:rPr>
        <w:t xml:space="preserve"> kvalitete rada</w:t>
      </w:r>
      <w:r w:rsidR="008F6A79">
        <w:rPr>
          <w:rFonts w:ascii="Times New Roman" w:hAnsi="Times New Roman" w:cs="Times New Roman"/>
          <w:sz w:val="24"/>
          <w:szCs w:val="24"/>
        </w:rPr>
        <w:t>.</w:t>
      </w:r>
    </w:p>
    <w:p w:rsidR="00FA3747" w:rsidRDefault="00FA3747" w:rsidP="007250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Usporedimo li odgovore učenika gimnazije i </w:t>
      </w:r>
      <w:r w:rsidR="00C91708">
        <w:rPr>
          <w:rFonts w:ascii="Times New Roman" w:hAnsi="Times New Roman" w:cs="Times New Roman"/>
          <w:sz w:val="24"/>
          <w:szCs w:val="24"/>
        </w:rPr>
        <w:t>program</w:t>
      </w:r>
      <w:r w:rsidR="00CE1438">
        <w:rPr>
          <w:rFonts w:ascii="Times New Roman" w:hAnsi="Times New Roman" w:cs="Times New Roman"/>
          <w:sz w:val="24"/>
          <w:szCs w:val="24"/>
        </w:rPr>
        <w:t>a</w:t>
      </w:r>
      <w:r w:rsidR="00C91708">
        <w:rPr>
          <w:rFonts w:ascii="Times New Roman" w:hAnsi="Times New Roman" w:cs="Times New Roman"/>
          <w:sz w:val="24"/>
          <w:szCs w:val="24"/>
        </w:rPr>
        <w:t xml:space="preserve"> ekonomist</w:t>
      </w:r>
      <w:r>
        <w:rPr>
          <w:rFonts w:ascii="Times New Roman" w:hAnsi="Times New Roman" w:cs="Times New Roman"/>
          <w:sz w:val="24"/>
          <w:szCs w:val="24"/>
        </w:rPr>
        <w:t xml:space="preserve"> nema značajne razlike u odgovorima s obzirom na prethodno navedene rezultate. Odnosno, možemo reći da se odgovori i učenika gimnazije i učenika </w:t>
      </w:r>
      <w:r w:rsidR="00C91708">
        <w:rPr>
          <w:rFonts w:ascii="Times New Roman" w:hAnsi="Times New Roman" w:cs="Times New Roman"/>
          <w:sz w:val="24"/>
          <w:szCs w:val="24"/>
        </w:rPr>
        <w:t>program</w:t>
      </w:r>
      <w:r w:rsidR="00CE1438">
        <w:rPr>
          <w:rFonts w:ascii="Times New Roman" w:hAnsi="Times New Roman" w:cs="Times New Roman"/>
          <w:sz w:val="24"/>
          <w:szCs w:val="24"/>
        </w:rPr>
        <w:t>a</w:t>
      </w:r>
      <w:r w:rsidR="00C91708">
        <w:rPr>
          <w:rFonts w:ascii="Times New Roman" w:hAnsi="Times New Roman" w:cs="Times New Roman"/>
          <w:sz w:val="24"/>
          <w:szCs w:val="24"/>
        </w:rPr>
        <w:t xml:space="preserve"> ekonomist</w:t>
      </w:r>
      <w:r>
        <w:rPr>
          <w:rFonts w:ascii="Times New Roman" w:hAnsi="Times New Roman" w:cs="Times New Roman"/>
          <w:sz w:val="24"/>
          <w:szCs w:val="24"/>
        </w:rPr>
        <w:t xml:space="preserve"> podudaraju s pret</w:t>
      </w:r>
      <w:r w:rsidR="00801387">
        <w:rPr>
          <w:rFonts w:ascii="Times New Roman" w:hAnsi="Times New Roman" w:cs="Times New Roman"/>
          <w:sz w:val="24"/>
          <w:szCs w:val="24"/>
        </w:rPr>
        <w:t xml:space="preserve">hodno navedenim rezultatima. </w:t>
      </w:r>
    </w:p>
    <w:p w:rsidR="00915B66" w:rsidRPr="00584907" w:rsidRDefault="00915B66" w:rsidP="00725022">
      <w:pPr>
        <w:spacing w:line="360" w:lineRule="auto"/>
        <w:jc w:val="both"/>
        <w:rPr>
          <w:rFonts w:ascii="Times New Roman" w:hAnsi="Times New Roman" w:cs="Times New Roman"/>
          <w:sz w:val="24"/>
          <w:szCs w:val="24"/>
        </w:rPr>
      </w:pPr>
    </w:p>
    <w:bookmarkEnd w:id="19"/>
    <w:p w:rsidR="000A1F05" w:rsidRPr="003A0286" w:rsidRDefault="004A73A3" w:rsidP="009C2606">
      <w:pPr>
        <w:spacing w:line="360" w:lineRule="auto"/>
        <w:ind w:left="360"/>
        <w:jc w:val="center"/>
        <w:rPr>
          <w:rFonts w:ascii="Times New Roman" w:hAnsi="Times New Roman" w:cs="Times New Roman"/>
          <w:sz w:val="24"/>
          <w:szCs w:val="24"/>
        </w:rPr>
      </w:pPr>
      <w:r w:rsidRPr="003A0286">
        <w:rPr>
          <w:rFonts w:ascii="Times New Roman" w:hAnsi="Times New Roman" w:cs="Times New Roman"/>
          <w:noProof/>
          <w:sz w:val="24"/>
          <w:szCs w:val="24"/>
        </w:rPr>
        <w:drawing>
          <wp:inline distT="0" distB="0" distL="0" distR="0">
            <wp:extent cx="4319684" cy="2117035"/>
            <wp:effectExtent l="19050" t="0" r="23716"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1F05" w:rsidRPr="00621E8A" w:rsidRDefault="00987C45" w:rsidP="009C2606">
      <w:pPr>
        <w:spacing w:line="360" w:lineRule="auto"/>
        <w:ind w:left="360"/>
        <w:jc w:val="center"/>
        <w:rPr>
          <w:rFonts w:ascii="Times New Roman" w:hAnsi="Times New Roman" w:cs="Times New Roman"/>
          <w:b/>
          <w:bCs/>
          <w:sz w:val="24"/>
          <w:szCs w:val="24"/>
        </w:rPr>
      </w:pPr>
      <w:r w:rsidRPr="00621E8A">
        <w:rPr>
          <w:rFonts w:ascii="Times New Roman" w:hAnsi="Times New Roman" w:cs="Times New Roman"/>
          <w:b/>
          <w:bCs/>
          <w:sz w:val="24"/>
          <w:szCs w:val="24"/>
        </w:rPr>
        <w:t>Grafikon</w:t>
      </w:r>
      <w:r w:rsidR="00693BF2" w:rsidRPr="00621E8A">
        <w:rPr>
          <w:rFonts w:ascii="Times New Roman" w:hAnsi="Times New Roman" w:cs="Times New Roman"/>
          <w:b/>
          <w:bCs/>
          <w:sz w:val="24"/>
          <w:szCs w:val="24"/>
        </w:rPr>
        <w:t xml:space="preserve"> broj</w:t>
      </w:r>
      <w:r w:rsidRPr="00621E8A">
        <w:rPr>
          <w:rFonts w:ascii="Times New Roman" w:hAnsi="Times New Roman" w:cs="Times New Roman"/>
          <w:b/>
          <w:bCs/>
          <w:sz w:val="24"/>
          <w:szCs w:val="24"/>
        </w:rPr>
        <w:t xml:space="preserve"> 4. Prikaz neopravdanih izostanaka</w:t>
      </w:r>
    </w:p>
    <w:p w:rsidR="000A1F05" w:rsidRPr="003A0286" w:rsidRDefault="00693BF2" w:rsidP="00621E8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Grafikon broj 4. prikazuje učestalost neopravdanih izostanaka pri čemu je vidl</w:t>
      </w:r>
      <w:r w:rsidR="00F0093E">
        <w:rPr>
          <w:rFonts w:ascii="Times New Roman" w:hAnsi="Times New Roman" w:cs="Times New Roman"/>
          <w:sz w:val="24"/>
          <w:szCs w:val="24"/>
        </w:rPr>
        <w:t>jivo da je najveći postotak onih</w:t>
      </w:r>
      <w:r>
        <w:rPr>
          <w:rFonts w:ascii="Times New Roman" w:hAnsi="Times New Roman" w:cs="Times New Roman"/>
          <w:sz w:val="24"/>
          <w:szCs w:val="24"/>
        </w:rPr>
        <w:t xml:space="preserve"> učenika</w:t>
      </w:r>
      <w:r w:rsidR="00621E8A">
        <w:rPr>
          <w:rFonts w:ascii="Times New Roman" w:hAnsi="Times New Roman" w:cs="Times New Roman"/>
          <w:sz w:val="24"/>
          <w:szCs w:val="24"/>
        </w:rPr>
        <w:t xml:space="preserve"> tj. njih 66%</w:t>
      </w:r>
      <w:r>
        <w:rPr>
          <w:rFonts w:ascii="Times New Roman" w:hAnsi="Times New Roman" w:cs="Times New Roman"/>
          <w:sz w:val="24"/>
          <w:szCs w:val="24"/>
        </w:rPr>
        <w:t xml:space="preserve"> koji imaju do 5 neopravdanih izostanaka. </w:t>
      </w:r>
      <w:r w:rsidR="007F0078">
        <w:rPr>
          <w:rFonts w:ascii="Times New Roman" w:hAnsi="Times New Roman" w:cs="Times New Roman"/>
          <w:sz w:val="24"/>
          <w:szCs w:val="24"/>
        </w:rPr>
        <w:t>11</w:t>
      </w:r>
      <w:r w:rsidR="00F0093E">
        <w:rPr>
          <w:rFonts w:ascii="Times New Roman" w:hAnsi="Times New Roman" w:cs="Times New Roman"/>
          <w:sz w:val="24"/>
          <w:szCs w:val="24"/>
        </w:rPr>
        <w:t>% učenika ima između 5 i 10 neopravdanih izostanaka</w:t>
      </w:r>
      <w:r w:rsidR="00621E8A">
        <w:rPr>
          <w:rFonts w:ascii="Times New Roman" w:hAnsi="Times New Roman" w:cs="Times New Roman"/>
          <w:sz w:val="24"/>
          <w:szCs w:val="24"/>
        </w:rPr>
        <w:t xml:space="preserve">, 2% </w:t>
      </w:r>
      <w:r w:rsidR="00663547">
        <w:rPr>
          <w:rFonts w:ascii="Times New Roman" w:hAnsi="Times New Roman" w:cs="Times New Roman"/>
          <w:sz w:val="24"/>
          <w:szCs w:val="24"/>
        </w:rPr>
        <w:t>učenika ima</w:t>
      </w:r>
      <w:r w:rsidR="00621E8A">
        <w:rPr>
          <w:rFonts w:ascii="Times New Roman" w:hAnsi="Times New Roman" w:cs="Times New Roman"/>
          <w:sz w:val="24"/>
          <w:szCs w:val="24"/>
        </w:rPr>
        <w:t xml:space="preserve"> 10 do 15 odnosno </w:t>
      </w:r>
      <w:r w:rsidR="00663547">
        <w:rPr>
          <w:rFonts w:ascii="Times New Roman" w:hAnsi="Times New Roman" w:cs="Times New Roman"/>
          <w:sz w:val="24"/>
          <w:szCs w:val="24"/>
        </w:rPr>
        <w:t>15 do 30 neopravdanih izostanaka</w:t>
      </w:r>
      <w:r w:rsidR="00621E8A">
        <w:rPr>
          <w:rFonts w:ascii="Times New Roman" w:hAnsi="Times New Roman" w:cs="Times New Roman"/>
          <w:sz w:val="24"/>
          <w:szCs w:val="24"/>
        </w:rPr>
        <w:t xml:space="preserve"> dok samo</w:t>
      </w:r>
      <w:r w:rsidR="00F0093E">
        <w:rPr>
          <w:rFonts w:ascii="Times New Roman" w:hAnsi="Times New Roman" w:cs="Times New Roman"/>
          <w:sz w:val="24"/>
          <w:szCs w:val="24"/>
        </w:rPr>
        <w:t>1% učenika ima preko 30 neopravdanih izostanaka.</w:t>
      </w:r>
      <w:r w:rsidR="00AF6D9D">
        <w:rPr>
          <w:rFonts w:ascii="Times New Roman" w:hAnsi="Times New Roman" w:cs="Times New Roman"/>
          <w:sz w:val="24"/>
          <w:szCs w:val="24"/>
        </w:rPr>
        <w:t xml:space="preserve"> Iz ovog grafikona vidljivo je da učenici izostaju neopravdano, no ne tako učestalo.</w:t>
      </w:r>
    </w:p>
    <w:p w:rsidR="00E4381B" w:rsidRPr="003A0286" w:rsidRDefault="004A73A3" w:rsidP="00621E8A">
      <w:pPr>
        <w:spacing w:line="360" w:lineRule="auto"/>
        <w:ind w:left="360"/>
        <w:jc w:val="center"/>
        <w:rPr>
          <w:rFonts w:ascii="Times New Roman" w:hAnsi="Times New Roman" w:cs="Times New Roman"/>
          <w:sz w:val="24"/>
          <w:szCs w:val="24"/>
        </w:rPr>
      </w:pPr>
      <w:r w:rsidRPr="003A0286">
        <w:rPr>
          <w:rFonts w:ascii="Times New Roman" w:hAnsi="Times New Roman" w:cs="Times New Roman"/>
          <w:noProof/>
          <w:sz w:val="24"/>
          <w:szCs w:val="24"/>
        </w:rPr>
        <w:drawing>
          <wp:inline distT="0" distB="0" distL="0" distR="0">
            <wp:extent cx="4195141" cy="1938130"/>
            <wp:effectExtent l="19050" t="0" r="14909" b="497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7C45" w:rsidRPr="00621E8A" w:rsidRDefault="00987C45" w:rsidP="00621E8A">
      <w:pPr>
        <w:spacing w:line="360" w:lineRule="auto"/>
        <w:ind w:left="360"/>
        <w:jc w:val="center"/>
        <w:rPr>
          <w:rFonts w:ascii="Times New Roman" w:hAnsi="Times New Roman" w:cs="Times New Roman"/>
          <w:b/>
          <w:bCs/>
          <w:sz w:val="24"/>
          <w:szCs w:val="24"/>
        </w:rPr>
      </w:pPr>
      <w:r w:rsidRPr="00621E8A">
        <w:rPr>
          <w:rFonts w:ascii="Times New Roman" w:hAnsi="Times New Roman" w:cs="Times New Roman"/>
          <w:b/>
          <w:bCs/>
          <w:sz w:val="24"/>
          <w:szCs w:val="24"/>
        </w:rPr>
        <w:t>Grafikon</w:t>
      </w:r>
      <w:r w:rsidR="000068DE" w:rsidRPr="00621E8A">
        <w:rPr>
          <w:rFonts w:ascii="Times New Roman" w:hAnsi="Times New Roman" w:cs="Times New Roman"/>
          <w:b/>
          <w:bCs/>
          <w:sz w:val="24"/>
          <w:szCs w:val="24"/>
        </w:rPr>
        <w:t xml:space="preserve"> broj</w:t>
      </w:r>
      <w:r w:rsidRPr="00621E8A">
        <w:rPr>
          <w:rFonts w:ascii="Times New Roman" w:hAnsi="Times New Roman" w:cs="Times New Roman"/>
          <w:b/>
          <w:bCs/>
          <w:sz w:val="24"/>
          <w:szCs w:val="24"/>
        </w:rPr>
        <w:t xml:space="preserve"> 5. Prikaz opravdanih izostanaka</w:t>
      </w:r>
    </w:p>
    <w:p w:rsidR="001369D8" w:rsidRDefault="008D32FF" w:rsidP="004845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Grafikon broj 5. nam prikazuje učestalost opravdanog izostajanja pri čemu je </w:t>
      </w:r>
      <w:r w:rsidR="00FA22D3">
        <w:rPr>
          <w:rFonts w:ascii="Times New Roman" w:hAnsi="Times New Roman" w:cs="Times New Roman"/>
          <w:sz w:val="24"/>
          <w:szCs w:val="24"/>
        </w:rPr>
        <w:t>vidljivo da skoro polo</w:t>
      </w:r>
      <w:r w:rsidR="007F0078">
        <w:rPr>
          <w:rFonts w:ascii="Times New Roman" w:hAnsi="Times New Roman" w:cs="Times New Roman"/>
          <w:sz w:val="24"/>
          <w:szCs w:val="24"/>
        </w:rPr>
        <w:t>vica ispitanih učenika, njih 49</w:t>
      </w:r>
      <w:r w:rsidR="00FA22D3">
        <w:rPr>
          <w:rFonts w:ascii="Times New Roman" w:hAnsi="Times New Roman" w:cs="Times New Roman"/>
          <w:sz w:val="24"/>
          <w:szCs w:val="24"/>
        </w:rPr>
        <w:t xml:space="preserve">% </w:t>
      </w:r>
      <w:r w:rsidR="00725022">
        <w:rPr>
          <w:rFonts w:ascii="Times New Roman" w:hAnsi="Times New Roman" w:cs="Times New Roman"/>
          <w:sz w:val="24"/>
          <w:szCs w:val="24"/>
        </w:rPr>
        <w:t>ima 60 i više opravdanih izostanaka</w:t>
      </w:r>
      <w:r w:rsidR="00633FCF">
        <w:rPr>
          <w:rFonts w:ascii="Times New Roman" w:hAnsi="Times New Roman" w:cs="Times New Roman"/>
          <w:sz w:val="24"/>
          <w:szCs w:val="24"/>
        </w:rPr>
        <w:t xml:space="preserve">, </w:t>
      </w:r>
      <w:r w:rsidR="007F0078">
        <w:rPr>
          <w:rFonts w:ascii="Times New Roman" w:hAnsi="Times New Roman" w:cs="Times New Roman"/>
          <w:sz w:val="24"/>
          <w:szCs w:val="24"/>
        </w:rPr>
        <w:t>12</w:t>
      </w:r>
      <w:r w:rsidR="00725022">
        <w:rPr>
          <w:rFonts w:ascii="Times New Roman" w:hAnsi="Times New Roman" w:cs="Times New Roman"/>
          <w:sz w:val="24"/>
          <w:szCs w:val="24"/>
        </w:rPr>
        <w:t>% učenika ima između 40 i 50 opravdanih izostanaka</w:t>
      </w:r>
      <w:r w:rsidR="00633FCF">
        <w:rPr>
          <w:rFonts w:ascii="Times New Roman" w:hAnsi="Times New Roman" w:cs="Times New Roman"/>
          <w:sz w:val="24"/>
          <w:szCs w:val="24"/>
        </w:rPr>
        <w:t xml:space="preserve">, a što se broj izostanaka smanjuje tako je i postotak učenika koji izostaju manji. </w:t>
      </w:r>
      <w:r w:rsidR="00CD63AD">
        <w:rPr>
          <w:rFonts w:ascii="Times New Roman" w:hAnsi="Times New Roman" w:cs="Times New Roman"/>
          <w:sz w:val="24"/>
          <w:szCs w:val="24"/>
        </w:rPr>
        <w:t>Iz ovog grafikona vidljivo je da dominira broj učenika s većim brojem opravdanih izostanaka</w:t>
      </w:r>
      <w:r w:rsidR="00633FCF">
        <w:rPr>
          <w:rFonts w:ascii="Times New Roman" w:hAnsi="Times New Roman" w:cs="Times New Roman"/>
          <w:sz w:val="24"/>
          <w:szCs w:val="24"/>
        </w:rPr>
        <w:t>.</w:t>
      </w:r>
      <w:r w:rsidR="00F73762">
        <w:rPr>
          <w:rFonts w:ascii="Times New Roman" w:hAnsi="Times New Roman" w:cs="Times New Roman"/>
          <w:sz w:val="24"/>
          <w:szCs w:val="24"/>
        </w:rPr>
        <w:t xml:space="preserve"> Može se zaključiti da učenici izostaju i neopravdano i opravdano, no izraženiji je problem učestalog opravdanog izostajanja. </w:t>
      </w:r>
    </w:p>
    <w:p w:rsidR="001369D8" w:rsidRDefault="001369D8" w:rsidP="0048458F">
      <w:pPr>
        <w:spacing w:line="360" w:lineRule="auto"/>
        <w:jc w:val="both"/>
        <w:rPr>
          <w:rFonts w:ascii="Times New Roman" w:hAnsi="Times New Roman" w:cs="Times New Roman"/>
          <w:sz w:val="24"/>
          <w:szCs w:val="24"/>
        </w:rPr>
      </w:pPr>
    </w:p>
    <w:p w:rsidR="00633FCF" w:rsidRDefault="00633FCF" w:rsidP="0090750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61367" cy="1935126"/>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55E4" w:rsidRPr="00633FCF" w:rsidRDefault="00633FCF" w:rsidP="00633FCF">
      <w:pPr>
        <w:spacing w:line="360" w:lineRule="auto"/>
        <w:jc w:val="center"/>
        <w:rPr>
          <w:rFonts w:ascii="Times New Roman" w:hAnsi="Times New Roman" w:cs="Times New Roman"/>
          <w:b/>
          <w:sz w:val="24"/>
          <w:szCs w:val="24"/>
        </w:rPr>
      </w:pPr>
      <w:r w:rsidRPr="00633FCF">
        <w:rPr>
          <w:rFonts w:ascii="Times New Roman" w:hAnsi="Times New Roman" w:cs="Times New Roman"/>
          <w:b/>
          <w:sz w:val="24"/>
          <w:szCs w:val="24"/>
        </w:rPr>
        <w:t>Grafikon broj 6. Tko najčešće opravdava izostanke</w:t>
      </w:r>
    </w:p>
    <w:p w:rsidR="003B55E4" w:rsidRPr="001369D8" w:rsidRDefault="0048458F" w:rsidP="0048458F">
      <w:pPr>
        <w:spacing w:line="360" w:lineRule="auto"/>
        <w:jc w:val="both"/>
        <w:rPr>
          <w:rFonts w:ascii="Times New Roman" w:hAnsi="Times New Roman" w:cs="Times New Roman"/>
          <w:sz w:val="24"/>
          <w:szCs w:val="24"/>
        </w:rPr>
      </w:pPr>
      <w:r w:rsidRPr="001369D8">
        <w:rPr>
          <w:rFonts w:ascii="Times New Roman" w:hAnsi="Times New Roman" w:cs="Times New Roman"/>
          <w:sz w:val="24"/>
          <w:szCs w:val="24"/>
        </w:rPr>
        <w:lastRenderedPageBreak/>
        <w:t xml:space="preserve">Na pitanje </w:t>
      </w:r>
      <w:r w:rsidRPr="001369D8">
        <w:rPr>
          <w:rFonts w:ascii="Times New Roman" w:hAnsi="Times New Roman" w:cs="Times New Roman"/>
          <w:i/>
          <w:iCs/>
          <w:sz w:val="24"/>
          <w:szCs w:val="24"/>
        </w:rPr>
        <w:t>„Tko ti najčešće opravdava izostanke?“</w:t>
      </w:r>
      <w:r w:rsidR="001369D8">
        <w:rPr>
          <w:rFonts w:ascii="Times New Roman" w:hAnsi="Times New Roman" w:cs="Times New Roman"/>
          <w:sz w:val="24"/>
          <w:szCs w:val="24"/>
        </w:rPr>
        <w:t>utvrđeno je</w:t>
      </w:r>
      <w:r w:rsidR="00197CFE">
        <w:rPr>
          <w:rFonts w:ascii="Times New Roman" w:hAnsi="Times New Roman" w:cs="Times New Roman"/>
          <w:sz w:val="24"/>
          <w:szCs w:val="24"/>
        </w:rPr>
        <w:t xml:space="preserve"> </w:t>
      </w:r>
      <w:r w:rsidR="003B55E4" w:rsidRPr="001369D8">
        <w:rPr>
          <w:rFonts w:ascii="Times New Roman" w:hAnsi="Times New Roman" w:cs="Times New Roman"/>
          <w:sz w:val="24"/>
          <w:szCs w:val="24"/>
        </w:rPr>
        <w:t>da učenicima najčešće izostanke opravdavaju majka i liječnik</w:t>
      </w:r>
      <w:r w:rsidR="007F0078">
        <w:rPr>
          <w:rFonts w:ascii="Times New Roman" w:hAnsi="Times New Roman" w:cs="Times New Roman"/>
          <w:sz w:val="24"/>
          <w:szCs w:val="24"/>
        </w:rPr>
        <w:t>(grafikon br. 6). 62</w:t>
      </w:r>
      <w:r w:rsidR="003B55E4" w:rsidRPr="001369D8">
        <w:rPr>
          <w:rFonts w:ascii="Times New Roman" w:hAnsi="Times New Roman" w:cs="Times New Roman"/>
          <w:sz w:val="24"/>
          <w:szCs w:val="24"/>
        </w:rPr>
        <w:t xml:space="preserve">% učenika izjasnilo se kako im izostanke opravdava majka, dok </w:t>
      </w:r>
      <w:r w:rsidR="00312474">
        <w:rPr>
          <w:rFonts w:ascii="Times New Roman" w:hAnsi="Times New Roman" w:cs="Times New Roman"/>
          <w:sz w:val="24"/>
          <w:szCs w:val="24"/>
        </w:rPr>
        <w:t>20,00</w:t>
      </w:r>
      <w:r w:rsidR="003B55E4" w:rsidRPr="001369D8">
        <w:rPr>
          <w:rFonts w:ascii="Times New Roman" w:hAnsi="Times New Roman" w:cs="Times New Roman"/>
          <w:sz w:val="24"/>
          <w:szCs w:val="24"/>
        </w:rPr>
        <w:t>% učenika izostanke opravda</w:t>
      </w:r>
      <w:r w:rsidR="007F0078">
        <w:rPr>
          <w:rFonts w:ascii="Times New Roman" w:hAnsi="Times New Roman" w:cs="Times New Roman"/>
          <w:sz w:val="24"/>
          <w:szCs w:val="24"/>
        </w:rPr>
        <w:t>va liječnik. Zanimljivo je da 6</w:t>
      </w:r>
      <w:r w:rsidR="003B55E4" w:rsidRPr="001369D8">
        <w:rPr>
          <w:rFonts w:ascii="Times New Roman" w:hAnsi="Times New Roman" w:cs="Times New Roman"/>
          <w:sz w:val="24"/>
          <w:szCs w:val="24"/>
        </w:rPr>
        <w:t xml:space="preserve">% učenika navodi da sami opravdavaju izostanke. </w:t>
      </w:r>
      <w:r w:rsidR="00D94037">
        <w:rPr>
          <w:rFonts w:ascii="Times New Roman" w:hAnsi="Times New Roman" w:cs="Times New Roman"/>
          <w:sz w:val="24"/>
          <w:szCs w:val="24"/>
        </w:rPr>
        <w:t>A</w:t>
      </w:r>
      <w:r w:rsidR="003B55E4" w:rsidRPr="001369D8">
        <w:rPr>
          <w:rFonts w:ascii="Times New Roman" w:hAnsi="Times New Roman" w:cs="Times New Roman"/>
          <w:sz w:val="24"/>
          <w:szCs w:val="24"/>
        </w:rPr>
        <w:t xml:space="preserve">ko usporedimo odgovore učenika </w:t>
      </w:r>
      <w:r w:rsidR="007F0078">
        <w:rPr>
          <w:rFonts w:ascii="Times New Roman" w:hAnsi="Times New Roman" w:cs="Times New Roman"/>
          <w:sz w:val="24"/>
          <w:szCs w:val="24"/>
        </w:rPr>
        <w:t xml:space="preserve">opće </w:t>
      </w:r>
      <w:r w:rsidR="003B55E4" w:rsidRPr="001369D8">
        <w:rPr>
          <w:rFonts w:ascii="Times New Roman" w:hAnsi="Times New Roman" w:cs="Times New Roman"/>
          <w:sz w:val="24"/>
          <w:szCs w:val="24"/>
        </w:rPr>
        <w:t xml:space="preserve">gimnazije i </w:t>
      </w:r>
      <w:r w:rsidR="00C91708">
        <w:rPr>
          <w:rFonts w:ascii="Times New Roman" w:hAnsi="Times New Roman" w:cs="Times New Roman"/>
          <w:sz w:val="24"/>
          <w:szCs w:val="24"/>
        </w:rPr>
        <w:t>program</w:t>
      </w:r>
      <w:r w:rsidR="007F0078">
        <w:rPr>
          <w:rFonts w:ascii="Times New Roman" w:hAnsi="Times New Roman" w:cs="Times New Roman"/>
          <w:sz w:val="24"/>
          <w:szCs w:val="24"/>
        </w:rPr>
        <w:t>a</w:t>
      </w:r>
      <w:r w:rsidR="00C91708">
        <w:rPr>
          <w:rFonts w:ascii="Times New Roman" w:hAnsi="Times New Roman" w:cs="Times New Roman"/>
          <w:sz w:val="24"/>
          <w:szCs w:val="24"/>
        </w:rPr>
        <w:t xml:space="preserve"> ekonomist</w:t>
      </w:r>
      <w:r w:rsidR="00105AAF" w:rsidRPr="001369D8">
        <w:rPr>
          <w:rFonts w:ascii="Times New Roman" w:hAnsi="Times New Roman" w:cs="Times New Roman"/>
          <w:sz w:val="24"/>
          <w:szCs w:val="24"/>
        </w:rPr>
        <w:t xml:space="preserve">, u odgovorima nema značajnih odstupanja. </w:t>
      </w:r>
    </w:p>
    <w:p w:rsidR="0048458F" w:rsidRPr="0048458F" w:rsidRDefault="001369D8" w:rsidP="00B93636">
      <w:pPr>
        <w:spacing w:line="360" w:lineRule="auto"/>
        <w:ind w:left="360"/>
        <w:jc w:val="both"/>
        <w:rPr>
          <w:rFonts w:ascii="Times New Roman" w:hAnsi="Times New Roman" w:cs="Times New Roman"/>
          <w:color w:val="FF0000"/>
          <w:sz w:val="24"/>
          <w:szCs w:val="24"/>
          <w:u w:val="single"/>
        </w:rPr>
      </w:pPr>
      <w:r>
        <w:rPr>
          <w:rFonts w:ascii="Times New Roman" w:hAnsi="Times New Roman" w:cs="Times New Roman"/>
          <w:noProof/>
          <w:color w:val="FF0000"/>
          <w:sz w:val="24"/>
          <w:szCs w:val="24"/>
          <w:u w:val="single"/>
        </w:rPr>
        <w:drawing>
          <wp:inline distT="0" distB="0" distL="0" distR="0">
            <wp:extent cx="5295014" cy="2254102"/>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69D8" w:rsidRPr="00C35BAE" w:rsidRDefault="001369D8" w:rsidP="00C469F9">
      <w:pPr>
        <w:spacing w:line="360" w:lineRule="auto"/>
        <w:jc w:val="center"/>
        <w:rPr>
          <w:rFonts w:ascii="Times New Roman" w:hAnsi="Times New Roman" w:cs="Times New Roman"/>
          <w:b/>
          <w:bCs/>
          <w:sz w:val="24"/>
          <w:szCs w:val="24"/>
        </w:rPr>
      </w:pPr>
      <w:r w:rsidRPr="00C35BAE">
        <w:rPr>
          <w:rFonts w:ascii="Times New Roman" w:hAnsi="Times New Roman" w:cs="Times New Roman"/>
          <w:b/>
          <w:bCs/>
          <w:sz w:val="24"/>
          <w:szCs w:val="24"/>
        </w:rPr>
        <w:t xml:space="preserve">Grafikon broj 7. </w:t>
      </w:r>
      <w:r w:rsidR="00C469F9" w:rsidRPr="00C35BAE">
        <w:rPr>
          <w:rFonts w:ascii="Times New Roman" w:hAnsi="Times New Roman" w:cs="Times New Roman"/>
          <w:b/>
          <w:bCs/>
          <w:sz w:val="24"/>
          <w:szCs w:val="24"/>
        </w:rPr>
        <w:t>Mišljenje učenika o izostajanju s nastave</w:t>
      </w:r>
    </w:p>
    <w:p w:rsidR="001D4649" w:rsidRPr="00C469F9" w:rsidRDefault="00C469F9" w:rsidP="0048458F">
      <w:pPr>
        <w:spacing w:line="360" w:lineRule="auto"/>
        <w:jc w:val="both"/>
        <w:rPr>
          <w:rFonts w:ascii="Times New Roman" w:hAnsi="Times New Roman" w:cs="Times New Roman"/>
          <w:sz w:val="24"/>
          <w:szCs w:val="24"/>
        </w:rPr>
      </w:pPr>
      <w:r w:rsidRPr="00C469F9">
        <w:rPr>
          <w:rFonts w:ascii="Times New Roman" w:hAnsi="Times New Roman" w:cs="Times New Roman"/>
          <w:sz w:val="24"/>
          <w:szCs w:val="24"/>
        </w:rPr>
        <w:t>Iz grafičkog prikaza</w:t>
      </w:r>
      <w:r w:rsidR="007F0078">
        <w:rPr>
          <w:rFonts w:ascii="Times New Roman" w:hAnsi="Times New Roman" w:cs="Times New Roman"/>
          <w:sz w:val="24"/>
          <w:szCs w:val="24"/>
        </w:rPr>
        <w:t xml:space="preserve"> (br.7)</w:t>
      </w:r>
      <w:r w:rsidR="00197CFE">
        <w:rPr>
          <w:rFonts w:ascii="Times New Roman" w:hAnsi="Times New Roman" w:cs="Times New Roman"/>
          <w:sz w:val="24"/>
          <w:szCs w:val="24"/>
        </w:rPr>
        <w:t xml:space="preserve"> </w:t>
      </w:r>
      <w:r w:rsidR="007F0078">
        <w:rPr>
          <w:rFonts w:ascii="Times New Roman" w:hAnsi="Times New Roman" w:cs="Times New Roman"/>
          <w:sz w:val="24"/>
          <w:szCs w:val="24"/>
        </w:rPr>
        <w:t>vidljivo</w:t>
      </w:r>
      <w:r w:rsidR="00197CFE">
        <w:rPr>
          <w:rFonts w:ascii="Times New Roman" w:hAnsi="Times New Roman" w:cs="Times New Roman"/>
          <w:sz w:val="24"/>
          <w:szCs w:val="24"/>
        </w:rPr>
        <w:t xml:space="preserve"> </w:t>
      </w:r>
      <w:r w:rsidR="007F0078" w:rsidRPr="00C469F9">
        <w:rPr>
          <w:rFonts w:ascii="Times New Roman" w:hAnsi="Times New Roman" w:cs="Times New Roman"/>
          <w:sz w:val="24"/>
          <w:szCs w:val="24"/>
        </w:rPr>
        <w:t xml:space="preserve">je </w:t>
      </w:r>
      <w:r w:rsidRPr="00C469F9">
        <w:rPr>
          <w:rFonts w:ascii="Times New Roman" w:hAnsi="Times New Roman" w:cs="Times New Roman"/>
          <w:sz w:val="24"/>
          <w:szCs w:val="24"/>
        </w:rPr>
        <w:t xml:space="preserve">kako </w:t>
      </w:r>
      <w:r w:rsidR="001D4649" w:rsidRPr="00C469F9">
        <w:rPr>
          <w:rFonts w:ascii="Times New Roman" w:hAnsi="Times New Roman" w:cs="Times New Roman"/>
          <w:sz w:val="24"/>
          <w:szCs w:val="24"/>
        </w:rPr>
        <w:t>skoro polovica učenika</w:t>
      </w:r>
      <w:r w:rsidRPr="00C469F9">
        <w:rPr>
          <w:rFonts w:ascii="Times New Roman" w:hAnsi="Times New Roman" w:cs="Times New Roman"/>
          <w:sz w:val="24"/>
          <w:szCs w:val="24"/>
        </w:rPr>
        <w:t xml:space="preserve"> odnosno</w:t>
      </w:r>
      <w:r w:rsidR="007F0078">
        <w:rPr>
          <w:rFonts w:ascii="Times New Roman" w:hAnsi="Times New Roman" w:cs="Times New Roman"/>
          <w:sz w:val="24"/>
          <w:szCs w:val="24"/>
        </w:rPr>
        <w:t xml:space="preserve"> njih 46,1</w:t>
      </w:r>
      <w:r w:rsidR="001D4649" w:rsidRPr="00C469F9">
        <w:rPr>
          <w:rFonts w:ascii="Times New Roman" w:hAnsi="Times New Roman" w:cs="Times New Roman"/>
          <w:sz w:val="24"/>
          <w:szCs w:val="24"/>
        </w:rPr>
        <w:t xml:space="preserve">% </w:t>
      </w:r>
      <w:r w:rsidR="007F0078">
        <w:rPr>
          <w:rFonts w:ascii="Times New Roman" w:hAnsi="Times New Roman" w:cs="Times New Roman"/>
          <w:sz w:val="24"/>
          <w:szCs w:val="24"/>
        </w:rPr>
        <w:t>se ne nervira</w:t>
      </w:r>
      <w:r w:rsidR="001D4649" w:rsidRPr="00C469F9">
        <w:rPr>
          <w:rFonts w:ascii="Times New Roman" w:hAnsi="Times New Roman" w:cs="Times New Roman"/>
          <w:sz w:val="24"/>
          <w:szCs w:val="24"/>
        </w:rPr>
        <w:t xml:space="preserve"> kada izostanu jer ne izostaju samo oni</w:t>
      </w:r>
      <w:r w:rsidR="007F0078">
        <w:rPr>
          <w:rFonts w:ascii="Times New Roman" w:hAnsi="Times New Roman" w:cs="Times New Roman"/>
          <w:sz w:val="24"/>
          <w:szCs w:val="24"/>
        </w:rPr>
        <w:t>,</w:t>
      </w:r>
      <w:r w:rsidRPr="00C469F9">
        <w:rPr>
          <w:rFonts w:ascii="Times New Roman" w:hAnsi="Times New Roman" w:cs="Times New Roman"/>
          <w:sz w:val="24"/>
          <w:szCs w:val="24"/>
        </w:rPr>
        <w:t xml:space="preserve"> što je u skladu s rezultatima  istraživanja koje je proveo Marušić (2009) </w:t>
      </w:r>
      <w:r w:rsidR="0024603B">
        <w:rPr>
          <w:rFonts w:ascii="Times New Roman" w:hAnsi="Times New Roman" w:cs="Times New Roman"/>
          <w:sz w:val="24"/>
          <w:szCs w:val="24"/>
        </w:rPr>
        <w:t>te nam</w:t>
      </w:r>
      <w:r w:rsidRPr="00C469F9">
        <w:rPr>
          <w:rFonts w:ascii="Times New Roman" w:hAnsi="Times New Roman" w:cs="Times New Roman"/>
          <w:sz w:val="24"/>
          <w:szCs w:val="24"/>
        </w:rPr>
        <w:t xml:space="preserve"> ukazuje na ozbiljnost ovog</w:t>
      </w:r>
      <w:r w:rsidR="0024603B">
        <w:rPr>
          <w:rFonts w:ascii="Times New Roman" w:hAnsi="Times New Roman" w:cs="Times New Roman"/>
          <w:sz w:val="24"/>
          <w:szCs w:val="24"/>
        </w:rPr>
        <w:t xml:space="preserve"> socijalno-pedagoškog </w:t>
      </w:r>
      <w:r w:rsidRPr="00C469F9">
        <w:rPr>
          <w:rFonts w:ascii="Times New Roman" w:hAnsi="Times New Roman" w:cs="Times New Roman"/>
          <w:sz w:val="24"/>
          <w:szCs w:val="24"/>
        </w:rPr>
        <w:t>problema.</w:t>
      </w:r>
      <w:r w:rsidR="00197CFE">
        <w:rPr>
          <w:rFonts w:ascii="Times New Roman" w:hAnsi="Times New Roman" w:cs="Times New Roman"/>
          <w:sz w:val="24"/>
          <w:szCs w:val="24"/>
        </w:rPr>
        <w:t xml:space="preserve"> </w:t>
      </w:r>
      <w:r w:rsidRPr="00C469F9">
        <w:rPr>
          <w:rFonts w:ascii="Times New Roman" w:hAnsi="Times New Roman" w:cs="Times New Roman"/>
          <w:sz w:val="24"/>
          <w:szCs w:val="24"/>
        </w:rPr>
        <w:t xml:space="preserve">Nadalje, </w:t>
      </w:r>
      <w:r w:rsidR="001D4649" w:rsidRPr="00C469F9">
        <w:rPr>
          <w:rFonts w:ascii="Times New Roman" w:hAnsi="Times New Roman" w:cs="Times New Roman"/>
          <w:sz w:val="24"/>
          <w:szCs w:val="24"/>
        </w:rPr>
        <w:t>2</w:t>
      </w:r>
      <w:r w:rsidRPr="00C469F9">
        <w:rPr>
          <w:rFonts w:ascii="Times New Roman" w:hAnsi="Times New Roman" w:cs="Times New Roman"/>
          <w:sz w:val="24"/>
          <w:szCs w:val="24"/>
        </w:rPr>
        <w:t>4</w:t>
      </w:r>
      <w:r w:rsidR="001D4649" w:rsidRPr="00C469F9">
        <w:rPr>
          <w:rFonts w:ascii="Times New Roman" w:hAnsi="Times New Roman" w:cs="Times New Roman"/>
          <w:sz w:val="24"/>
          <w:szCs w:val="24"/>
        </w:rPr>
        <w:t xml:space="preserve">% učenika navodi da im nije žao kad izostanu zato </w:t>
      </w:r>
      <w:r w:rsidR="00142891">
        <w:rPr>
          <w:rFonts w:ascii="Times New Roman" w:hAnsi="Times New Roman" w:cs="Times New Roman"/>
          <w:sz w:val="24"/>
          <w:szCs w:val="24"/>
        </w:rPr>
        <w:t>što</w:t>
      </w:r>
      <w:r w:rsidR="001D4649" w:rsidRPr="00C469F9">
        <w:rPr>
          <w:rFonts w:ascii="Times New Roman" w:hAnsi="Times New Roman" w:cs="Times New Roman"/>
          <w:sz w:val="24"/>
          <w:szCs w:val="24"/>
        </w:rPr>
        <w:t xml:space="preserve"> škola nije jedina njihova obaveza</w:t>
      </w:r>
      <w:r w:rsidRPr="00C469F9">
        <w:rPr>
          <w:rFonts w:ascii="Times New Roman" w:hAnsi="Times New Roman" w:cs="Times New Roman"/>
          <w:sz w:val="24"/>
          <w:szCs w:val="24"/>
        </w:rPr>
        <w:t xml:space="preserve"> dok s</w:t>
      </w:r>
      <w:r w:rsidR="007F0078">
        <w:rPr>
          <w:rFonts w:ascii="Times New Roman" w:hAnsi="Times New Roman" w:cs="Times New Roman"/>
          <w:sz w:val="24"/>
          <w:szCs w:val="24"/>
        </w:rPr>
        <w:t>amo 5,4</w:t>
      </w:r>
      <w:r w:rsidR="001D4649" w:rsidRPr="00C469F9">
        <w:rPr>
          <w:rFonts w:ascii="Times New Roman" w:hAnsi="Times New Roman" w:cs="Times New Roman"/>
          <w:sz w:val="24"/>
          <w:szCs w:val="24"/>
        </w:rPr>
        <w:t>% učenika navodi da ih je strah posljedica nakon što izostanu.</w:t>
      </w:r>
      <w:r w:rsidR="00457F46" w:rsidRPr="00C469F9">
        <w:rPr>
          <w:rFonts w:ascii="Times New Roman" w:hAnsi="Times New Roman" w:cs="Times New Roman"/>
          <w:sz w:val="24"/>
          <w:szCs w:val="24"/>
        </w:rPr>
        <w:t xml:space="preserve"> Usporedimo li odgovore učenika </w:t>
      </w:r>
      <w:r w:rsidR="007F0078">
        <w:rPr>
          <w:rFonts w:ascii="Times New Roman" w:hAnsi="Times New Roman" w:cs="Times New Roman"/>
          <w:sz w:val="24"/>
          <w:szCs w:val="24"/>
        </w:rPr>
        <w:t xml:space="preserve">opće </w:t>
      </w:r>
      <w:r w:rsidR="00457F46" w:rsidRPr="00C469F9">
        <w:rPr>
          <w:rFonts w:ascii="Times New Roman" w:hAnsi="Times New Roman" w:cs="Times New Roman"/>
          <w:sz w:val="24"/>
          <w:szCs w:val="24"/>
        </w:rPr>
        <w:t xml:space="preserve">gimnazije </w:t>
      </w:r>
      <w:r w:rsidR="007F0078">
        <w:rPr>
          <w:rFonts w:ascii="Times New Roman" w:hAnsi="Times New Roman" w:cs="Times New Roman"/>
          <w:sz w:val="24"/>
          <w:szCs w:val="24"/>
        </w:rPr>
        <w:t xml:space="preserve">i </w:t>
      </w:r>
      <w:r w:rsidR="00C91708">
        <w:rPr>
          <w:rFonts w:ascii="Times New Roman" w:hAnsi="Times New Roman" w:cs="Times New Roman"/>
          <w:sz w:val="24"/>
          <w:szCs w:val="24"/>
        </w:rPr>
        <w:t>program</w:t>
      </w:r>
      <w:r w:rsidR="007F0078">
        <w:rPr>
          <w:rFonts w:ascii="Times New Roman" w:hAnsi="Times New Roman" w:cs="Times New Roman"/>
          <w:sz w:val="24"/>
          <w:szCs w:val="24"/>
        </w:rPr>
        <w:t>a</w:t>
      </w:r>
      <w:r w:rsidR="00C91708">
        <w:rPr>
          <w:rFonts w:ascii="Times New Roman" w:hAnsi="Times New Roman" w:cs="Times New Roman"/>
          <w:sz w:val="24"/>
          <w:szCs w:val="24"/>
        </w:rPr>
        <w:t xml:space="preserve"> ekonomist</w:t>
      </w:r>
      <w:r w:rsidR="007F0078">
        <w:rPr>
          <w:rFonts w:ascii="Times New Roman" w:hAnsi="Times New Roman" w:cs="Times New Roman"/>
          <w:sz w:val="24"/>
          <w:szCs w:val="24"/>
        </w:rPr>
        <w:t xml:space="preserve"> uočavamo da </w:t>
      </w:r>
      <w:r w:rsidR="00457F46" w:rsidRPr="00C469F9">
        <w:rPr>
          <w:rFonts w:ascii="Times New Roman" w:hAnsi="Times New Roman" w:cs="Times New Roman"/>
          <w:sz w:val="24"/>
          <w:szCs w:val="24"/>
        </w:rPr>
        <w:t>u odgovorima nema značajnih odstupanja.</w:t>
      </w:r>
      <w:r w:rsidR="001D4649" w:rsidRPr="00C469F9">
        <w:rPr>
          <w:rFonts w:ascii="Times New Roman" w:hAnsi="Times New Roman" w:cs="Times New Roman"/>
          <w:sz w:val="24"/>
          <w:szCs w:val="24"/>
        </w:rPr>
        <w:t xml:space="preserve"> Iz ovih rezultata može se</w:t>
      </w:r>
      <w:r w:rsidR="00197CFE">
        <w:rPr>
          <w:rFonts w:ascii="Times New Roman" w:hAnsi="Times New Roman" w:cs="Times New Roman"/>
          <w:sz w:val="24"/>
          <w:szCs w:val="24"/>
        </w:rPr>
        <w:t xml:space="preserve"> </w:t>
      </w:r>
      <w:r w:rsidR="001D4649" w:rsidRPr="00C469F9">
        <w:rPr>
          <w:rFonts w:ascii="Times New Roman" w:hAnsi="Times New Roman" w:cs="Times New Roman"/>
          <w:sz w:val="24"/>
          <w:szCs w:val="24"/>
        </w:rPr>
        <w:t xml:space="preserve">vidjeti da je izostajanje postalo uobičajeno svakodnevno ponašanje učenika koji su ujedno i preopterećeni nastavnim sadržajima. Izostajanje im ne predstavlja problem zbog kojeg </w:t>
      </w:r>
      <w:r w:rsidR="000404FD" w:rsidRPr="00C469F9">
        <w:rPr>
          <w:rFonts w:ascii="Times New Roman" w:hAnsi="Times New Roman" w:cs="Times New Roman"/>
          <w:sz w:val="24"/>
          <w:szCs w:val="24"/>
        </w:rPr>
        <w:t>će se opterećivati već im je ovaj pedagoški problem postao</w:t>
      </w:r>
      <w:r w:rsidR="00457F46" w:rsidRPr="00C469F9">
        <w:rPr>
          <w:rFonts w:ascii="Times New Roman" w:hAnsi="Times New Roman" w:cs="Times New Roman"/>
          <w:sz w:val="24"/>
          <w:szCs w:val="24"/>
        </w:rPr>
        <w:t xml:space="preserve"> normalan obrazac ponašanja.</w:t>
      </w:r>
    </w:p>
    <w:p w:rsidR="00DC7944" w:rsidRPr="0048458F" w:rsidRDefault="00C469F9" w:rsidP="00DC7944">
      <w:pPr>
        <w:tabs>
          <w:tab w:val="left" w:pos="3900"/>
        </w:tabs>
        <w:spacing w:line="360" w:lineRule="auto"/>
        <w:jc w:val="both"/>
        <w:rPr>
          <w:rFonts w:ascii="Times New Roman" w:hAnsi="Times New Roman" w:cs="Times New Roman"/>
          <w:color w:val="000000" w:themeColor="text1"/>
          <w:sz w:val="24"/>
          <w:szCs w:val="24"/>
        </w:rPr>
      </w:pPr>
      <w:bookmarkStart w:id="20" w:name="_Hlk54257749"/>
      <w:r>
        <w:rPr>
          <w:rFonts w:ascii="Times New Roman" w:hAnsi="Times New Roman" w:cs="Times New Roman"/>
          <w:color w:val="000000" w:themeColor="text1"/>
          <w:sz w:val="24"/>
          <w:szCs w:val="24"/>
        </w:rPr>
        <w:t>M</w:t>
      </w:r>
      <w:r w:rsidR="00DC7944" w:rsidRPr="0048458F">
        <w:rPr>
          <w:rFonts w:ascii="Times New Roman" w:hAnsi="Times New Roman" w:cs="Times New Roman"/>
          <w:color w:val="000000" w:themeColor="text1"/>
          <w:sz w:val="24"/>
          <w:szCs w:val="24"/>
        </w:rPr>
        <w:t>ože</w:t>
      </w:r>
      <w:r>
        <w:rPr>
          <w:rFonts w:ascii="Times New Roman" w:hAnsi="Times New Roman" w:cs="Times New Roman"/>
          <w:color w:val="000000" w:themeColor="text1"/>
          <w:sz w:val="24"/>
          <w:szCs w:val="24"/>
        </w:rPr>
        <w:t xml:space="preserve"> se</w:t>
      </w:r>
      <w:r w:rsidR="00DC7944" w:rsidRPr="0048458F">
        <w:rPr>
          <w:rFonts w:ascii="Times New Roman" w:hAnsi="Times New Roman" w:cs="Times New Roman"/>
          <w:color w:val="000000" w:themeColor="text1"/>
          <w:sz w:val="24"/>
          <w:szCs w:val="24"/>
        </w:rPr>
        <w:t xml:space="preserve"> zaključiti da bi kriterije opravdavanja trebalo definirati na razini sustava. Na</w:t>
      </w:r>
      <w:r w:rsidR="0043002C">
        <w:rPr>
          <w:rFonts w:ascii="Times New Roman" w:hAnsi="Times New Roman" w:cs="Times New Roman"/>
          <w:color w:val="000000" w:themeColor="text1"/>
          <w:sz w:val="24"/>
          <w:szCs w:val="24"/>
        </w:rPr>
        <w:t xml:space="preserve"> taj</w:t>
      </w:r>
      <w:r w:rsidR="00DC7944" w:rsidRPr="0048458F">
        <w:rPr>
          <w:rFonts w:ascii="Times New Roman" w:hAnsi="Times New Roman" w:cs="Times New Roman"/>
          <w:color w:val="000000" w:themeColor="text1"/>
          <w:sz w:val="24"/>
          <w:szCs w:val="24"/>
        </w:rPr>
        <w:t xml:space="preserve"> način bi se izbjegla subjektivnost, svim učenicima bi se omogućio jednak tretman, a svi izostanci bi bili jednako tretirani (Zrilić, 2007). Kad bi svi izostanci bili jednako tretirani nestale bi mučne scene opravdavanja lažnim ispričnicama, laganja roditelja i učenika, kalkuliranja razrednika, provjeravanja ispričnica i nadmudrivanja na razrednim i nastavničkim vijećima, a zamijenile </w:t>
      </w:r>
      <w:r w:rsidR="00DC7944" w:rsidRPr="0048458F">
        <w:rPr>
          <w:rFonts w:ascii="Times New Roman" w:hAnsi="Times New Roman" w:cs="Times New Roman"/>
          <w:color w:val="000000" w:themeColor="text1"/>
          <w:sz w:val="24"/>
          <w:szCs w:val="24"/>
        </w:rPr>
        <w:lastRenderedPageBreak/>
        <w:t>bi ih aktivnosti vezane uz bavljenje stvarnim problemom i uzrokom izostanka (</w:t>
      </w:r>
      <w:proofErr w:type="spellStart"/>
      <w:r w:rsidR="00DC7944" w:rsidRPr="0048458F">
        <w:rPr>
          <w:rFonts w:ascii="Times New Roman" w:hAnsi="Times New Roman" w:cs="Times New Roman"/>
          <w:color w:val="000000" w:themeColor="text1"/>
          <w:sz w:val="24"/>
          <w:szCs w:val="24"/>
        </w:rPr>
        <w:t>Bilankov</w:t>
      </w:r>
      <w:proofErr w:type="spellEnd"/>
      <w:r w:rsidR="00DC7944" w:rsidRPr="0048458F">
        <w:rPr>
          <w:rFonts w:ascii="Times New Roman" w:hAnsi="Times New Roman" w:cs="Times New Roman"/>
          <w:color w:val="000000" w:themeColor="text1"/>
          <w:sz w:val="24"/>
          <w:szCs w:val="24"/>
        </w:rPr>
        <w:t xml:space="preserve">, Hitrec, 2004). </w:t>
      </w:r>
    </w:p>
    <w:p w:rsidR="00B93636" w:rsidRDefault="00702640" w:rsidP="002F2D56">
      <w:pPr>
        <w:pStyle w:val="Naslov2"/>
        <w:rPr>
          <w:rFonts w:ascii="Times New Roman" w:hAnsi="Times New Roman" w:cs="Times New Roman"/>
          <w:color w:val="auto"/>
        </w:rPr>
      </w:pPr>
      <w:bookmarkStart w:id="21" w:name="_Toc59440152"/>
      <w:bookmarkEnd w:id="20"/>
      <w:r>
        <w:rPr>
          <w:rFonts w:ascii="Times New Roman" w:hAnsi="Times New Roman" w:cs="Times New Roman"/>
          <w:color w:val="auto"/>
        </w:rPr>
        <w:t>7</w:t>
      </w:r>
      <w:r w:rsidR="002F2D56">
        <w:rPr>
          <w:rFonts w:ascii="Times New Roman" w:hAnsi="Times New Roman" w:cs="Times New Roman"/>
          <w:color w:val="auto"/>
        </w:rPr>
        <w:t>.3</w:t>
      </w:r>
      <w:r>
        <w:rPr>
          <w:rFonts w:ascii="Times New Roman" w:hAnsi="Times New Roman" w:cs="Times New Roman"/>
          <w:color w:val="auto"/>
        </w:rPr>
        <w:t>.</w:t>
      </w:r>
      <w:r w:rsidR="008C05B9" w:rsidRPr="005411CC">
        <w:rPr>
          <w:rFonts w:ascii="Times New Roman" w:hAnsi="Times New Roman" w:cs="Times New Roman"/>
          <w:color w:val="auto"/>
        </w:rPr>
        <w:t>Učestalost izostanaka s obzirom na obrazovni program koji učen</w:t>
      </w:r>
      <w:r w:rsidR="005411CC" w:rsidRPr="005411CC">
        <w:rPr>
          <w:rFonts w:ascii="Times New Roman" w:hAnsi="Times New Roman" w:cs="Times New Roman"/>
          <w:color w:val="auto"/>
        </w:rPr>
        <w:t>ici pohađaju</w:t>
      </w:r>
      <w:bookmarkEnd w:id="21"/>
    </w:p>
    <w:p w:rsidR="0043002C" w:rsidRDefault="0043002C" w:rsidP="0043002C">
      <w:pPr>
        <w:spacing w:after="0" w:line="360" w:lineRule="auto"/>
        <w:rPr>
          <w:rFonts w:ascii="Times New Roman" w:hAnsi="Times New Roman" w:cs="Times New Roman"/>
          <w:bCs/>
          <w:sz w:val="24"/>
          <w:szCs w:val="24"/>
        </w:rPr>
      </w:pPr>
    </w:p>
    <w:p w:rsidR="0043002C" w:rsidRDefault="0043002C" w:rsidP="0043002C">
      <w:pPr>
        <w:spacing w:after="0" w:line="360" w:lineRule="auto"/>
        <w:rPr>
          <w:rFonts w:ascii="Times New Roman" w:hAnsi="Times New Roman" w:cs="Times New Roman"/>
          <w:b/>
          <w:sz w:val="24"/>
          <w:szCs w:val="24"/>
        </w:rPr>
      </w:pPr>
      <w:r w:rsidRPr="0043002C">
        <w:rPr>
          <w:rFonts w:ascii="Times New Roman" w:hAnsi="Times New Roman" w:cs="Times New Roman"/>
          <w:b/>
          <w:sz w:val="24"/>
          <w:szCs w:val="24"/>
        </w:rPr>
        <w:t xml:space="preserve">Tablica </w:t>
      </w:r>
      <w:r w:rsidR="00B805D8">
        <w:rPr>
          <w:rFonts w:ascii="Times New Roman" w:hAnsi="Times New Roman" w:cs="Times New Roman"/>
          <w:b/>
          <w:sz w:val="24"/>
          <w:szCs w:val="24"/>
        </w:rPr>
        <w:t>4</w:t>
      </w:r>
      <w:r w:rsidRPr="0043002C">
        <w:rPr>
          <w:rFonts w:ascii="Times New Roman" w:hAnsi="Times New Roman" w:cs="Times New Roman"/>
          <w:b/>
          <w:sz w:val="24"/>
          <w:szCs w:val="24"/>
        </w:rPr>
        <w:t>. Učestalost izostajanja učenika po usmjerenju</w:t>
      </w:r>
    </w:p>
    <w:tbl>
      <w:tblPr>
        <w:tblStyle w:val="Reetkatablice"/>
        <w:tblW w:w="0" w:type="auto"/>
        <w:jc w:val="center"/>
        <w:tblLook w:val="04A0" w:firstRow="1" w:lastRow="0" w:firstColumn="1" w:lastColumn="0" w:noHBand="0" w:noVBand="1"/>
      </w:tblPr>
      <w:tblGrid>
        <w:gridCol w:w="1857"/>
        <w:gridCol w:w="1857"/>
        <w:gridCol w:w="1858"/>
        <w:gridCol w:w="1858"/>
        <w:gridCol w:w="1858"/>
      </w:tblGrid>
      <w:tr w:rsidR="00B75C5F" w:rsidRPr="00B75C5F" w:rsidTr="00B75C5F">
        <w:trPr>
          <w:trHeight w:val="506"/>
          <w:jc w:val="center"/>
        </w:trPr>
        <w:tc>
          <w:tcPr>
            <w:tcW w:w="3714" w:type="dxa"/>
            <w:gridSpan w:val="2"/>
            <w:vMerge w:val="restart"/>
            <w:vAlign w:val="center"/>
          </w:tcPr>
          <w:p w:rsidR="00B75C5F" w:rsidRPr="00B75C5F" w:rsidRDefault="00B75C5F" w:rsidP="002F2D56">
            <w:pPr>
              <w:rPr>
                <w:rFonts w:ascii="Times New Roman" w:hAnsi="Times New Roman" w:cs="Times New Roman"/>
                <w:bCs/>
                <w:sz w:val="24"/>
                <w:szCs w:val="24"/>
              </w:rPr>
            </w:pPr>
          </w:p>
        </w:tc>
        <w:tc>
          <w:tcPr>
            <w:tcW w:w="3716" w:type="dxa"/>
            <w:gridSpan w:val="2"/>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Smjer</w:t>
            </w:r>
          </w:p>
        </w:tc>
        <w:tc>
          <w:tcPr>
            <w:tcW w:w="1858" w:type="dxa"/>
            <w:vMerge w:val="restart"/>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Ukupno(%)</w:t>
            </w:r>
          </w:p>
        </w:tc>
      </w:tr>
      <w:tr w:rsidR="00B75C5F" w:rsidRPr="00B75C5F" w:rsidTr="00B75C5F">
        <w:trPr>
          <w:trHeight w:val="506"/>
          <w:jc w:val="center"/>
        </w:trPr>
        <w:tc>
          <w:tcPr>
            <w:tcW w:w="3714" w:type="dxa"/>
            <w:gridSpan w:val="2"/>
            <w:vMerge/>
            <w:vAlign w:val="center"/>
          </w:tcPr>
          <w:p w:rsidR="00B75C5F" w:rsidRPr="00B75C5F" w:rsidRDefault="00B75C5F" w:rsidP="002F2D56">
            <w:pPr>
              <w:rPr>
                <w:rFonts w:ascii="Times New Roman" w:hAnsi="Times New Roman" w:cs="Times New Roman"/>
                <w:bCs/>
                <w:sz w:val="24"/>
                <w:szCs w:val="24"/>
              </w:rPr>
            </w:pP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Opća gimnazija</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Ekonomist</w:t>
            </w:r>
          </w:p>
        </w:tc>
        <w:tc>
          <w:tcPr>
            <w:tcW w:w="1858" w:type="dxa"/>
            <w:vMerge/>
            <w:vAlign w:val="center"/>
          </w:tcPr>
          <w:p w:rsidR="00B75C5F" w:rsidRPr="00B75C5F" w:rsidRDefault="00B75C5F" w:rsidP="002F2D56">
            <w:pPr>
              <w:rPr>
                <w:rFonts w:ascii="Times New Roman" w:hAnsi="Times New Roman" w:cs="Times New Roman"/>
                <w:bCs/>
                <w:sz w:val="24"/>
                <w:szCs w:val="24"/>
              </w:rPr>
            </w:pPr>
          </w:p>
        </w:tc>
      </w:tr>
      <w:tr w:rsidR="00B75C5F" w:rsidRPr="00B75C5F" w:rsidTr="00B75C5F">
        <w:trPr>
          <w:trHeight w:val="506"/>
          <w:jc w:val="center"/>
        </w:trPr>
        <w:tc>
          <w:tcPr>
            <w:tcW w:w="1857" w:type="dxa"/>
            <w:vMerge w:val="restart"/>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Koliko često izostajete s nastave?</w:t>
            </w:r>
          </w:p>
        </w:tc>
        <w:tc>
          <w:tcPr>
            <w:tcW w:w="1857"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Nikada</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15,91%</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5,88%</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13,33</w:t>
            </w:r>
          </w:p>
        </w:tc>
      </w:tr>
      <w:tr w:rsidR="00B75C5F" w:rsidRPr="00B75C5F" w:rsidTr="00B75C5F">
        <w:trPr>
          <w:trHeight w:val="506"/>
          <w:jc w:val="center"/>
        </w:trPr>
        <w:tc>
          <w:tcPr>
            <w:tcW w:w="1857" w:type="dxa"/>
            <w:vMerge/>
            <w:vAlign w:val="center"/>
          </w:tcPr>
          <w:p w:rsidR="00B75C5F" w:rsidRPr="00B75C5F" w:rsidRDefault="00B75C5F" w:rsidP="002F2D56">
            <w:pPr>
              <w:rPr>
                <w:rFonts w:ascii="Times New Roman" w:hAnsi="Times New Roman" w:cs="Times New Roman"/>
                <w:bCs/>
                <w:sz w:val="24"/>
                <w:szCs w:val="24"/>
              </w:rPr>
            </w:pPr>
          </w:p>
        </w:tc>
        <w:tc>
          <w:tcPr>
            <w:tcW w:w="1857"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Jednom dnevno</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4,08%</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10,58%</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5,76</w:t>
            </w:r>
          </w:p>
        </w:tc>
      </w:tr>
      <w:tr w:rsidR="00B75C5F" w:rsidRPr="00B75C5F" w:rsidTr="00B75C5F">
        <w:trPr>
          <w:trHeight w:val="506"/>
          <w:jc w:val="center"/>
        </w:trPr>
        <w:tc>
          <w:tcPr>
            <w:tcW w:w="1857" w:type="dxa"/>
            <w:vMerge/>
            <w:vAlign w:val="center"/>
          </w:tcPr>
          <w:p w:rsidR="00B75C5F" w:rsidRPr="00B75C5F" w:rsidRDefault="00B75C5F" w:rsidP="002F2D56">
            <w:pPr>
              <w:rPr>
                <w:rFonts w:ascii="Times New Roman" w:hAnsi="Times New Roman" w:cs="Times New Roman"/>
                <w:bCs/>
                <w:sz w:val="24"/>
                <w:szCs w:val="24"/>
              </w:rPr>
            </w:pPr>
          </w:p>
        </w:tc>
        <w:tc>
          <w:tcPr>
            <w:tcW w:w="1857"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Nekoliko puta tjedno</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17,14%</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18,82%</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17,58</w:t>
            </w:r>
          </w:p>
        </w:tc>
      </w:tr>
      <w:tr w:rsidR="00B75C5F" w:rsidRPr="00B75C5F" w:rsidTr="00B75C5F">
        <w:trPr>
          <w:trHeight w:val="506"/>
          <w:jc w:val="center"/>
        </w:trPr>
        <w:tc>
          <w:tcPr>
            <w:tcW w:w="1857" w:type="dxa"/>
            <w:vMerge/>
            <w:vAlign w:val="center"/>
          </w:tcPr>
          <w:p w:rsidR="00B75C5F" w:rsidRPr="00B75C5F" w:rsidRDefault="00B75C5F" w:rsidP="002F2D56">
            <w:pPr>
              <w:rPr>
                <w:rFonts w:ascii="Times New Roman" w:hAnsi="Times New Roman" w:cs="Times New Roman"/>
                <w:bCs/>
                <w:sz w:val="24"/>
                <w:szCs w:val="24"/>
              </w:rPr>
            </w:pPr>
          </w:p>
        </w:tc>
        <w:tc>
          <w:tcPr>
            <w:tcW w:w="1857"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Jednom mjesečno i rjeđe</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62,86%</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64,72%</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63,33</w:t>
            </w:r>
          </w:p>
        </w:tc>
      </w:tr>
      <w:tr w:rsidR="00B75C5F" w:rsidRPr="00B75C5F" w:rsidTr="00B75C5F">
        <w:trPr>
          <w:trHeight w:val="506"/>
          <w:jc w:val="center"/>
        </w:trPr>
        <w:tc>
          <w:tcPr>
            <w:tcW w:w="3714" w:type="dxa"/>
            <w:gridSpan w:val="2"/>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Ukupno (%)</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100</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100</w:t>
            </w:r>
          </w:p>
        </w:tc>
        <w:tc>
          <w:tcPr>
            <w:tcW w:w="1858" w:type="dxa"/>
            <w:vAlign w:val="center"/>
          </w:tcPr>
          <w:p w:rsidR="00B75C5F" w:rsidRPr="00B75C5F" w:rsidRDefault="00B75C5F" w:rsidP="002F2D56">
            <w:pPr>
              <w:rPr>
                <w:rFonts w:ascii="Times New Roman" w:hAnsi="Times New Roman" w:cs="Times New Roman"/>
                <w:bCs/>
                <w:sz w:val="24"/>
                <w:szCs w:val="24"/>
              </w:rPr>
            </w:pPr>
            <w:r w:rsidRPr="00B75C5F">
              <w:rPr>
                <w:rFonts w:ascii="Times New Roman" w:hAnsi="Times New Roman" w:cs="Times New Roman"/>
                <w:bCs/>
                <w:sz w:val="24"/>
                <w:szCs w:val="24"/>
              </w:rPr>
              <w:t>100</w:t>
            </w:r>
          </w:p>
        </w:tc>
      </w:tr>
    </w:tbl>
    <w:p w:rsidR="0043002C" w:rsidRDefault="0043002C" w:rsidP="002F2D56">
      <w:pPr>
        <w:spacing w:after="0"/>
        <w:rPr>
          <w:rFonts w:ascii="Times New Roman" w:hAnsi="Times New Roman" w:cs="Times New Roman"/>
          <w:b/>
        </w:rPr>
      </w:pPr>
    </w:p>
    <w:p w:rsidR="00702640" w:rsidRDefault="00702640" w:rsidP="002F2D56">
      <w:pPr>
        <w:spacing w:after="0"/>
        <w:rPr>
          <w:rFonts w:ascii="Times New Roman" w:hAnsi="Times New Roman" w:cs="Times New Roman"/>
          <w:b/>
        </w:rPr>
      </w:pPr>
    </w:p>
    <w:p w:rsidR="005411CC" w:rsidRPr="00724B9E" w:rsidRDefault="0043002C" w:rsidP="00505F11">
      <w:pPr>
        <w:spacing w:line="360" w:lineRule="auto"/>
        <w:jc w:val="both"/>
        <w:rPr>
          <w:rFonts w:ascii="Times New Roman" w:hAnsi="Times New Roman" w:cs="Times New Roman"/>
          <w:color w:val="FF0000"/>
          <w:sz w:val="24"/>
          <w:szCs w:val="24"/>
        </w:rPr>
      </w:pPr>
      <w:r w:rsidRPr="0011057B">
        <w:rPr>
          <w:rFonts w:ascii="Times New Roman" w:hAnsi="Times New Roman" w:cs="Times New Roman"/>
          <w:sz w:val="24"/>
          <w:szCs w:val="24"/>
        </w:rPr>
        <w:t xml:space="preserve">Iz tablice </w:t>
      </w:r>
      <w:r w:rsidR="00B805D8">
        <w:rPr>
          <w:rFonts w:ascii="Times New Roman" w:hAnsi="Times New Roman" w:cs="Times New Roman"/>
          <w:sz w:val="24"/>
          <w:szCs w:val="24"/>
        </w:rPr>
        <w:t>4</w:t>
      </w:r>
      <w:r w:rsidRPr="0011057B">
        <w:rPr>
          <w:rFonts w:ascii="Times New Roman" w:hAnsi="Times New Roman" w:cs="Times New Roman"/>
          <w:sz w:val="24"/>
          <w:szCs w:val="24"/>
        </w:rPr>
        <w:t xml:space="preserve">. </w:t>
      </w:r>
      <w:r>
        <w:rPr>
          <w:rFonts w:ascii="Times New Roman" w:hAnsi="Times New Roman" w:cs="Times New Roman"/>
          <w:sz w:val="24"/>
          <w:szCs w:val="24"/>
        </w:rPr>
        <w:t>vidljivo je</w:t>
      </w:r>
      <w:r w:rsidR="00505F11">
        <w:rPr>
          <w:rFonts w:ascii="Times New Roman" w:hAnsi="Times New Roman" w:cs="Times New Roman"/>
          <w:sz w:val="24"/>
          <w:szCs w:val="24"/>
        </w:rPr>
        <w:t xml:space="preserve"> da</w:t>
      </w:r>
      <w:r>
        <w:rPr>
          <w:rFonts w:ascii="Times New Roman" w:hAnsi="Times New Roman" w:cs="Times New Roman"/>
          <w:sz w:val="24"/>
          <w:szCs w:val="24"/>
        </w:rPr>
        <w:t xml:space="preserve"> 62, 86 % učenika opće gimnazije te 64,72 % učenika </w:t>
      </w:r>
      <w:r w:rsidR="00C91708">
        <w:rPr>
          <w:rFonts w:ascii="Times New Roman" w:hAnsi="Times New Roman" w:cs="Times New Roman"/>
          <w:sz w:val="24"/>
          <w:szCs w:val="24"/>
        </w:rPr>
        <w:t>program</w:t>
      </w:r>
      <w:r w:rsidR="00CE1438">
        <w:rPr>
          <w:rFonts w:ascii="Times New Roman" w:hAnsi="Times New Roman" w:cs="Times New Roman"/>
          <w:sz w:val="24"/>
          <w:szCs w:val="24"/>
        </w:rPr>
        <w:t>a</w:t>
      </w:r>
      <w:r w:rsidR="00C91708">
        <w:rPr>
          <w:rFonts w:ascii="Times New Roman" w:hAnsi="Times New Roman" w:cs="Times New Roman"/>
          <w:sz w:val="24"/>
          <w:szCs w:val="24"/>
        </w:rPr>
        <w:t xml:space="preserve"> ekonomist</w:t>
      </w:r>
      <w:r>
        <w:rPr>
          <w:rFonts w:ascii="Times New Roman" w:hAnsi="Times New Roman" w:cs="Times New Roman"/>
          <w:sz w:val="24"/>
          <w:szCs w:val="24"/>
        </w:rPr>
        <w:t xml:space="preserve"> navodi da izostaje jednom mjesečno i rjeđe. </w:t>
      </w:r>
      <w:r>
        <w:rPr>
          <w:rFonts w:ascii="Times New Roman" w:hAnsi="Times New Roman" w:cs="Times New Roman"/>
          <w:color w:val="000000" w:themeColor="text1"/>
          <w:sz w:val="24"/>
          <w:szCs w:val="24"/>
        </w:rPr>
        <w:t xml:space="preserve">Više puta tjedno, učestalije izostaju učenici </w:t>
      </w:r>
      <w:r w:rsidR="00C91708">
        <w:rPr>
          <w:rFonts w:ascii="Times New Roman" w:hAnsi="Times New Roman" w:cs="Times New Roman"/>
          <w:color w:val="000000" w:themeColor="text1"/>
          <w:sz w:val="24"/>
          <w:szCs w:val="24"/>
        </w:rPr>
        <w:t>program</w:t>
      </w:r>
      <w:r w:rsidR="00702640">
        <w:rPr>
          <w:rFonts w:ascii="Times New Roman" w:hAnsi="Times New Roman" w:cs="Times New Roman"/>
          <w:color w:val="000000" w:themeColor="text1"/>
          <w:sz w:val="24"/>
          <w:szCs w:val="24"/>
        </w:rPr>
        <w:t>a</w:t>
      </w:r>
      <w:r w:rsidR="00C91708">
        <w:rPr>
          <w:rFonts w:ascii="Times New Roman" w:hAnsi="Times New Roman" w:cs="Times New Roman"/>
          <w:color w:val="000000" w:themeColor="text1"/>
          <w:sz w:val="24"/>
          <w:szCs w:val="24"/>
        </w:rPr>
        <w:t xml:space="preserve"> ekonomist</w:t>
      </w:r>
      <w:r w:rsidR="00505F11">
        <w:rPr>
          <w:rFonts w:ascii="Times New Roman" w:hAnsi="Times New Roman" w:cs="Times New Roman"/>
          <w:color w:val="000000" w:themeColor="text1"/>
          <w:sz w:val="24"/>
          <w:szCs w:val="24"/>
        </w:rPr>
        <w:t>, njih</w:t>
      </w:r>
      <w:r>
        <w:rPr>
          <w:rFonts w:ascii="Times New Roman" w:hAnsi="Times New Roman" w:cs="Times New Roman"/>
          <w:color w:val="000000" w:themeColor="text1"/>
          <w:sz w:val="24"/>
          <w:szCs w:val="24"/>
        </w:rPr>
        <w:t xml:space="preserve"> 18,82 % za razliku od 17,14 % učenika opće gimnazije. </w:t>
      </w:r>
      <w:r w:rsidR="00B75C5F" w:rsidRPr="00B75C5F">
        <w:rPr>
          <w:rFonts w:ascii="Times New Roman" w:hAnsi="Times New Roman" w:cs="Times New Roman"/>
          <w:sz w:val="24"/>
          <w:szCs w:val="24"/>
        </w:rPr>
        <w:t xml:space="preserve">Gledajući na dnevnoj bazi učenici </w:t>
      </w:r>
      <w:r w:rsidR="00C91708">
        <w:rPr>
          <w:rFonts w:ascii="Times New Roman" w:hAnsi="Times New Roman" w:cs="Times New Roman"/>
          <w:sz w:val="24"/>
          <w:szCs w:val="24"/>
        </w:rPr>
        <w:t>program</w:t>
      </w:r>
      <w:r w:rsidR="007E54D5">
        <w:rPr>
          <w:rFonts w:ascii="Times New Roman" w:hAnsi="Times New Roman" w:cs="Times New Roman"/>
          <w:sz w:val="24"/>
          <w:szCs w:val="24"/>
        </w:rPr>
        <w:t>a</w:t>
      </w:r>
      <w:r w:rsidR="00C91708">
        <w:rPr>
          <w:rFonts w:ascii="Times New Roman" w:hAnsi="Times New Roman" w:cs="Times New Roman"/>
          <w:sz w:val="24"/>
          <w:szCs w:val="24"/>
        </w:rPr>
        <w:t xml:space="preserve"> ekonomist</w:t>
      </w:r>
      <w:r w:rsidR="00B75C5F" w:rsidRPr="00B75C5F">
        <w:rPr>
          <w:rFonts w:ascii="Times New Roman" w:hAnsi="Times New Roman" w:cs="Times New Roman"/>
          <w:sz w:val="24"/>
          <w:szCs w:val="24"/>
        </w:rPr>
        <w:t xml:space="preserve"> (10%) češće izostaju, odnosno dvostruko više od</w:t>
      </w:r>
      <w:r w:rsidR="007E54D5">
        <w:rPr>
          <w:rFonts w:ascii="Times New Roman" w:hAnsi="Times New Roman" w:cs="Times New Roman"/>
          <w:sz w:val="24"/>
          <w:szCs w:val="24"/>
        </w:rPr>
        <w:t xml:space="preserve"> učenika</w:t>
      </w:r>
      <w:r w:rsidR="00B75C5F" w:rsidRPr="00B75C5F">
        <w:rPr>
          <w:rFonts w:ascii="Times New Roman" w:hAnsi="Times New Roman" w:cs="Times New Roman"/>
          <w:sz w:val="24"/>
          <w:szCs w:val="24"/>
        </w:rPr>
        <w:t xml:space="preserve"> gimnazije (5%).</w:t>
      </w:r>
      <w:r>
        <w:rPr>
          <w:rFonts w:ascii="Times New Roman" w:hAnsi="Times New Roman" w:cs="Times New Roman"/>
          <w:color w:val="000000" w:themeColor="text1"/>
          <w:sz w:val="24"/>
          <w:szCs w:val="24"/>
        </w:rPr>
        <w:t xml:space="preserve"> Veći postotak učenika opće gimnazije, njih 15,91 % navodi da nikada ne izostaje, dok to isto smatra 5,88 % učenika </w:t>
      </w:r>
      <w:r w:rsidR="00C91708">
        <w:rPr>
          <w:rFonts w:ascii="Times New Roman" w:hAnsi="Times New Roman" w:cs="Times New Roman"/>
          <w:color w:val="000000" w:themeColor="text1"/>
          <w:sz w:val="24"/>
          <w:szCs w:val="24"/>
        </w:rPr>
        <w:t>program</w:t>
      </w:r>
      <w:r w:rsidR="007E54D5">
        <w:rPr>
          <w:rFonts w:ascii="Times New Roman" w:hAnsi="Times New Roman" w:cs="Times New Roman"/>
          <w:color w:val="000000" w:themeColor="text1"/>
          <w:sz w:val="24"/>
          <w:szCs w:val="24"/>
        </w:rPr>
        <w:t>a</w:t>
      </w:r>
      <w:r w:rsidR="00C91708">
        <w:rPr>
          <w:rFonts w:ascii="Times New Roman" w:hAnsi="Times New Roman" w:cs="Times New Roman"/>
          <w:color w:val="000000" w:themeColor="text1"/>
          <w:sz w:val="24"/>
          <w:szCs w:val="24"/>
        </w:rPr>
        <w:t xml:space="preserve"> ekonomist</w:t>
      </w:r>
      <w:r w:rsidR="003C5BBC">
        <w:rPr>
          <w:rFonts w:ascii="Times New Roman" w:hAnsi="Times New Roman" w:cs="Times New Roman"/>
          <w:color w:val="000000" w:themeColor="text1"/>
          <w:sz w:val="24"/>
          <w:szCs w:val="24"/>
        </w:rPr>
        <w:t xml:space="preserve">. </w:t>
      </w:r>
      <w:r w:rsidR="00702640">
        <w:rPr>
          <w:rFonts w:ascii="Times New Roman" w:hAnsi="Times New Roman" w:cs="Times New Roman"/>
          <w:color w:val="000000" w:themeColor="text1"/>
          <w:sz w:val="24"/>
          <w:szCs w:val="24"/>
        </w:rPr>
        <w:t>Možemo zaključiti da učenici programa ekonomist nešto više izostaju od učenika opće gimnazije</w:t>
      </w:r>
      <w:r w:rsidR="007E54D5">
        <w:rPr>
          <w:rFonts w:ascii="Times New Roman" w:hAnsi="Times New Roman" w:cs="Times New Roman"/>
          <w:color w:val="000000" w:themeColor="text1"/>
          <w:sz w:val="24"/>
          <w:szCs w:val="24"/>
        </w:rPr>
        <w:t xml:space="preserve">, </w:t>
      </w:r>
      <w:r w:rsidR="000A4D96">
        <w:rPr>
          <w:rFonts w:ascii="Times New Roman" w:hAnsi="Times New Roman" w:cs="Times New Roman"/>
          <w:color w:val="000000" w:themeColor="text1"/>
          <w:sz w:val="24"/>
          <w:szCs w:val="24"/>
        </w:rPr>
        <w:t>što potvrđuje zadanu hipotezu.</w:t>
      </w:r>
    </w:p>
    <w:p w:rsidR="00A33FA9" w:rsidRDefault="00A33FA9">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20071A" w:rsidRDefault="00702640" w:rsidP="005411CC">
      <w:pPr>
        <w:pStyle w:val="Naslov2"/>
        <w:rPr>
          <w:rFonts w:ascii="Times New Roman" w:hAnsi="Times New Roman" w:cs="Times New Roman"/>
          <w:color w:val="000000" w:themeColor="text1"/>
          <w:sz w:val="24"/>
          <w:szCs w:val="24"/>
        </w:rPr>
      </w:pPr>
      <w:bookmarkStart w:id="22" w:name="_Toc59440153"/>
      <w:r>
        <w:rPr>
          <w:rFonts w:ascii="Times New Roman" w:hAnsi="Times New Roman" w:cs="Times New Roman"/>
          <w:color w:val="000000" w:themeColor="text1"/>
          <w:sz w:val="24"/>
          <w:szCs w:val="24"/>
        </w:rPr>
        <w:lastRenderedPageBreak/>
        <w:t>7</w:t>
      </w:r>
      <w:r w:rsidR="008C05B9" w:rsidRPr="005411CC">
        <w:rPr>
          <w:rFonts w:ascii="Times New Roman" w:hAnsi="Times New Roman" w:cs="Times New Roman"/>
          <w:color w:val="000000" w:themeColor="text1"/>
          <w:sz w:val="24"/>
          <w:szCs w:val="24"/>
        </w:rPr>
        <w:t>.</w:t>
      </w:r>
      <w:r w:rsidR="00BC41FA">
        <w:rPr>
          <w:rFonts w:ascii="Times New Roman" w:hAnsi="Times New Roman" w:cs="Times New Roman"/>
          <w:color w:val="000000" w:themeColor="text1"/>
          <w:sz w:val="24"/>
          <w:szCs w:val="24"/>
        </w:rPr>
        <w:t>4</w:t>
      </w:r>
      <w:r w:rsidR="008C05B9" w:rsidRPr="005411CC">
        <w:rPr>
          <w:rFonts w:ascii="Times New Roman" w:hAnsi="Times New Roman" w:cs="Times New Roman"/>
          <w:color w:val="000000" w:themeColor="text1"/>
          <w:sz w:val="24"/>
          <w:szCs w:val="24"/>
        </w:rPr>
        <w:t xml:space="preserve">. Učestalost izostanaka s obzirom </w:t>
      </w:r>
      <w:r w:rsidR="005411CC" w:rsidRPr="005411CC">
        <w:rPr>
          <w:rFonts w:ascii="Times New Roman" w:hAnsi="Times New Roman" w:cs="Times New Roman"/>
          <w:color w:val="000000" w:themeColor="text1"/>
          <w:sz w:val="24"/>
          <w:szCs w:val="24"/>
        </w:rPr>
        <w:t>na razred koji učenici pohađaju</w:t>
      </w:r>
      <w:bookmarkEnd w:id="22"/>
    </w:p>
    <w:p w:rsidR="005111CD" w:rsidRDefault="005111CD" w:rsidP="00EC5D6D">
      <w:pPr>
        <w:tabs>
          <w:tab w:val="left" w:pos="2520"/>
        </w:tabs>
      </w:pPr>
    </w:p>
    <w:p w:rsidR="00EC5D6D" w:rsidRPr="00C35BAE" w:rsidRDefault="00AE4C8D" w:rsidP="00EC5D6D">
      <w:pPr>
        <w:tabs>
          <w:tab w:val="left" w:pos="2520"/>
        </w:tabs>
        <w:rPr>
          <w:rFonts w:ascii="Times New Roman" w:hAnsi="Times New Roman" w:cs="Times New Roman"/>
          <w:b/>
          <w:sz w:val="24"/>
          <w:szCs w:val="24"/>
        </w:rPr>
      </w:pPr>
      <w:r w:rsidRPr="00C35BAE">
        <w:rPr>
          <w:rFonts w:ascii="Times New Roman" w:hAnsi="Times New Roman" w:cs="Times New Roman"/>
          <w:b/>
          <w:sz w:val="24"/>
          <w:szCs w:val="24"/>
        </w:rPr>
        <w:t xml:space="preserve">Tablica </w:t>
      </w:r>
      <w:r w:rsidR="00B805D8">
        <w:rPr>
          <w:rFonts w:ascii="Times New Roman" w:hAnsi="Times New Roman" w:cs="Times New Roman"/>
          <w:b/>
          <w:sz w:val="24"/>
          <w:szCs w:val="24"/>
        </w:rPr>
        <w:t>5</w:t>
      </w:r>
      <w:r w:rsidR="00EC5D6D" w:rsidRPr="00C35BAE">
        <w:rPr>
          <w:rFonts w:ascii="Times New Roman" w:hAnsi="Times New Roman" w:cs="Times New Roman"/>
          <w:b/>
          <w:sz w:val="24"/>
          <w:szCs w:val="24"/>
        </w:rPr>
        <w:t>. Učestalost izostanaka svih učenika po razredima</w:t>
      </w:r>
    </w:p>
    <w:tbl>
      <w:tblPr>
        <w:tblStyle w:val="Reetkatablice"/>
        <w:tblW w:w="0" w:type="auto"/>
        <w:jc w:val="center"/>
        <w:tblLook w:val="04A0" w:firstRow="1" w:lastRow="0" w:firstColumn="1" w:lastColumn="0" w:noHBand="0" w:noVBand="1"/>
      </w:tblPr>
      <w:tblGrid>
        <w:gridCol w:w="1447"/>
        <w:gridCol w:w="1447"/>
        <w:gridCol w:w="1290"/>
        <w:gridCol w:w="1290"/>
        <w:gridCol w:w="1290"/>
        <w:gridCol w:w="1290"/>
        <w:gridCol w:w="1234"/>
      </w:tblGrid>
      <w:tr w:rsidR="00F30475" w:rsidRPr="003A0286" w:rsidTr="00F30475">
        <w:trPr>
          <w:jc w:val="center"/>
        </w:trPr>
        <w:tc>
          <w:tcPr>
            <w:tcW w:w="2894" w:type="dxa"/>
            <w:gridSpan w:val="2"/>
            <w:vMerge w:val="restart"/>
            <w:vAlign w:val="center"/>
          </w:tcPr>
          <w:p w:rsidR="00F30475" w:rsidRPr="003A0286" w:rsidRDefault="00F30475" w:rsidP="00EC5D6D">
            <w:pPr>
              <w:jc w:val="center"/>
              <w:rPr>
                <w:rFonts w:ascii="Times New Roman" w:hAnsi="Times New Roman" w:cs="Times New Roman"/>
                <w:sz w:val="24"/>
                <w:szCs w:val="24"/>
              </w:rPr>
            </w:pPr>
          </w:p>
        </w:tc>
        <w:tc>
          <w:tcPr>
            <w:tcW w:w="5160" w:type="dxa"/>
            <w:gridSpan w:val="4"/>
            <w:vAlign w:val="center"/>
          </w:tcPr>
          <w:p w:rsidR="00F30475" w:rsidRPr="003A0286" w:rsidRDefault="00F30475" w:rsidP="00EC5D6D">
            <w:pPr>
              <w:jc w:val="center"/>
              <w:rPr>
                <w:rFonts w:ascii="Times New Roman" w:hAnsi="Times New Roman" w:cs="Times New Roman"/>
                <w:sz w:val="24"/>
                <w:szCs w:val="24"/>
              </w:rPr>
            </w:pPr>
            <w:r w:rsidRPr="003A0286">
              <w:rPr>
                <w:rFonts w:ascii="Times New Roman" w:hAnsi="Times New Roman" w:cs="Times New Roman"/>
                <w:sz w:val="24"/>
                <w:szCs w:val="24"/>
              </w:rPr>
              <w:t>Razred</w:t>
            </w:r>
          </w:p>
        </w:tc>
        <w:tc>
          <w:tcPr>
            <w:tcW w:w="1234" w:type="dxa"/>
          </w:tcPr>
          <w:p w:rsidR="00F30475" w:rsidRPr="003A0286" w:rsidRDefault="00F30475" w:rsidP="00EC5D6D">
            <w:pPr>
              <w:jc w:val="center"/>
              <w:rPr>
                <w:rFonts w:ascii="Times New Roman" w:hAnsi="Times New Roman" w:cs="Times New Roman"/>
                <w:sz w:val="24"/>
                <w:szCs w:val="24"/>
              </w:rPr>
            </w:pPr>
            <w:r w:rsidRPr="003A0286">
              <w:rPr>
                <w:rFonts w:ascii="Times New Roman" w:hAnsi="Times New Roman" w:cs="Times New Roman"/>
                <w:sz w:val="24"/>
                <w:szCs w:val="24"/>
              </w:rPr>
              <w:t>Ukupno</w:t>
            </w:r>
          </w:p>
        </w:tc>
      </w:tr>
      <w:tr w:rsidR="00F30475" w:rsidRPr="003A0286" w:rsidTr="00EC5D6D">
        <w:trPr>
          <w:jc w:val="center"/>
        </w:trPr>
        <w:tc>
          <w:tcPr>
            <w:tcW w:w="2894" w:type="dxa"/>
            <w:gridSpan w:val="2"/>
            <w:vMerge/>
            <w:vAlign w:val="center"/>
          </w:tcPr>
          <w:p w:rsidR="00F30475" w:rsidRPr="003A0286" w:rsidRDefault="00F30475" w:rsidP="00EC5D6D">
            <w:pPr>
              <w:jc w:val="center"/>
              <w:rPr>
                <w:rFonts w:ascii="Times New Roman" w:hAnsi="Times New Roman" w:cs="Times New Roman"/>
                <w:sz w:val="24"/>
                <w:szCs w:val="24"/>
              </w:rPr>
            </w:pPr>
          </w:p>
        </w:tc>
        <w:tc>
          <w:tcPr>
            <w:tcW w:w="1290" w:type="dxa"/>
            <w:vAlign w:val="center"/>
          </w:tcPr>
          <w:p w:rsidR="00F30475" w:rsidRPr="003A0286" w:rsidRDefault="00F30475" w:rsidP="00EC5D6D">
            <w:pPr>
              <w:jc w:val="center"/>
              <w:rPr>
                <w:rFonts w:ascii="Times New Roman" w:hAnsi="Times New Roman" w:cs="Times New Roman"/>
                <w:sz w:val="24"/>
                <w:szCs w:val="24"/>
              </w:rPr>
            </w:pPr>
            <w:r w:rsidRPr="003A0286">
              <w:rPr>
                <w:rFonts w:ascii="Times New Roman" w:hAnsi="Times New Roman" w:cs="Times New Roman"/>
                <w:sz w:val="24"/>
                <w:szCs w:val="24"/>
              </w:rPr>
              <w:t>1.</w:t>
            </w:r>
          </w:p>
        </w:tc>
        <w:tc>
          <w:tcPr>
            <w:tcW w:w="1290" w:type="dxa"/>
            <w:vAlign w:val="center"/>
          </w:tcPr>
          <w:p w:rsidR="00F30475" w:rsidRPr="003A0286" w:rsidRDefault="00F30475" w:rsidP="00EC5D6D">
            <w:pPr>
              <w:jc w:val="center"/>
              <w:rPr>
                <w:rFonts w:ascii="Times New Roman" w:hAnsi="Times New Roman" w:cs="Times New Roman"/>
                <w:sz w:val="24"/>
                <w:szCs w:val="24"/>
              </w:rPr>
            </w:pPr>
            <w:r w:rsidRPr="003A0286">
              <w:rPr>
                <w:rFonts w:ascii="Times New Roman" w:hAnsi="Times New Roman" w:cs="Times New Roman"/>
                <w:sz w:val="24"/>
                <w:szCs w:val="24"/>
              </w:rPr>
              <w:t>2.</w:t>
            </w:r>
          </w:p>
        </w:tc>
        <w:tc>
          <w:tcPr>
            <w:tcW w:w="1290" w:type="dxa"/>
            <w:vAlign w:val="center"/>
          </w:tcPr>
          <w:p w:rsidR="00F30475" w:rsidRPr="003A0286" w:rsidRDefault="00F30475" w:rsidP="00EC5D6D">
            <w:pPr>
              <w:jc w:val="center"/>
              <w:rPr>
                <w:rFonts w:ascii="Times New Roman" w:hAnsi="Times New Roman" w:cs="Times New Roman"/>
                <w:sz w:val="24"/>
                <w:szCs w:val="24"/>
              </w:rPr>
            </w:pPr>
            <w:r w:rsidRPr="003A0286">
              <w:rPr>
                <w:rFonts w:ascii="Times New Roman" w:hAnsi="Times New Roman" w:cs="Times New Roman"/>
                <w:sz w:val="24"/>
                <w:szCs w:val="24"/>
              </w:rPr>
              <w:t>3.</w:t>
            </w:r>
          </w:p>
        </w:tc>
        <w:tc>
          <w:tcPr>
            <w:tcW w:w="1290" w:type="dxa"/>
            <w:vAlign w:val="center"/>
          </w:tcPr>
          <w:p w:rsidR="00F30475" w:rsidRPr="003A0286" w:rsidRDefault="00F30475" w:rsidP="00EC5D6D">
            <w:pPr>
              <w:jc w:val="center"/>
              <w:rPr>
                <w:rFonts w:ascii="Times New Roman" w:hAnsi="Times New Roman" w:cs="Times New Roman"/>
                <w:sz w:val="24"/>
                <w:szCs w:val="24"/>
              </w:rPr>
            </w:pPr>
            <w:r w:rsidRPr="003A0286">
              <w:rPr>
                <w:rFonts w:ascii="Times New Roman" w:hAnsi="Times New Roman" w:cs="Times New Roman"/>
                <w:sz w:val="24"/>
                <w:szCs w:val="24"/>
              </w:rPr>
              <w:t>4.</w:t>
            </w:r>
          </w:p>
        </w:tc>
        <w:tc>
          <w:tcPr>
            <w:tcW w:w="1234" w:type="dxa"/>
          </w:tcPr>
          <w:p w:rsidR="00F30475" w:rsidRPr="003A0286" w:rsidRDefault="00F30475" w:rsidP="00EC5D6D">
            <w:pPr>
              <w:jc w:val="center"/>
              <w:rPr>
                <w:rFonts w:ascii="Times New Roman" w:hAnsi="Times New Roman" w:cs="Times New Roman"/>
                <w:sz w:val="24"/>
                <w:szCs w:val="24"/>
              </w:rPr>
            </w:pPr>
          </w:p>
        </w:tc>
      </w:tr>
      <w:tr w:rsidR="00EC5D6D" w:rsidRPr="003A0286" w:rsidTr="00AE4C8D">
        <w:trPr>
          <w:jc w:val="center"/>
        </w:trPr>
        <w:tc>
          <w:tcPr>
            <w:tcW w:w="1447" w:type="dxa"/>
            <w:vMerge w:val="restart"/>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Koliko često izostajete s nastave?</w:t>
            </w:r>
          </w:p>
        </w:tc>
        <w:tc>
          <w:tcPr>
            <w:tcW w:w="1447" w:type="dxa"/>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Nikada</w:t>
            </w:r>
          </w:p>
        </w:tc>
        <w:tc>
          <w:tcPr>
            <w:tcW w:w="1290" w:type="dxa"/>
            <w:vAlign w:val="center"/>
          </w:tcPr>
          <w:p w:rsidR="00EC5D6D" w:rsidRPr="003A0286" w:rsidRDefault="00F30475" w:rsidP="00EC5D6D">
            <w:pPr>
              <w:jc w:val="center"/>
              <w:rPr>
                <w:rFonts w:ascii="Times New Roman" w:hAnsi="Times New Roman" w:cs="Times New Roman"/>
                <w:sz w:val="24"/>
                <w:szCs w:val="24"/>
              </w:rPr>
            </w:pPr>
            <w:r w:rsidRPr="003A0286">
              <w:rPr>
                <w:rFonts w:ascii="Times New Roman" w:hAnsi="Times New Roman" w:cs="Times New Roman"/>
                <w:sz w:val="24"/>
                <w:szCs w:val="24"/>
              </w:rPr>
              <w:t>23,29</w:t>
            </w:r>
            <w:r w:rsidR="00AE4C8D">
              <w:rPr>
                <w:rFonts w:ascii="Times New Roman" w:hAnsi="Times New Roman" w:cs="Times New Roman"/>
                <w:sz w:val="24"/>
                <w:szCs w:val="24"/>
              </w:rPr>
              <w:t xml:space="preserve"> %</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13,09</w:t>
            </w:r>
            <w:r w:rsidR="00AE4C8D">
              <w:rPr>
                <w:rFonts w:ascii="Times New Roman" w:hAnsi="Times New Roman" w:cs="Times New Roman"/>
                <w:sz w:val="24"/>
                <w:szCs w:val="24"/>
              </w:rPr>
              <w:t xml:space="preserve"> %</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4,44</w:t>
            </w:r>
            <w:r w:rsidR="00AE4C8D">
              <w:rPr>
                <w:rFonts w:ascii="Times New Roman" w:hAnsi="Times New Roman" w:cs="Times New Roman"/>
                <w:sz w:val="24"/>
                <w:szCs w:val="24"/>
              </w:rPr>
              <w:t xml:space="preserve"> %</w:t>
            </w:r>
          </w:p>
        </w:tc>
        <w:tc>
          <w:tcPr>
            <w:tcW w:w="1290" w:type="dxa"/>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1</w:t>
            </w:r>
            <w:r w:rsidR="002E4B2E" w:rsidRPr="003A0286">
              <w:rPr>
                <w:rFonts w:ascii="Times New Roman" w:hAnsi="Times New Roman" w:cs="Times New Roman"/>
                <w:sz w:val="24"/>
                <w:szCs w:val="24"/>
              </w:rPr>
              <w:t>4,46</w:t>
            </w:r>
            <w:r w:rsidR="00AE4C8D">
              <w:rPr>
                <w:rFonts w:ascii="Times New Roman" w:hAnsi="Times New Roman" w:cs="Times New Roman"/>
                <w:sz w:val="24"/>
                <w:szCs w:val="24"/>
              </w:rPr>
              <w:t xml:space="preserve"> %</w:t>
            </w:r>
          </w:p>
        </w:tc>
        <w:tc>
          <w:tcPr>
            <w:tcW w:w="1234" w:type="dxa"/>
            <w:vAlign w:val="center"/>
          </w:tcPr>
          <w:p w:rsidR="00EC5D6D" w:rsidRPr="003A0286" w:rsidRDefault="002E4B2E" w:rsidP="00AE4C8D">
            <w:pPr>
              <w:jc w:val="center"/>
              <w:rPr>
                <w:rFonts w:ascii="Times New Roman" w:hAnsi="Times New Roman" w:cs="Times New Roman"/>
                <w:sz w:val="24"/>
                <w:szCs w:val="24"/>
              </w:rPr>
            </w:pPr>
            <w:r w:rsidRPr="003A0286">
              <w:rPr>
                <w:rFonts w:ascii="Times New Roman" w:hAnsi="Times New Roman" w:cs="Times New Roman"/>
                <w:sz w:val="24"/>
                <w:szCs w:val="24"/>
              </w:rPr>
              <w:t>13,33</w:t>
            </w:r>
            <w:r w:rsidR="00AE4C8D">
              <w:rPr>
                <w:rFonts w:ascii="Times New Roman" w:hAnsi="Times New Roman" w:cs="Times New Roman"/>
                <w:sz w:val="24"/>
                <w:szCs w:val="24"/>
              </w:rPr>
              <w:t xml:space="preserve"> %</w:t>
            </w:r>
          </w:p>
        </w:tc>
      </w:tr>
      <w:tr w:rsidR="00EC5D6D" w:rsidRPr="003A0286" w:rsidTr="00AE4C8D">
        <w:trPr>
          <w:jc w:val="center"/>
        </w:trPr>
        <w:tc>
          <w:tcPr>
            <w:tcW w:w="1447" w:type="dxa"/>
            <w:vMerge/>
            <w:vAlign w:val="center"/>
          </w:tcPr>
          <w:p w:rsidR="00EC5D6D" w:rsidRPr="003A0286" w:rsidRDefault="00EC5D6D" w:rsidP="00EC5D6D">
            <w:pPr>
              <w:jc w:val="center"/>
              <w:rPr>
                <w:rFonts w:ascii="Times New Roman" w:hAnsi="Times New Roman" w:cs="Times New Roman"/>
                <w:sz w:val="24"/>
                <w:szCs w:val="24"/>
              </w:rPr>
            </w:pPr>
          </w:p>
        </w:tc>
        <w:tc>
          <w:tcPr>
            <w:tcW w:w="1447" w:type="dxa"/>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Jednom dnevno</w:t>
            </w:r>
          </w:p>
        </w:tc>
        <w:tc>
          <w:tcPr>
            <w:tcW w:w="1290" w:type="dxa"/>
            <w:vAlign w:val="center"/>
          </w:tcPr>
          <w:p w:rsidR="00EC5D6D" w:rsidRPr="003A0286" w:rsidRDefault="00F30475" w:rsidP="00EC5D6D">
            <w:pPr>
              <w:jc w:val="center"/>
              <w:rPr>
                <w:rFonts w:ascii="Times New Roman" w:hAnsi="Times New Roman" w:cs="Times New Roman"/>
                <w:sz w:val="24"/>
                <w:szCs w:val="24"/>
              </w:rPr>
            </w:pPr>
            <w:r w:rsidRPr="003A0286">
              <w:rPr>
                <w:rFonts w:ascii="Times New Roman" w:hAnsi="Times New Roman" w:cs="Times New Roman"/>
                <w:sz w:val="24"/>
                <w:szCs w:val="24"/>
              </w:rPr>
              <w:t>5,48</w:t>
            </w:r>
            <w:r w:rsidR="00AE4C8D">
              <w:rPr>
                <w:rFonts w:ascii="Times New Roman" w:hAnsi="Times New Roman" w:cs="Times New Roman"/>
                <w:sz w:val="24"/>
                <w:szCs w:val="24"/>
              </w:rPr>
              <w:t xml:space="preserve"> %</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7,14</w:t>
            </w:r>
            <w:r w:rsidR="00AE4C8D">
              <w:rPr>
                <w:rFonts w:ascii="Times New Roman" w:hAnsi="Times New Roman" w:cs="Times New Roman"/>
                <w:sz w:val="24"/>
                <w:szCs w:val="24"/>
              </w:rPr>
              <w:t xml:space="preserve"> %</w:t>
            </w:r>
          </w:p>
        </w:tc>
        <w:tc>
          <w:tcPr>
            <w:tcW w:w="1290" w:type="dxa"/>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8</w:t>
            </w:r>
            <w:r w:rsidR="002E4B2E" w:rsidRPr="003A0286">
              <w:rPr>
                <w:rFonts w:ascii="Times New Roman" w:hAnsi="Times New Roman" w:cs="Times New Roman"/>
                <w:sz w:val="24"/>
                <w:szCs w:val="24"/>
              </w:rPr>
              <w:t>,89</w:t>
            </w:r>
            <w:r w:rsidR="00AE4C8D">
              <w:rPr>
                <w:rFonts w:ascii="Times New Roman" w:hAnsi="Times New Roman" w:cs="Times New Roman"/>
                <w:sz w:val="24"/>
                <w:szCs w:val="24"/>
              </w:rPr>
              <w:t xml:space="preserve"> %</w:t>
            </w:r>
          </w:p>
        </w:tc>
        <w:tc>
          <w:tcPr>
            <w:tcW w:w="1290" w:type="dxa"/>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1</w:t>
            </w:r>
            <w:r w:rsidR="002E4B2E" w:rsidRPr="003A0286">
              <w:rPr>
                <w:rFonts w:ascii="Times New Roman" w:hAnsi="Times New Roman" w:cs="Times New Roman"/>
                <w:sz w:val="24"/>
                <w:szCs w:val="24"/>
              </w:rPr>
              <w:t>,20</w:t>
            </w:r>
            <w:r w:rsidR="00AE4C8D">
              <w:rPr>
                <w:rFonts w:ascii="Times New Roman" w:hAnsi="Times New Roman" w:cs="Times New Roman"/>
                <w:sz w:val="24"/>
                <w:szCs w:val="24"/>
              </w:rPr>
              <w:t xml:space="preserve"> %</w:t>
            </w:r>
          </w:p>
        </w:tc>
        <w:tc>
          <w:tcPr>
            <w:tcW w:w="1234" w:type="dxa"/>
            <w:vAlign w:val="center"/>
          </w:tcPr>
          <w:p w:rsidR="00EC5D6D" w:rsidRPr="003A0286" w:rsidRDefault="002E4B2E" w:rsidP="00AE4C8D">
            <w:pPr>
              <w:jc w:val="center"/>
              <w:rPr>
                <w:rFonts w:ascii="Times New Roman" w:hAnsi="Times New Roman" w:cs="Times New Roman"/>
                <w:sz w:val="24"/>
                <w:szCs w:val="24"/>
              </w:rPr>
            </w:pPr>
            <w:r w:rsidRPr="003A0286">
              <w:rPr>
                <w:rFonts w:ascii="Times New Roman" w:hAnsi="Times New Roman" w:cs="Times New Roman"/>
                <w:sz w:val="24"/>
                <w:szCs w:val="24"/>
              </w:rPr>
              <w:t>5,76</w:t>
            </w:r>
            <w:r w:rsidR="00AE4C8D">
              <w:rPr>
                <w:rFonts w:ascii="Times New Roman" w:hAnsi="Times New Roman" w:cs="Times New Roman"/>
                <w:sz w:val="24"/>
                <w:szCs w:val="24"/>
              </w:rPr>
              <w:t xml:space="preserve"> %</w:t>
            </w:r>
          </w:p>
        </w:tc>
      </w:tr>
      <w:tr w:rsidR="00EC5D6D" w:rsidRPr="003A0286" w:rsidTr="00AE4C8D">
        <w:trPr>
          <w:jc w:val="center"/>
        </w:trPr>
        <w:tc>
          <w:tcPr>
            <w:tcW w:w="1447" w:type="dxa"/>
            <w:vMerge/>
            <w:vAlign w:val="center"/>
          </w:tcPr>
          <w:p w:rsidR="00EC5D6D" w:rsidRPr="003A0286" w:rsidRDefault="00EC5D6D" w:rsidP="00EC5D6D">
            <w:pPr>
              <w:jc w:val="center"/>
              <w:rPr>
                <w:rFonts w:ascii="Times New Roman" w:hAnsi="Times New Roman" w:cs="Times New Roman"/>
                <w:sz w:val="24"/>
                <w:szCs w:val="24"/>
              </w:rPr>
            </w:pPr>
          </w:p>
        </w:tc>
        <w:tc>
          <w:tcPr>
            <w:tcW w:w="1447" w:type="dxa"/>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Nekoliko puta tjedno</w:t>
            </w:r>
          </w:p>
        </w:tc>
        <w:tc>
          <w:tcPr>
            <w:tcW w:w="1290" w:type="dxa"/>
            <w:vAlign w:val="center"/>
          </w:tcPr>
          <w:p w:rsidR="00EC5D6D" w:rsidRPr="003A0286" w:rsidRDefault="00F30475" w:rsidP="00EC5D6D">
            <w:pPr>
              <w:jc w:val="center"/>
              <w:rPr>
                <w:rFonts w:ascii="Times New Roman" w:hAnsi="Times New Roman" w:cs="Times New Roman"/>
                <w:sz w:val="24"/>
                <w:szCs w:val="24"/>
              </w:rPr>
            </w:pPr>
            <w:r w:rsidRPr="003A0286">
              <w:rPr>
                <w:rFonts w:ascii="Times New Roman" w:hAnsi="Times New Roman" w:cs="Times New Roman"/>
                <w:sz w:val="24"/>
                <w:szCs w:val="24"/>
              </w:rPr>
              <w:t>10,96</w:t>
            </w:r>
            <w:r w:rsidR="00AE4C8D">
              <w:rPr>
                <w:rFonts w:ascii="Times New Roman" w:hAnsi="Times New Roman" w:cs="Times New Roman"/>
                <w:sz w:val="24"/>
                <w:szCs w:val="24"/>
              </w:rPr>
              <w:t xml:space="preserve"> %</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15,48</w:t>
            </w:r>
            <w:r w:rsidR="00AE4C8D">
              <w:rPr>
                <w:rFonts w:ascii="Times New Roman" w:hAnsi="Times New Roman" w:cs="Times New Roman"/>
                <w:sz w:val="24"/>
                <w:szCs w:val="24"/>
              </w:rPr>
              <w:t xml:space="preserve"> %</w:t>
            </w:r>
          </w:p>
        </w:tc>
        <w:tc>
          <w:tcPr>
            <w:tcW w:w="1290" w:type="dxa"/>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2</w:t>
            </w:r>
            <w:r w:rsidR="002E4B2E" w:rsidRPr="003A0286">
              <w:rPr>
                <w:rFonts w:ascii="Times New Roman" w:hAnsi="Times New Roman" w:cs="Times New Roman"/>
                <w:sz w:val="24"/>
                <w:szCs w:val="24"/>
              </w:rPr>
              <w:t>6,67</w:t>
            </w:r>
            <w:r w:rsidR="00AE4C8D">
              <w:rPr>
                <w:rFonts w:ascii="Times New Roman" w:hAnsi="Times New Roman" w:cs="Times New Roman"/>
                <w:sz w:val="24"/>
                <w:szCs w:val="24"/>
              </w:rPr>
              <w:t xml:space="preserve"> %</w:t>
            </w:r>
          </w:p>
        </w:tc>
        <w:tc>
          <w:tcPr>
            <w:tcW w:w="1290" w:type="dxa"/>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1</w:t>
            </w:r>
            <w:r w:rsidR="002E4B2E" w:rsidRPr="003A0286">
              <w:rPr>
                <w:rFonts w:ascii="Times New Roman" w:hAnsi="Times New Roman" w:cs="Times New Roman"/>
                <w:sz w:val="24"/>
                <w:szCs w:val="24"/>
              </w:rPr>
              <w:t>5,67</w:t>
            </w:r>
            <w:r w:rsidR="00AE4C8D">
              <w:rPr>
                <w:rFonts w:ascii="Times New Roman" w:hAnsi="Times New Roman" w:cs="Times New Roman"/>
                <w:sz w:val="24"/>
                <w:szCs w:val="24"/>
              </w:rPr>
              <w:t xml:space="preserve"> %</w:t>
            </w:r>
          </w:p>
        </w:tc>
        <w:tc>
          <w:tcPr>
            <w:tcW w:w="1234" w:type="dxa"/>
            <w:vAlign w:val="center"/>
          </w:tcPr>
          <w:p w:rsidR="00EC5D6D" w:rsidRPr="003A0286" w:rsidRDefault="002E4B2E" w:rsidP="00AE4C8D">
            <w:pPr>
              <w:jc w:val="center"/>
              <w:rPr>
                <w:rFonts w:ascii="Times New Roman" w:hAnsi="Times New Roman" w:cs="Times New Roman"/>
                <w:sz w:val="24"/>
                <w:szCs w:val="24"/>
              </w:rPr>
            </w:pPr>
            <w:r w:rsidRPr="003A0286">
              <w:rPr>
                <w:rFonts w:ascii="Times New Roman" w:hAnsi="Times New Roman" w:cs="Times New Roman"/>
                <w:sz w:val="24"/>
                <w:szCs w:val="24"/>
              </w:rPr>
              <w:t>17,58</w:t>
            </w:r>
            <w:r w:rsidR="00AE4C8D">
              <w:rPr>
                <w:rFonts w:ascii="Times New Roman" w:hAnsi="Times New Roman" w:cs="Times New Roman"/>
                <w:sz w:val="24"/>
                <w:szCs w:val="24"/>
              </w:rPr>
              <w:t xml:space="preserve"> %</w:t>
            </w:r>
          </w:p>
        </w:tc>
      </w:tr>
      <w:tr w:rsidR="00EC5D6D" w:rsidRPr="003A0286" w:rsidTr="00AE4C8D">
        <w:trPr>
          <w:jc w:val="center"/>
        </w:trPr>
        <w:tc>
          <w:tcPr>
            <w:tcW w:w="1447" w:type="dxa"/>
            <w:vMerge/>
            <w:vAlign w:val="center"/>
          </w:tcPr>
          <w:p w:rsidR="00EC5D6D" w:rsidRPr="003A0286" w:rsidRDefault="00EC5D6D" w:rsidP="00EC5D6D">
            <w:pPr>
              <w:jc w:val="center"/>
              <w:rPr>
                <w:rFonts w:ascii="Times New Roman" w:hAnsi="Times New Roman" w:cs="Times New Roman"/>
                <w:sz w:val="24"/>
                <w:szCs w:val="24"/>
              </w:rPr>
            </w:pPr>
          </w:p>
        </w:tc>
        <w:tc>
          <w:tcPr>
            <w:tcW w:w="1447" w:type="dxa"/>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Jednom mjesečno i rjeđe</w:t>
            </w:r>
          </w:p>
        </w:tc>
        <w:tc>
          <w:tcPr>
            <w:tcW w:w="1290" w:type="dxa"/>
            <w:vAlign w:val="center"/>
          </w:tcPr>
          <w:p w:rsidR="00EC5D6D" w:rsidRPr="003A0286" w:rsidRDefault="00E564B1" w:rsidP="00EC5D6D">
            <w:pPr>
              <w:jc w:val="center"/>
              <w:rPr>
                <w:rFonts w:ascii="Times New Roman" w:hAnsi="Times New Roman" w:cs="Times New Roman"/>
                <w:sz w:val="24"/>
                <w:szCs w:val="24"/>
              </w:rPr>
            </w:pPr>
            <w:r>
              <w:rPr>
                <w:rFonts w:ascii="Times New Roman" w:hAnsi="Times New Roman" w:cs="Times New Roman"/>
                <w:sz w:val="24"/>
                <w:szCs w:val="24"/>
              </w:rPr>
              <w:t>60,27</w:t>
            </w:r>
            <w:r w:rsidR="00AE4C8D">
              <w:rPr>
                <w:rFonts w:ascii="Times New Roman" w:hAnsi="Times New Roman" w:cs="Times New Roman"/>
                <w:sz w:val="24"/>
                <w:szCs w:val="24"/>
              </w:rPr>
              <w:t xml:space="preserve"> %</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64,29</w:t>
            </w:r>
            <w:r w:rsidR="00AE4C8D">
              <w:rPr>
                <w:rFonts w:ascii="Times New Roman" w:hAnsi="Times New Roman" w:cs="Times New Roman"/>
                <w:sz w:val="24"/>
                <w:szCs w:val="24"/>
              </w:rPr>
              <w:t xml:space="preserve"> %</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60</w:t>
            </w:r>
            <w:r w:rsidR="00AE4C8D">
              <w:rPr>
                <w:rFonts w:ascii="Times New Roman" w:hAnsi="Times New Roman" w:cs="Times New Roman"/>
                <w:sz w:val="24"/>
                <w:szCs w:val="24"/>
              </w:rPr>
              <w:t xml:space="preserve"> %</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68,67</w:t>
            </w:r>
            <w:r w:rsidR="00AE4C8D">
              <w:rPr>
                <w:rFonts w:ascii="Times New Roman" w:hAnsi="Times New Roman" w:cs="Times New Roman"/>
                <w:sz w:val="24"/>
                <w:szCs w:val="24"/>
              </w:rPr>
              <w:t xml:space="preserve"> %</w:t>
            </w:r>
          </w:p>
        </w:tc>
        <w:tc>
          <w:tcPr>
            <w:tcW w:w="1234" w:type="dxa"/>
            <w:vAlign w:val="center"/>
          </w:tcPr>
          <w:p w:rsidR="00EC5D6D" w:rsidRPr="003A0286" w:rsidRDefault="002E4B2E" w:rsidP="00AE4C8D">
            <w:pPr>
              <w:jc w:val="center"/>
              <w:rPr>
                <w:rFonts w:ascii="Times New Roman" w:hAnsi="Times New Roman" w:cs="Times New Roman"/>
                <w:sz w:val="24"/>
                <w:szCs w:val="24"/>
              </w:rPr>
            </w:pPr>
            <w:r w:rsidRPr="003A0286">
              <w:rPr>
                <w:rFonts w:ascii="Times New Roman" w:hAnsi="Times New Roman" w:cs="Times New Roman"/>
                <w:sz w:val="24"/>
                <w:szCs w:val="24"/>
              </w:rPr>
              <w:t>63,33</w:t>
            </w:r>
            <w:r w:rsidR="00AE4C8D">
              <w:rPr>
                <w:rFonts w:ascii="Times New Roman" w:hAnsi="Times New Roman" w:cs="Times New Roman"/>
                <w:sz w:val="24"/>
                <w:szCs w:val="24"/>
              </w:rPr>
              <w:t xml:space="preserve"> %</w:t>
            </w:r>
          </w:p>
        </w:tc>
      </w:tr>
      <w:tr w:rsidR="00EC5D6D" w:rsidRPr="003A0286" w:rsidTr="00EC5D6D">
        <w:trPr>
          <w:jc w:val="center"/>
        </w:trPr>
        <w:tc>
          <w:tcPr>
            <w:tcW w:w="2894" w:type="dxa"/>
            <w:gridSpan w:val="2"/>
            <w:vAlign w:val="center"/>
          </w:tcPr>
          <w:p w:rsidR="00EC5D6D" w:rsidRPr="003A0286" w:rsidRDefault="00EC5D6D" w:rsidP="00EC5D6D">
            <w:pPr>
              <w:jc w:val="center"/>
              <w:rPr>
                <w:rFonts w:ascii="Times New Roman" w:hAnsi="Times New Roman" w:cs="Times New Roman"/>
                <w:sz w:val="24"/>
                <w:szCs w:val="24"/>
              </w:rPr>
            </w:pPr>
            <w:r w:rsidRPr="003A0286">
              <w:rPr>
                <w:rFonts w:ascii="Times New Roman" w:hAnsi="Times New Roman" w:cs="Times New Roman"/>
                <w:sz w:val="24"/>
                <w:szCs w:val="24"/>
              </w:rPr>
              <w:t>Ukupno</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100</w:t>
            </w:r>
            <w:r w:rsidR="00FC0F5C">
              <w:rPr>
                <w:rFonts w:ascii="Times New Roman" w:hAnsi="Times New Roman" w:cs="Times New Roman"/>
                <w:sz w:val="24"/>
                <w:szCs w:val="24"/>
              </w:rPr>
              <w:t xml:space="preserve"> %</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100</w:t>
            </w:r>
            <w:r w:rsidR="00FC0F5C">
              <w:rPr>
                <w:rFonts w:ascii="Times New Roman" w:hAnsi="Times New Roman" w:cs="Times New Roman"/>
                <w:sz w:val="24"/>
                <w:szCs w:val="24"/>
              </w:rPr>
              <w:t xml:space="preserve"> %</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100</w:t>
            </w:r>
            <w:r w:rsidR="00FC0F5C">
              <w:rPr>
                <w:rFonts w:ascii="Times New Roman" w:hAnsi="Times New Roman" w:cs="Times New Roman"/>
                <w:sz w:val="24"/>
                <w:szCs w:val="24"/>
              </w:rPr>
              <w:t xml:space="preserve"> %</w:t>
            </w:r>
          </w:p>
        </w:tc>
        <w:tc>
          <w:tcPr>
            <w:tcW w:w="1290" w:type="dxa"/>
            <w:vAlign w:val="center"/>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100</w:t>
            </w:r>
            <w:r w:rsidR="00FC0F5C">
              <w:rPr>
                <w:rFonts w:ascii="Times New Roman" w:hAnsi="Times New Roman" w:cs="Times New Roman"/>
                <w:sz w:val="24"/>
                <w:szCs w:val="24"/>
              </w:rPr>
              <w:t xml:space="preserve"> %</w:t>
            </w:r>
          </w:p>
        </w:tc>
        <w:tc>
          <w:tcPr>
            <w:tcW w:w="1234" w:type="dxa"/>
          </w:tcPr>
          <w:p w:rsidR="00EC5D6D" w:rsidRPr="003A0286" w:rsidRDefault="002E4B2E" w:rsidP="00EC5D6D">
            <w:pPr>
              <w:jc w:val="center"/>
              <w:rPr>
                <w:rFonts w:ascii="Times New Roman" w:hAnsi="Times New Roman" w:cs="Times New Roman"/>
                <w:sz w:val="24"/>
                <w:szCs w:val="24"/>
              </w:rPr>
            </w:pPr>
            <w:r w:rsidRPr="003A0286">
              <w:rPr>
                <w:rFonts w:ascii="Times New Roman" w:hAnsi="Times New Roman" w:cs="Times New Roman"/>
                <w:sz w:val="24"/>
                <w:szCs w:val="24"/>
              </w:rPr>
              <w:t>100</w:t>
            </w:r>
            <w:r w:rsidR="00FC0F5C">
              <w:rPr>
                <w:rFonts w:ascii="Times New Roman" w:hAnsi="Times New Roman" w:cs="Times New Roman"/>
                <w:sz w:val="24"/>
                <w:szCs w:val="24"/>
              </w:rPr>
              <w:t xml:space="preserve"> %</w:t>
            </w:r>
          </w:p>
        </w:tc>
      </w:tr>
    </w:tbl>
    <w:p w:rsidR="00EC5D6D" w:rsidRPr="003A0286" w:rsidRDefault="00EC5D6D" w:rsidP="003F0AFA">
      <w:pPr>
        <w:tabs>
          <w:tab w:val="left" w:pos="2520"/>
        </w:tabs>
        <w:spacing w:line="360" w:lineRule="auto"/>
        <w:jc w:val="both"/>
        <w:rPr>
          <w:rFonts w:ascii="Times New Roman" w:hAnsi="Times New Roman" w:cs="Times New Roman"/>
          <w:b/>
        </w:rPr>
      </w:pPr>
    </w:p>
    <w:p w:rsidR="00C35BAE" w:rsidRDefault="00AE4C8D" w:rsidP="00C35BAE">
      <w:pPr>
        <w:spacing w:line="360" w:lineRule="auto"/>
        <w:jc w:val="both"/>
        <w:rPr>
          <w:rFonts w:ascii="Times New Roman" w:hAnsi="Times New Roman" w:cs="Times New Roman"/>
          <w:sz w:val="24"/>
          <w:szCs w:val="24"/>
        </w:rPr>
      </w:pPr>
      <w:r w:rsidRPr="00AE4C8D">
        <w:rPr>
          <w:rFonts w:ascii="Times New Roman" w:hAnsi="Times New Roman" w:cs="Times New Roman"/>
          <w:sz w:val="24"/>
          <w:szCs w:val="24"/>
        </w:rPr>
        <w:t xml:space="preserve">Iz tablice broj </w:t>
      </w:r>
      <w:r w:rsidR="00B805D8">
        <w:rPr>
          <w:rFonts w:ascii="Times New Roman" w:hAnsi="Times New Roman" w:cs="Times New Roman"/>
          <w:sz w:val="24"/>
          <w:szCs w:val="24"/>
        </w:rPr>
        <w:t>5</w:t>
      </w:r>
      <w:r w:rsidRPr="00AE4C8D">
        <w:rPr>
          <w:rFonts w:ascii="Times New Roman" w:hAnsi="Times New Roman" w:cs="Times New Roman"/>
          <w:sz w:val="24"/>
          <w:szCs w:val="24"/>
        </w:rPr>
        <w:t xml:space="preserve">. </w:t>
      </w:r>
      <w:r w:rsidR="0024603B">
        <w:rPr>
          <w:rFonts w:ascii="Times New Roman" w:hAnsi="Times New Roman" w:cs="Times New Roman"/>
          <w:sz w:val="24"/>
          <w:szCs w:val="24"/>
        </w:rPr>
        <w:t>v</w:t>
      </w:r>
      <w:r w:rsidRPr="00AE4C8D">
        <w:rPr>
          <w:rFonts w:ascii="Times New Roman" w:hAnsi="Times New Roman" w:cs="Times New Roman"/>
          <w:sz w:val="24"/>
          <w:szCs w:val="24"/>
        </w:rPr>
        <w:t xml:space="preserve">idljivo je da </w:t>
      </w:r>
      <w:r w:rsidR="006C5FB4">
        <w:rPr>
          <w:rFonts w:ascii="Times New Roman" w:hAnsi="Times New Roman" w:cs="Times New Roman"/>
          <w:sz w:val="24"/>
          <w:szCs w:val="24"/>
        </w:rPr>
        <w:t>učenici prvih</w:t>
      </w:r>
      <w:r w:rsidR="00554EDD">
        <w:rPr>
          <w:rFonts w:ascii="Times New Roman" w:hAnsi="Times New Roman" w:cs="Times New Roman"/>
          <w:sz w:val="24"/>
          <w:szCs w:val="24"/>
        </w:rPr>
        <w:t xml:space="preserve"> razreda najmanje izostaju i najčešće su na nastavi</w:t>
      </w:r>
      <w:r w:rsidR="0024603B">
        <w:rPr>
          <w:rFonts w:ascii="Times New Roman" w:hAnsi="Times New Roman" w:cs="Times New Roman"/>
          <w:sz w:val="24"/>
          <w:szCs w:val="24"/>
        </w:rPr>
        <w:t xml:space="preserve">. Odnosno, </w:t>
      </w:r>
      <w:r w:rsidR="007F0078">
        <w:rPr>
          <w:rFonts w:ascii="Times New Roman" w:hAnsi="Times New Roman" w:cs="Times New Roman"/>
          <w:sz w:val="24"/>
          <w:szCs w:val="24"/>
        </w:rPr>
        <w:t>23.29</w:t>
      </w:r>
      <w:r w:rsidR="004F2410">
        <w:rPr>
          <w:rFonts w:ascii="Times New Roman" w:hAnsi="Times New Roman" w:cs="Times New Roman"/>
          <w:sz w:val="24"/>
          <w:szCs w:val="24"/>
        </w:rPr>
        <w:t>% učenika prvih razr</w:t>
      </w:r>
      <w:r w:rsidR="009B1522">
        <w:rPr>
          <w:rFonts w:ascii="Times New Roman" w:hAnsi="Times New Roman" w:cs="Times New Roman"/>
          <w:sz w:val="24"/>
          <w:szCs w:val="24"/>
        </w:rPr>
        <w:t>eda</w:t>
      </w:r>
      <w:r w:rsidR="0024603B">
        <w:rPr>
          <w:rFonts w:ascii="Times New Roman" w:hAnsi="Times New Roman" w:cs="Times New Roman"/>
          <w:sz w:val="24"/>
          <w:szCs w:val="24"/>
        </w:rPr>
        <w:t xml:space="preserve"> izjasnilo se da</w:t>
      </w:r>
      <w:r w:rsidR="009B1522">
        <w:rPr>
          <w:rFonts w:ascii="Times New Roman" w:hAnsi="Times New Roman" w:cs="Times New Roman"/>
          <w:sz w:val="24"/>
          <w:szCs w:val="24"/>
        </w:rPr>
        <w:t xml:space="preserve"> nikada ne izostaj</w:t>
      </w:r>
      <w:r w:rsidR="0024603B">
        <w:rPr>
          <w:rFonts w:ascii="Times New Roman" w:hAnsi="Times New Roman" w:cs="Times New Roman"/>
          <w:sz w:val="24"/>
          <w:szCs w:val="24"/>
        </w:rPr>
        <w:t>e</w:t>
      </w:r>
      <w:r w:rsidR="004F2410">
        <w:rPr>
          <w:rFonts w:ascii="Times New Roman" w:hAnsi="Times New Roman" w:cs="Times New Roman"/>
          <w:sz w:val="24"/>
          <w:szCs w:val="24"/>
        </w:rPr>
        <w:t xml:space="preserve"> s nastave </w:t>
      </w:r>
      <w:r w:rsidR="00505F11">
        <w:rPr>
          <w:rFonts w:ascii="Times New Roman" w:hAnsi="Times New Roman" w:cs="Times New Roman"/>
          <w:sz w:val="24"/>
          <w:szCs w:val="24"/>
        </w:rPr>
        <w:t>dok</w:t>
      </w:r>
      <w:r w:rsidR="0024603B">
        <w:rPr>
          <w:rFonts w:ascii="Times New Roman" w:hAnsi="Times New Roman" w:cs="Times New Roman"/>
          <w:sz w:val="24"/>
          <w:szCs w:val="24"/>
        </w:rPr>
        <w:t xml:space="preserve"> ih se </w:t>
      </w:r>
      <w:r w:rsidR="007F0078">
        <w:rPr>
          <w:rFonts w:ascii="Times New Roman" w:hAnsi="Times New Roman" w:cs="Times New Roman"/>
          <w:sz w:val="24"/>
          <w:szCs w:val="24"/>
        </w:rPr>
        <w:t>60,27</w:t>
      </w:r>
      <w:r w:rsidR="004F2410">
        <w:rPr>
          <w:rFonts w:ascii="Times New Roman" w:hAnsi="Times New Roman" w:cs="Times New Roman"/>
          <w:sz w:val="24"/>
          <w:szCs w:val="24"/>
        </w:rPr>
        <w:t xml:space="preserve">% </w:t>
      </w:r>
      <w:r w:rsidR="0024603B">
        <w:rPr>
          <w:rFonts w:ascii="Times New Roman" w:hAnsi="Times New Roman" w:cs="Times New Roman"/>
          <w:sz w:val="24"/>
          <w:szCs w:val="24"/>
        </w:rPr>
        <w:t xml:space="preserve">izjasnilo da </w:t>
      </w:r>
      <w:r w:rsidR="004F2410">
        <w:rPr>
          <w:rFonts w:ascii="Times New Roman" w:hAnsi="Times New Roman" w:cs="Times New Roman"/>
          <w:sz w:val="24"/>
          <w:szCs w:val="24"/>
        </w:rPr>
        <w:t>izostaj</w:t>
      </w:r>
      <w:r w:rsidR="00505F11">
        <w:rPr>
          <w:rFonts w:ascii="Times New Roman" w:hAnsi="Times New Roman" w:cs="Times New Roman"/>
          <w:sz w:val="24"/>
          <w:szCs w:val="24"/>
        </w:rPr>
        <w:t>e</w:t>
      </w:r>
      <w:r w:rsidR="004F2410">
        <w:rPr>
          <w:rFonts w:ascii="Times New Roman" w:hAnsi="Times New Roman" w:cs="Times New Roman"/>
          <w:sz w:val="24"/>
          <w:szCs w:val="24"/>
        </w:rPr>
        <w:t xml:space="preserve"> jednom mjesečno i rjeđe.</w:t>
      </w:r>
      <w:r w:rsidR="00197CFE">
        <w:rPr>
          <w:rFonts w:ascii="Times New Roman" w:hAnsi="Times New Roman" w:cs="Times New Roman"/>
          <w:sz w:val="24"/>
          <w:szCs w:val="24"/>
        </w:rPr>
        <w:t xml:space="preserve"> </w:t>
      </w:r>
      <w:r w:rsidR="009B1522">
        <w:rPr>
          <w:rFonts w:ascii="Times New Roman" w:hAnsi="Times New Roman" w:cs="Times New Roman"/>
          <w:sz w:val="24"/>
          <w:szCs w:val="24"/>
        </w:rPr>
        <w:t>Najčešće izostaju u</w:t>
      </w:r>
      <w:r w:rsidR="006C5FB4">
        <w:rPr>
          <w:rFonts w:ascii="Times New Roman" w:hAnsi="Times New Roman" w:cs="Times New Roman"/>
          <w:sz w:val="24"/>
          <w:szCs w:val="24"/>
        </w:rPr>
        <w:t>čenici trećih</w:t>
      </w:r>
      <w:r w:rsidR="00197CFE">
        <w:rPr>
          <w:rFonts w:ascii="Times New Roman" w:hAnsi="Times New Roman" w:cs="Times New Roman"/>
          <w:sz w:val="24"/>
          <w:szCs w:val="24"/>
        </w:rPr>
        <w:t xml:space="preserve"> </w:t>
      </w:r>
      <w:r w:rsidR="00E93129">
        <w:rPr>
          <w:rFonts w:ascii="Times New Roman" w:hAnsi="Times New Roman" w:cs="Times New Roman"/>
          <w:sz w:val="24"/>
          <w:szCs w:val="24"/>
        </w:rPr>
        <w:t>r</w:t>
      </w:r>
      <w:r w:rsidR="00554EDD">
        <w:rPr>
          <w:rFonts w:ascii="Times New Roman" w:hAnsi="Times New Roman" w:cs="Times New Roman"/>
          <w:sz w:val="24"/>
          <w:szCs w:val="24"/>
        </w:rPr>
        <w:t>azreda</w:t>
      </w:r>
      <w:r w:rsidR="0024603B">
        <w:rPr>
          <w:rFonts w:ascii="Times New Roman" w:hAnsi="Times New Roman" w:cs="Times New Roman"/>
          <w:sz w:val="24"/>
          <w:szCs w:val="24"/>
        </w:rPr>
        <w:t>. S</w:t>
      </w:r>
      <w:r w:rsidR="007F0078">
        <w:rPr>
          <w:rFonts w:ascii="Times New Roman" w:hAnsi="Times New Roman" w:cs="Times New Roman"/>
          <w:sz w:val="24"/>
          <w:szCs w:val="24"/>
        </w:rPr>
        <w:t>amo 4,44</w:t>
      </w:r>
      <w:r w:rsidR="004F2410">
        <w:rPr>
          <w:rFonts w:ascii="Times New Roman" w:hAnsi="Times New Roman" w:cs="Times New Roman"/>
          <w:sz w:val="24"/>
          <w:szCs w:val="24"/>
        </w:rPr>
        <w:t>% uče</w:t>
      </w:r>
      <w:r w:rsidR="006C5FB4">
        <w:rPr>
          <w:rFonts w:ascii="Times New Roman" w:hAnsi="Times New Roman" w:cs="Times New Roman"/>
          <w:sz w:val="24"/>
          <w:szCs w:val="24"/>
        </w:rPr>
        <w:t>nika trećih</w:t>
      </w:r>
      <w:r w:rsidR="009B1522">
        <w:rPr>
          <w:rFonts w:ascii="Times New Roman" w:hAnsi="Times New Roman" w:cs="Times New Roman"/>
          <w:sz w:val="24"/>
          <w:szCs w:val="24"/>
        </w:rPr>
        <w:t xml:space="preserve"> razreda nikad</w:t>
      </w:r>
      <w:r w:rsidR="004F2410">
        <w:rPr>
          <w:rFonts w:ascii="Times New Roman" w:hAnsi="Times New Roman" w:cs="Times New Roman"/>
          <w:sz w:val="24"/>
          <w:szCs w:val="24"/>
        </w:rPr>
        <w:t xml:space="preserve"> ne izostaje</w:t>
      </w:r>
      <w:r w:rsidR="0024603B">
        <w:rPr>
          <w:rFonts w:ascii="Times New Roman" w:hAnsi="Times New Roman" w:cs="Times New Roman"/>
          <w:sz w:val="24"/>
          <w:szCs w:val="24"/>
        </w:rPr>
        <w:t>,</w:t>
      </w:r>
      <w:r w:rsidR="00505F11">
        <w:rPr>
          <w:rFonts w:ascii="Times New Roman" w:hAnsi="Times New Roman" w:cs="Times New Roman"/>
          <w:sz w:val="24"/>
          <w:szCs w:val="24"/>
        </w:rPr>
        <w:t>odnosno</w:t>
      </w:r>
      <w:r w:rsidR="0024603B">
        <w:rPr>
          <w:rFonts w:ascii="Times New Roman" w:hAnsi="Times New Roman" w:cs="Times New Roman"/>
          <w:sz w:val="24"/>
          <w:szCs w:val="24"/>
        </w:rPr>
        <w:t xml:space="preserve"> njih</w:t>
      </w:r>
      <w:r w:rsidR="00330190">
        <w:rPr>
          <w:rFonts w:ascii="Times New Roman" w:hAnsi="Times New Roman" w:cs="Times New Roman"/>
          <w:sz w:val="24"/>
          <w:szCs w:val="24"/>
        </w:rPr>
        <w:t xml:space="preserve"> 26,67</w:t>
      </w:r>
      <w:r w:rsidR="004F2410">
        <w:rPr>
          <w:rFonts w:ascii="Times New Roman" w:hAnsi="Times New Roman" w:cs="Times New Roman"/>
          <w:sz w:val="24"/>
          <w:szCs w:val="24"/>
        </w:rPr>
        <w:t>% izo</w:t>
      </w:r>
      <w:r w:rsidR="00330190">
        <w:rPr>
          <w:rFonts w:ascii="Times New Roman" w:hAnsi="Times New Roman" w:cs="Times New Roman"/>
          <w:sz w:val="24"/>
          <w:szCs w:val="24"/>
        </w:rPr>
        <w:t>staj</w:t>
      </w:r>
      <w:r w:rsidR="0024603B">
        <w:rPr>
          <w:rFonts w:ascii="Times New Roman" w:hAnsi="Times New Roman" w:cs="Times New Roman"/>
          <w:sz w:val="24"/>
          <w:szCs w:val="24"/>
        </w:rPr>
        <w:t>e i po</w:t>
      </w:r>
      <w:r w:rsidR="00330190">
        <w:rPr>
          <w:rFonts w:ascii="Times New Roman" w:hAnsi="Times New Roman" w:cs="Times New Roman"/>
          <w:sz w:val="24"/>
          <w:szCs w:val="24"/>
        </w:rPr>
        <w:t xml:space="preserve"> nekoliko puta </w:t>
      </w:r>
      <w:r w:rsidR="005111CD">
        <w:rPr>
          <w:rFonts w:ascii="Times New Roman" w:hAnsi="Times New Roman" w:cs="Times New Roman"/>
          <w:sz w:val="24"/>
          <w:szCs w:val="24"/>
        </w:rPr>
        <w:t>tjedno. Vidljivo</w:t>
      </w:r>
      <w:r w:rsidR="009627FA">
        <w:rPr>
          <w:rFonts w:ascii="Times New Roman" w:hAnsi="Times New Roman" w:cs="Times New Roman"/>
          <w:sz w:val="24"/>
          <w:szCs w:val="24"/>
        </w:rPr>
        <w:t xml:space="preserve"> je da broj izostanaka raste proporcionalno do trećeg razreda, a u četvrtom razredu</w:t>
      </w:r>
      <w:r w:rsidR="009B1522">
        <w:rPr>
          <w:rFonts w:ascii="Times New Roman" w:hAnsi="Times New Roman" w:cs="Times New Roman"/>
          <w:sz w:val="24"/>
          <w:szCs w:val="24"/>
        </w:rPr>
        <w:t xml:space="preserve"> broj izostanaka pada</w:t>
      </w:r>
      <w:r w:rsidR="009627FA">
        <w:rPr>
          <w:rFonts w:ascii="Times New Roman" w:hAnsi="Times New Roman" w:cs="Times New Roman"/>
          <w:sz w:val="24"/>
          <w:szCs w:val="24"/>
        </w:rPr>
        <w:t xml:space="preserve"> u usporedbi s trećim razredom.</w:t>
      </w:r>
      <w:r w:rsidR="0024603B">
        <w:rPr>
          <w:rFonts w:ascii="Times New Roman" w:hAnsi="Times New Roman" w:cs="Times New Roman"/>
          <w:sz w:val="24"/>
          <w:szCs w:val="24"/>
        </w:rPr>
        <w:t xml:space="preserve"> Da izostanci rastu proporcionalno s dobi, do istih spoznaja u svojim istraživanjima došli su i </w:t>
      </w:r>
      <w:proofErr w:type="spellStart"/>
      <w:r w:rsidR="0024603B">
        <w:rPr>
          <w:rFonts w:ascii="Times New Roman" w:hAnsi="Times New Roman" w:cs="Times New Roman"/>
          <w:sz w:val="24"/>
          <w:szCs w:val="24"/>
        </w:rPr>
        <w:t>Borovčak</w:t>
      </w:r>
      <w:proofErr w:type="spellEnd"/>
      <w:r w:rsidR="0024603B">
        <w:rPr>
          <w:rFonts w:ascii="Times New Roman" w:hAnsi="Times New Roman" w:cs="Times New Roman"/>
          <w:sz w:val="24"/>
          <w:szCs w:val="24"/>
        </w:rPr>
        <w:t xml:space="preserve"> (2000) te Ujević i sur., (2004).</w:t>
      </w:r>
    </w:p>
    <w:p w:rsidR="00C35BAE" w:rsidRDefault="00C35BAE" w:rsidP="00C35BAE">
      <w:pPr>
        <w:spacing w:line="360" w:lineRule="auto"/>
        <w:jc w:val="both"/>
        <w:rPr>
          <w:rFonts w:ascii="Times New Roman" w:hAnsi="Times New Roman" w:cs="Times New Roman"/>
          <w:b/>
        </w:rPr>
      </w:pPr>
    </w:p>
    <w:p w:rsidR="00EC5D6D" w:rsidRPr="00C35BAE" w:rsidRDefault="009749A0" w:rsidP="00C35BAE">
      <w:pPr>
        <w:spacing w:line="360" w:lineRule="auto"/>
        <w:jc w:val="both"/>
        <w:rPr>
          <w:rFonts w:ascii="Times New Roman" w:hAnsi="Times New Roman" w:cs="Times New Roman"/>
          <w:sz w:val="24"/>
          <w:szCs w:val="24"/>
        </w:rPr>
      </w:pPr>
      <w:r w:rsidRPr="00C35BAE">
        <w:rPr>
          <w:rFonts w:ascii="Times New Roman" w:hAnsi="Times New Roman" w:cs="Times New Roman"/>
          <w:b/>
          <w:sz w:val="24"/>
          <w:szCs w:val="24"/>
        </w:rPr>
        <w:t xml:space="preserve">Tablica </w:t>
      </w:r>
      <w:r w:rsidR="00B805D8">
        <w:rPr>
          <w:rFonts w:ascii="Times New Roman" w:hAnsi="Times New Roman" w:cs="Times New Roman"/>
          <w:b/>
          <w:sz w:val="24"/>
          <w:szCs w:val="24"/>
        </w:rPr>
        <w:t>6</w:t>
      </w:r>
      <w:r w:rsidR="00EC5D6D" w:rsidRPr="00C35BAE">
        <w:rPr>
          <w:rFonts w:ascii="Times New Roman" w:hAnsi="Times New Roman" w:cs="Times New Roman"/>
          <w:b/>
          <w:sz w:val="24"/>
          <w:szCs w:val="24"/>
        </w:rPr>
        <w:t>. Učestalost izostanaka učenika gimnazije po razredima</w:t>
      </w:r>
    </w:p>
    <w:tbl>
      <w:tblPr>
        <w:tblW w:w="845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42"/>
        <w:gridCol w:w="1147"/>
        <w:gridCol w:w="1147"/>
        <w:gridCol w:w="1147"/>
        <w:gridCol w:w="1148"/>
        <w:gridCol w:w="1183"/>
      </w:tblGrid>
      <w:tr w:rsidR="009575E3" w:rsidRPr="003A0286" w:rsidTr="009575E3">
        <w:trPr>
          <w:trHeight w:val="324"/>
        </w:trPr>
        <w:tc>
          <w:tcPr>
            <w:tcW w:w="2684" w:type="dxa"/>
            <w:gridSpan w:val="2"/>
            <w:vMerge w:val="restart"/>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 </w:t>
            </w:r>
          </w:p>
        </w:tc>
        <w:tc>
          <w:tcPr>
            <w:tcW w:w="4589" w:type="dxa"/>
            <w:gridSpan w:val="4"/>
            <w:shd w:val="clear" w:color="auto" w:fill="auto"/>
            <w:vAlign w:val="bottom"/>
          </w:tcPr>
          <w:p w:rsidR="009575E3" w:rsidRPr="003A0286"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Razred</w:t>
            </w:r>
          </w:p>
        </w:tc>
        <w:tc>
          <w:tcPr>
            <w:tcW w:w="1183" w:type="dxa"/>
            <w:shd w:val="clear" w:color="auto" w:fill="auto"/>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Ukupno</w:t>
            </w:r>
          </w:p>
        </w:tc>
      </w:tr>
      <w:tr w:rsidR="009575E3" w:rsidRPr="003A0286" w:rsidTr="009575E3">
        <w:trPr>
          <w:trHeight w:val="324"/>
        </w:trPr>
        <w:tc>
          <w:tcPr>
            <w:tcW w:w="2684" w:type="dxa"/>
            <w:gridSpan w:val="2"/>
            <w:vMerge/>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p>
        </w:tc>
        <w:tc>
          <w:tcPr>
            <w:tcW w:w="1147"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1.</w:t>
            </w:r>
          </w:p>
        </w:tc>
        <w:tc>
          <w:tcPr>
            <w:tcW w:w="1147"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2.</w:t>
            </w:r>
          </w:p>
        </w:tc>
        <w:tc>
          <w:tcPr>
            <w:tcW w:w="1147"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3.</w:t>
            </w:r>
          </w:p>
        </w:tc>
        <w:tc>
          <w:tcPr>
            <w:tcW w:w="1147"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4.</w:t>
            </w:r>
          </w:p>
        </w:tc>
        <w:tc>
          <w:tcPr>
            <w:tcW w:w="1183" w:type="dxa"/>
            <w:shd w:val="clear" w:color="auto" w:fill="auto"/>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 </w:t>
            </w:r>
          </w:p>
        </w:tc>
      </w:tr>
      <w:tr w:rsidR="009575E3" w:rsidRPr="009575E3" w:rsidTr="00AC3CE2">
        <w:trPr>
          <w:trHeight w:val="324"/>
        </w:trPr>
        <w:tc>
          <w:tcPr>
            <w:tcW w:w="1342" w:type="dxa"/>
            <w:vMerge w:val="restart"/>
            <w:shd w:val="clear" w:color="auto" w:fill="auto"/>
            <w:vAlign w:val="center"/>
            <w:hideMark/>
          </w:tcPr>
          <w:p w:rsidR="009575E3" w:rsidRPr="009575E3" w:rsidRDefault="009575E3" w:rsidP="00AC3CE2">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Koliko često izostajete s nastave?</w:t>
            </w:r>
          </w:p>
        </w:tc>
        <w:tc>
          <w:tcPr>
            <w:tcW w:w="1342"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Nikada</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29,41%</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15,38%</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6,06%</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15,92%</w:t>
            </w:r>
          </w:p>
        </w:tc>
        <w:tc>
          <w:tcPr>
            <w:tcW w:w="1183"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15,92</w:t>
            </w:r>
          </w:p>
        </w:tc>
      </w:tr>
      <w:tr w:rsidR="009575E3" w:rsidRPr="009575E3" w:rsidTr="009575E3">
        <w:trPr>
          <w:trHeight w:val="632"/>
        </w:trPr>
        <w:tc>
          <w:tcPr>
            <w:tcW w:w="1342" w:type="dxa"/>
            <w:vMerge/>
            <w:vAlign w:val="center"/>
            <w:hideMark/>
          </w:tcPr>
          <w:p w:rsidR="009575E3" w:rsidRPr="009575E3" w:rsidRDefault="009575E3" w:rsidP="009575E3">
            <w:pPr>
              <w:spacing w:after="0" w:line="240" w:lineRule="auto"/>
              <w:rPr>
                <w:rFonts w:ascii="Times New Roman" w:eastAsia="Times New Roman" w:hAnsi="Times New Roman" w:cs="Times New Roman"/>
                <w:color w:val="000000"/>
                <w:sz w:val="24"/>
                <w:szCs w:val="24"/>
              </w:rPr>
            </w:pPr>
          </w:p>
        </w:tc>
        <w:tc>
          <w:tcPr>
            <w:tcW w:w="1342"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Jednom dnevno</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3,92%</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4,62%</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7,58%</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4,08%</w:t>
            </w:r>
          </w:p>
        </w:tc>
        <w:tc>
          <w:tcPr>
            <w:tcW w:w="1183"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4,08</w:t>
            </w:r>
          </w:p>
        </w:tc>
      </w:tr>
      <w:tr w:rsidR="009575E3" w:rsidRPr="009575E3" w:rsidTr="009575E3">
        <w:trPr>
          <w:trHeight w:val="941"/>
        </w:trPr>
        <w:tc>
          <w:tcPr>
            <w:tcW w:w="1342" w:type="dxa"/>
            <w:vMerge/>
            <w:vAlign w:val="center"/>
            <w:hideMark/>
          </w:tcPr>
          <w:p w:rsidR="009575E3" w:rsidRPr="009575E3" w:rsidRDefault="009575E3" w:rsidP="009575E3">
            <w:pPr>
              <w:spacing w:after="0" w:line="240" w:lineRule="auto"/>
              <w:rPr>
                <w:rFonts w:ascii="Times New Roman" w:eastAsia="Times New Roman" w:hAnsi="Times New Roman" w:cs="Times New Roman"/>
                <w:color w:val="000000"/>
                <w:sz w:val="24"/>
                <w:szCs w:val="24"/>
              </w:rPr>
            </w:pPr>
          </w:p>
        </w:tc>
        <w:tc>
          <w:tcPr>
            <w:tcW w:w="1342"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Nekoliko puta tjedno</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7,84%</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16,92%</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27,</w:t>
            </w:r>
            <w:proofErr w:type="spellStart"/>
            <w:r w:rsidRPr="009575E3">
              <w:rPr>
                <w:rFonts w:ascii="Times New Roman" w:eastAsia="Times New Roman" w:hAnsi="Times New Roman" w:cs="Times New Roman"/>
                <w:color w:val="000000"/>
              </w:rPr>
              <w:t>27</w:t>
            </w:r>
            <w:proofErr w:type="spellEnd"/>
            <w:r w:rsidRPr="009575E3">
              <w:rPr>
                <w:rFonts w:ascii="Times New Roman" w:eastAsia="Times New Roman" w:hAnsi="Times New Roman" w:cs="Times New Roman"/>
                <w:color w:val="000000"/>
              </w:rPr>
              <w:t>%</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17,14%</w:t>
            </w:r>
          </w:p>
        </w:tc>
        <w:tc>
          <w:tcPr>
            <w:tcW w:w="1183"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17,14</w:t>
            </w:r>
          </w:p>
        </w:tc>
      </w:tr>
      <w:tr w:rsidR="009575E3" w:rsidRPr="009575E3" w:rsidTr="009575E3">
        <w:trPr>
          <w:trHeight w:val="941"/>
        </w:trPr>
        <w:tc>
          <w:tcPr>
            <w:tcW w:w="1342" w:type="dxa"/>
            <w:vMerge/>
            <w:vAlign w:val="center"/>
            <w:hideMark/>
          </w:tcPr>
          <w:p w:rsidR="009575E3" w:rsidRPr="009575E3" w:rsidRDefault="009575E3" w:rsidP="009575E3">
            <w:pPr>
              <w:spacing w:after="0" w:line="240" w:lineRule="auto"/>
              <w:rPr>
                <w:rFonts w:ascii="Times New Roman" w:eastAsia="Times New Roman" w:hAnsi="Times New Roman" w:cs="Times New Roman"/>
                <w:color w:val="000000"/>
                <w:sz w:val="24"/>
                <w:szCs w:val="24"/>
              </w:rPr>
            </w:pPr>
          </w:p>
        </w:tc>
        <w:tc>
          <w:tcPr>
            <w:tcW w:w="1342"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Jednom mjesečno i rjeđe</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58,82%</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63,08%</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59,09%</w:t>
            </w:r>
          </w:p>
        </w:tc>
        <w:tc>
          <w:tcPr>
            <w:tcW w:w="1147"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62,86%</w:t>
            </w:r>
          </w:p>
        </w:tc>
        <w:tc>
          <w:tcPr>
            <w:tcW w:w="1183"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62,86</w:t>
            </w:r>
          </w:p>
        </w:tc>
      </w:tr>
      <w:tr w:rsidR="009575E3" w:rsidRPr="009575E3" w:rsidTr="00E0371E">
        <w:trPr>
          <w:trHeight w:val="324"/>
        </w:trPr>
        <w:tc>
          <w:tcPr>
            <w:tcW w:w="2684" w:type="dxa"/>
            <w:gridSpan w:val="2"/>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Ukupno</w:t>
            </w:r>
          </w:p>
        </w:tc>
        <w:tc>
          <w:tcPr>
            <w:tcW w:w="1147"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100</w:t>
            </w:r>
            <w:r w:rsidR="00E0371E">
              <w:rPr>
                <w:rFonts w:ascii="Times New Roman" w:eastAsia="Times New Roman" w:hAnsi="Times New Roman" w:cs="Times New Roman"/>
                <w:color w:val="000000"/>
                <w:sz w:val="24"/>
                <w:szCs w:val="24"/>
              </w:rPr>
              <w:t xml:space="preserve"> %</w:t>
            </w:r>
          </w:p>
        </w:tc>
        <w:tc>
          <w:tcPr>
            <w:tcW w:w="1147"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100</w:t>
            </w:r>
            <w:r w:rsidR="00E0371E">
              <w:rPr>
                <w:rFonts w:ascii="Times New Roman" w:eastAsia="Times New Roman" w:hAnsi="Times New Roman" w:cs="Times New Roman"/>
                <w:color w:val="000000"/>
                <w:sz w:val="24"/>
                <w:szCs w:val="24"/>
              </w:rPr>
              <w:t xml:space="preserve"> %</w:t>
            </w:r>
          </w:p>
        </w:tc>
        <w:tc>
          <w:tcPr>
            <w:tcW w:w="1147"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100</w:t>
            </w:r>
            <w:r w:rsidR="00E0371E">
              <w:rPr>
                <w:rFonts w:ascii="Times New Roman" w:eastAsia="Times New Roman" w:hAnsi="Times New Roman" w:cs="Times New Roman"/>
                <w:color w:val="000000"/>
                <w:sz w:val="24"/>
                <w:szCs w:val="24"/>
              </w:rPr>
              <w:t xml:space="preserve"> %</w:t>
            </w:r>
          </w:p>
        </w:tc>
        <w:tc>
          <w:tcPr>
            <w:tcW w:w="1147"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100</w:t>
            </w:r>
            <w:r w:rsidR="00E0371E">
              <w:rPr>
                <w:rFonts w:ascii="Times New Roman" w:eastAsia="Times New Roman" w:hAnsi="Times New Roman" w:cs="Times New Roman"/>
                <w:color w:val="000000"/>
                <w:sz w:val="24"/>
                <w:szCs w:val="24"/>
              </w:rPr>
              <w:t xml:space="preserve"> %</w:t>
            </w:r>
          </w:p>
        </w:tc>
        <w:tc>
          <w:tcPr>
            <w:tcW w:w="1183" w:type="dxa"/>
            <w:shd w:val="clear" w:color="auto" w:fill="auto"/>
            <w:vAlign w:val="center"/>
            <w:hideMark/>
          </w:tcPr>
          <w:p w:rsidR="009575E3" w:rsidRPr="009575E3" w:rsidRDefault="009575E3" w:rsidP="00E0371E">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100</w:t>
            </w:r>
            <w:r w:rsidR="00E0371E">
              <w:rPr>
                <w:rFonts w:ascii="Times New Roman" w:eastAsia="Times New Roman" w:hAnsi="Times New Roman" w:cs="Times New Roman"/>
                <w:color w:val="000000"/>
                <w:sz w:val="24"/>
                <w:szCs w:val="24"/>
              </w:rPr>
              <w:t xml:space="preserve"> %</w:t>
            </w:r>
          </w:p>
        </w:tc>
      </w:tr>
    </w:tbl>
    <w:p w:rsidR="00803A23" w:rsidRPr="009749A0" w:rsidRDefault="00803A23" w:rsidP="009749A0">
      <w:pPr>
        <w:spacing w:line="360" w:lineRule="auto"/>
        <w:jc w:val="both"/>
        <w:rPr>
          <w:rFonts w:ascii="Times New Roman" w:hAnsi="Times New Roman" w:cs="Times New Roman"/>
          <w:sz w:val="24"/>
          <w:szCs w:val="24"/>
        </w:rPr>
      </w:pPr>
    </w:p>
    <w:p w:rsidR="00A33FA9" w:rsidRDefault="00803A23" w:rsidP="000302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 tablice broj </w:t>
      </w:r>
      <w:r w:rsidR="00B805D8">
        <w:rPr>
          <w:rFonts w:ascii="Times New Roman" w:hAnsi="Times New Roman" w:cs="Times New Roman"/>
          <w:sz w:val="24"/>
          <w:szCs w:val="24"/>
        </w:rPr>
        <w:t>6</w:t>
      </w:r>
      <w:r>
        <w:rPr>
          <w:rFonts w:ascii="Times New Roman" w:hAnsi="Times New Roman" w:cs="Times New Roman"/>
          <w:sz w:val="24"/>
          <w:szCs w:val="24"/>
        </w:rPr>
        <w:t xml:space="preserve"> vidljivo je da </w:t>
      </w:r>
      <w:r w:rsidR="00DE3B4E">
        <w:rPr>
          <w:rFonts w:ascii="Times New Roman" w:hAnsi="Times New Roman" w:cs="Times New Roman"/>
          <w:sz w:val="24"/>
          <w:szCs w:val="24"/>
        </w:rPr>
        <w:t>učenici prvih razreda najmanje izostaju. Naime 29,4</w:t>
      </w:r>
      <w:r w:rsidR="007F0078">
        <w:rPr>
          <w:rFonts w:ascii="Times New Roman" w:hAnsi="Times New Roman" w:cs="Times New Roman"/>
          <w:sz w:val="24"/>
          <w:szCs w:val="24"/>
        </w:rPr>
        <w:t>1</w:t>
      </w:r>
      <w:r w:rsidR="006C5FB4">
        <w:rPr>
          <w:rFonts w:ascii="Times New Roman" w:hAnsi="Times New Roman" w:cs="Times New Roman"/>
          <w:sz w:val="24"/>
          <w:szCs w:val="24"/>
        </w:rPr>
        <w:t>% učenika prvih razreda navodi da ne izostaje</w:t>
      </w:r>
      <w:r w:rsidR="004A4A80">
        <w:rPr>
          <w:rFonts w:ascii="Times New Roman" w:hAnsi="Times New Roman" w:cs="Times New Roman"/>
          <w:sz w:val="24"/>
          <w:szCs w:val="24"/>
        </w:rPr>
        <w:t xml:space="preserve"> nikada</w:t>
      </w:r>
      <w:r w:rsidR="00DE3B4E">
        <w:rPr>
          <w:rFonts w:ascii="Times New Roman" w:hAnsi="Times New Roman" w:cs="Times New Roman"/>
          <w:sz w:val="24"/>
          <w:szCs w:val="24"/>
        </w:rPr>
        <w:t xml:space="preserve">. Najviše izostaju učenici trećih razreda. </w:t>
      </w:r>
      <w:r w:rsidR="0024603B">
        <w:rPr>
          <w:rFonts w:ascii="Times New Roman" w:hAnsi="Times New Roman" w:cs="Times New Roman"/>
          <w:sz w:val="24"/>
          <w:szCs w:val="24"/>
        </w:rPr>
        <w:t>Samo</w:t>
      </w:r>
      <w:r w:rsidR="00DE3B4E">
        <w:rPr>
          <w:rFonts w:ascii="Times New Roman" w:hAnsi="Times New Roman" w:cs="Times New Roman"/>
          <w:sz w:val="24"/>
          <w:szCs w:val="24"/>
        </w:rPr>
        <w:t xml:space="preserve"> 6,06 %</w:t>
      </w:r>
      <w:r w:rsidR="0024603B">
        <w:rPr>
          <w:rFonts w:ascii="Times New Roman" w:hAnsi="Times New Roman" w:cs="Times New Roman"/>
          <w:sz w:val="24"/>
          <w:szCs w:val="24"/>
        </w:rPr>
        <w:t xml:space="preserve"> učenika</w:t>
      </w:r>
      <w:r w:rsidR="004A4A80">
        <w:rPr>
          <w:rFonts w:ascii="Times New Roman" w:hAnsi="Times New Roman" w:cs="Times New Roman"/>
          <w:sz w:val="24"/>
          <w:szCs w:val="24"/>
        </w:rPr>
        <w:t xml:space="preserve"> trećih razreda</w:t>
      </w:r>
      <w:r w:rsidR="00DE3B4E">
        <w:rPr>
          <w:rFonts w:ascii="Times New Roman" w:hAnsi="Times New Roman" w:cs="Times New Roman"/>
          <w:sz w:val="24"/>
          <w:szCs w:val="24"/>
        </w:rPr>
        <w:t xml:space="preserve"> navodi da ne izost</w:t>
      </w:r>
      <w:r w:rsidR="006C5FB4">
        <w:rPr>
          <w:rFonts w:ascii="Times New Roman" w:hAnsi="Times New Roman" w:cs="Times New Roman"/>
          <w:sz w:val="24"/>
          <w:szCs w:val="24"/>
        </w:rPr>
        <w:t>aj</w:t>
      </w:r>
      <w:r w:rsidR="004A4A80">
        <w:rPr>
          <w:rFonts w:ascii="Times New Roman" w:hAnsi="Times New Roman" w:cs="Times New Roman"/>
          <w:sz w:val="24"/>
          <w:szCs w:val="24"/>
        </w:rPr>
        <w:t>e</w:t>
      </w:r>
      <w:r w:rsidR="00197CFE">
        <w:rPr>
          <w:rFonts w:ascii="Times New Roman" w:hAnsi="Times New Roman" w:cs="Times New Roman"/>
          <w:sz w:val="24"/>
          <w:szCs w:val="24"/>
        </w:rPr>
        <w:t xml:space="preserve"> </w:t>
      </w:r>
      <w:r w:rsidR="004A4A80">
        <w:rPr>
          <w:rFonts w:ascii="Times New Roman" w:hAnsi="Times New Roman" w:cs="Times New Roman"/>
          <w:sz w:val="24"/>
          <w:szCs w:val="24"/>
        </w:rPr>
        <w:t>nikada, dok n</w:t>
      </w:r>
      <w:r w:rsidR="006C5FB4">
        <w:rPr>
          <w:rFonts w:ascii="Times New Roman" w:hAnsi="Times New Roman" w:cs="Times New Roman"/>
          <w:sz w:val="24"/>
          <w:szCs w:val="24"/>
        </w:rPr>
        <w:t xml:space="preserve">ajveći postotak učenika trećih </w:t>
      </w:r>
      <w:r w:rsidR="007F0078">
        <w:rPr>
          <w:rFonts w:ascii="Times New Roman" w:hAnsi="Times New Roman" w:cs="Times New Roman"/>
          <w:sz w:val="24"/>
          <w:szCs w:val="24"/>
        </w:rPr>
        <w:t>razreda (7,58</w:t>
      </w:r>
      <w:r w:rsidR="00DE3B4E">
        <w:rPr>
          <w:rFonts w:ascii="Times New Roman" w:hAnsi="Times New Roman" w:cs="Times New Roman"/>
          <w:sz w:val="24"/>
          <w:szCs w:val="24"/>
        </w:rPr>
        <w:t xml:space="preserve">%) navodi da izostaje jednom </w:t>
      </w:r>
      <w:r w:rsidR="006C5FB4">
        <w:rPr>
          <w:rFonts w:ascii="Times New Roman" w:hAnsi="Times New Roman" w:cs="Times New Roman"/>
          <w:sz w:val="24"/>
          <w:szCs w:val="24"/>
        </w:rPr>
        <w:t>dnevno, a slijede ih učenici drugih, četvrtih i prvih</w:t>
      </w:r>
      <w:r w:rsidR="007F0078">
        <w:rPr>
          <w:rFonts w:ascii="Times New Roman" w:hAnsi="Times New Roman" w:cs="Times New Roman"/>
          <w:sz w:val="24"/>
          <w:szCs w:val="24"/>
        </w:rPr>
        <w:t xml:space="preserve"> razreda. 27,</w:t>
      </w:r>
      <w:proofErr w:type="spellStart"/>
      <w:r w:rsidR="007F0078">
        <w:rPr>
          <w:rFonts w:ascii="Times New Roman" w:hAnsi="Times New Roman" w:cs="Times New Roman"/>
          <w:sz w:val="24"/>
          <w:szCs w:val="24"/>
        </w:rPr>
        <w:t>27</w:t>
      </w:r>
      <w:proofErr w:type="spellEnd"/>
      <w:r w:rsidR="00DE3B4E">
        <w:rPr>
          <w:rFonts w:ascii="Times New Roman" w:hAnsi="Times New Roman" w:cs="Times New Roman"/>
          <w:sz w:val="24"/>
          <w:szCs w:val="24"/>
        </w:rPr>
        <w:t>% učenika trećih razreda izostaje nekolik</w:t>
      </w:r>
      <w:r w:rsidR="007F0078">
        <w:rPr>
          <w:rFonts w:ascii="Times New Roman" w:hAnsi="Times New Roman" w:cs="Times New Roman"/>
          <w:sz w:val="24"/>
          <w:szCs w:val="24"/>
        </w:rPr>
        <w:t>o puta tjedno. 63,08</w:t>
      </w:r>
      <w:r w:rsidR="006C5FB4">
        <w:rPr>
          <w:rFonts w:ascii="Times New Roman" w:hAnsi="Times New Roman" w:cs="Times New Roman"/>
          <w:sz w:val="24"/>
          <w:szCs w:val="24"/>
        </w:rPr>
        <w:t>% učenika drugih</w:t>
      </w:r>
      <w:r w:rsidR="00DE3B4E">
        <w:rPr>
          <w:rFonts w:ascii="Times New Roman" w:hAnsi="Times New Roman" w:cs="Times New Roman"/>
          <w:sz w:val="24"/>
          <w:szCs w:val="24"/>
        </w:rPr>
        <w:t xml:space="preserve"> razreda navodi da izostaje jednom mjesečno</w:t>
      </w:r>
      <w:r w:rsidR="00B21C7A">
        <w:rPr>
          <w:rFonts w:ascii="Times New Roman" w:hAnsi="Times New Roman" w:cs="Times New Roman"/>
          <w:sz w:val="24"/>
          <w:szCs w:val="24"/>
        </w:rPr>
        <w:t>.</w:t>
      </w:r>
    </w:p>
    <w:p w:rsidR="00EC5D6D" w:rsidRPr="00A33FA9" w:rsidRDefault="00EC5D6D" w:rsidP="000302DC">
      <w:pPr>
        <w:spacing w:line="360" w:lineRule="auto"/>
        <w:jc w:val="both"/>
        <w:rPr>
          <w:rFonts w:ascii="Times New Roman" w:hAnsi="Times New Roman" w:cs="Times New Roman"/>
          <w:sz w:val="24"/>
          <w:szCs w:val="24"/>
        </w:rPr>
      </w:pPr>
      <w:r w:rsidRPr="00C35BAE">
        <w:rPr>
          <w:rFonts w:ascii="Times New Roman" w:hAnsi="Times New Roman" w:cs="Times New Roman"/>
          <w:b/>
          <w:sz w:val="24"/>
          <w:szCs w:val="24"/>
        </w:rPr>
        <w:t>Tablic</w:t>
      </w:r>
      <w:r w:rsidR="00803A23" w:rsidRPr="00C35BAE">
        <w:rPr>
          <w:rFonts w:ascii="Times New Roman" w:hAnsi="Times New Roman" w:cs="Times New Roman"/>
          <w:b/>
          <w:sz w:val="24"/>
          <w:szCs w:val="24"/>
        </w:rPr>
        <w:t xml:space="preserve">a </w:t>
      </w:r>
      <w:r w:rsidR="00B805D8">
        <w:rPr>
          <w:rFonts w:ascii="Times New Roman" w:hAnsi="Times New Roman" w:cs="Times New Roman"/>
          <w:b/>
          <w:sz w:val="24"/>
          <w:szCs w:val="24"/>
        </w:rPr>
        <w:t>7</w:t>
      </w:r>
      <w:r w:rsidRPr="00C35BAE">
        <w:rPr>
          <w:rFonts w:ascii="Times New Roman" w:hAnsi="Times New Roman" w:cs="Times New Roman"/>
          <w:b/>
          <w:sz w:val="24"/>
          <w:szCs w:val="24"/>
        </w:rPr>
        <w:t xml:space="preserve">. Učestalost izostanaka učenika </w:t>
      </w:r>
      <w:r w:rsidR="00C91708">
        <w:rPr>
          <w:rFonts w:ascii="Times New Roman" w:hAnsi="Times New Roman" w:cs="Times New Roman"/>
          <w:b/>
          <w:sz w:val="24"/>
          <w:szCs w:val="24"/>
        </w:rPr>
        <w:t>program ekonomist</w:t>
      </w:r>
      <w:r w:rsidRPr="00C35BAE">
        <w:rPr>
          <w:rFonts w:ascii="Times New Roman" w:hAnsi="Times New Roman" w:cs="Times New Roman"/>
          <w:b/>
          <w:sz w:val="24"/>
          <w:szCs w:val="24"/>
        </w:rPr>
        <w:t xml:space="preserve"> po razredima</w:t>
      </w:r>
    </w:p>
    <w:tbl>
      <w:tblPr>
        <w:tblW w:w="887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411"/>
        <w:gridCol w:w="1204"/>
        <w:gridCol w:w="1204"/>
        <w:gridCol w:w="1204"/>
        <w:gridCol w:w="1206"/>
        <w:gridCol w:w="1241"/>
      </w:tblGrid>
      <w:tr w:rsidR="009575E3" w:rsidRPr="003A0286" w:rsidTr="00627A1E">
        <w:trPr>
          <w:trHeight w:val="221"/>
        </w:trPr>
        <w:tc>
          <w:tcPr>
            <w:tcW w:w="2819" w:type="dxa"/>
            <w:gridSpan w:val="2"/>
            <w:vMerge w:val="restart"/>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 </w:t>
            </w:r>
          </w:p>
        </w:tc>
        <w:tc>
          <w:tcPr>
            <w:tcW w:w="4818" w:type="dxa"/>
            <w:gridSpan w:val="4"/>
            <w:shd w:val="clear" w:color="auto" w:fill="auto"/>
            <w:vAlign w:val="bottom"/>
          </w:tcPr>
          <w:p w:rsidR="009575E3" w:rsidRPr="003A0286"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Razred</w:t>
            </w:r>
          </w:p>
        </w:tc>
        <w:tc>
          <w:tcPr>
            <w:tcW w:w="1241" w:type="dxa"/>
            <w:shd w:val="clear" w:color="auto" w:fill="auto"/>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Ukupno</w:t>
            </w:r>
          </w:p>
        </w:tc>
      </w:tr>
      <w:tr w:rsidR="009575E3" w:rsidRPr="003A0286" w:rsidTr="00627A1E">
        <w:trPr>
          <w:trHeight w:val="433"/>
        </w:trPr>
        <w:tc>
          <w:tcPr>
            <w:tcW w:w="2819" w:type="dxa"/>
            <w:gridSpan w:val="2"/>
            <w:vMerge/>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p>
        </w:tc>
        <w:tc>
          <w:tcPr>
            <w:tcW w:w="1204"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1.</w:t>
            </w:r>
          </w:p>
        </w:tc>
        <w:tc>
          <w:tcPr>
            <w:tcW w:w="1204"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2.</w:t>
            </w:r>
          </w:p>
        </w:tc>
        <w:tc>
          <w:tcPr>
            <w:tcW w:w="1204"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3.</w:t>
            </w:r>
          </w:p>
        </w:tc>
        <w:tc>
          <w:tcPr>
            <w:tcW w:w="1204"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4.</w:t>
            </w:r>
          </w:p>
        </w:tc>
        <w:tc>
          <w:tcPr>
            <w:tcW w:w="1241" w:type="dxa"/>
            <w:shd w:val="clear" w:color="auto" w:fill="auto"/>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 </w:t>
            </w:r>
          </w:p>
        </w:tc>
      </w:tr>
      <w:tr w:rsidR="009575E3" w:rsidRPr="009575E3" w:rsidTr="00627A1E">
        <w:trPr>
          <w:trHeight w:val="644"/>
        </w:trPr>
        <w:tc>
          <w:tcPr>
            <w:tcW w:w="1408" w:type="dxa"/>
            <w:vMerge w:val="restart"/>
            <w:shd w:val="clear" w:color="auto" w:fill="auto"/>
            <w:vAlign w:val="center"/>
            <w:hideMark/>
          </w:tcPr>
          <w:p w:rsidR="009575E3" w:rsidRPr="009575E3" w:rsidRDefault="009575E3" w:rsidP="00FD2271">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Koliko često izostajete s nastave?</w:t>
            </w:r>
          </w:p>
        </w:tc>
        <w:tc>
          <w:tcPr>
            <w:tcW w:w="1410"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Nikada</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9,09%</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5,26%</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0,00%</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10,00%</w:t>
            </w:r>
          </w:p>
        </w:tc>
        <w:tc>
          <w:tcPr>
            <w:tcW w:w="1241"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5,88%</w:t>
            </w:r>
          </w:p>
        </w:tc>
      </w:tr>
      <w:tr w:rsidR="009575E3" w:rsidRPr="009575E3" w:rsidTr="00627A1E">
        <w:trPr>
          <w:trHeight w:val="644"/>
        </w:trPr>
        <w:tc>
          <w:tcPr>
            <w:tcW w:w="1408" w:type="dxa"/>
            <w:vMerge/>
            <w:vAlign w:val="center"/>
            <w:hideMark/>
          </w:tcPr>
          <w:p w:rsidR="009575E3" w:rsidRPr="009575E3" w:rsidRDefault="009575E3" w:rsidP="009575E3">
            <w:pPr>
              <w:spacing w:after="0" w:line="240" w:lineRule="auto"/>
              <w:rPr>
                <w:rFonts w:ascii="Times New Roman" w:eastAsia="Times New Roman" w:hAnsi="Times New Roman" w:cs="Times New Roman"/>
                <w:color w:val="000000"/>
                <w:sz w:val="24"/>
                <w:szCs w:val="24"/>
              </w:rPr>
            </w:pPr>
          </w:p>
        </w:tc>
        <w:tc>
          <w:tcPr>
            <w:tcW w:w="1410"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Jednom dnevno</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9,09%</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15,79%</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12,50%</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5,00%</w:t>
            </w:r>
          </w:p>
        </w:tc>
        <w:tc>
          <w:tcPr>
            <w:tcW w:w="1241"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10,59%</w:t>
            </w:r>
          </w:p>
        </w:tc>
      </w:tr>
      <w:tr w:rsidR="009575E3" w:rsidRPr="009575E3" w:rsidTr="00627A1E">
        <w:trPr>
          <w:trHeight w:val="644"/>
        </w:trPr>
        <w:tc>
          <w:tcPr>
            <w:tcW w:w="1408" w:type="dxa"/>
            <w:vMerge/>
            <w:vAlign w:val="center"/>
            <w:hideMark/>
          </w:tcPr>
          <w:p w:rsidR="009575E3" w:rsidRPr="009575E3" w:rsidRDefault="009575E3" w:rsidP="009575E3">
            <w:pPr>
              <w:spacing w:after="0" w:line="240" w:lineRule="auto"/>
              <w:rPr>
                <w:rFonts w:ascii="Times New Roman" w:eastAsia="Times New Roman" w:hAnsi="Times New Roman" w:cs="Times New Roman"/>
                <w:color w:val="000000"/>
                <w:sz w:val="24"/>
                <w:szCs w:val="24"/>
              </w:rPr>
            </w:pPr>
          </w:p>
        </w:tc>
        <w:tc>
          <w:tcPr>
            <w:tcW w:w="1410"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Nekoliko puta tjedno</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18,</w:t>
            </w:r>
            <w:proofErr w:type="spellStart"/>
            <w:r w:rsidRPr="009575E3">
              <w:rPr>
                <w:rFonts w:ascii="Times New Roman" w:eastAsia="Times New Roman" w:hAnsi="Times New Roman" w:cs="Times New Roman"/>
                <w:color w:val="000000"/>
              </w:rPr>
              <w:t>18</w:t>
            </w:r>
            <w:proofErr w:type="spellEnd"/>
            <w:r w:rsidRPr="009575E3">
              <w:rPr>
                <w:rFonts w:ascii="Times New Roman" w:eastAsia="Times New Roman" w:hAnsi="Times New Roman" w:cs="Times New Roman"/>
                <w:color w:val="000000"/>
              </w:rPr>
              <w:t>%</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10,53%</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25,00%</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20,00%</w:t>
            </w:r>
          </w:p>
        </w:tc>
        <w:tc>
          <w:tcPr>
            <w:tcW w:w="1241"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18,82%</w:t>
            </w:r>
          </w:p>
        </w:tc>
      </w:tr>
      <w:tr w:rsidR="009575E3" w:rsidRPr="009575E3" w:rsidTr="00627A1E">
        <w:trPr>
          <w:trHeight w:val="644"/>
        </w:trPr>
        <w:tc>
          <w:tcPr>
            <w:tcW w:w="1408" w:type="dxa"/>
            <w:vMerge/>
            <w:vAlign w:val="center"/>
            <w:hideMark/>
          </w:tcPr>
          <w:p w:rsidR="009575E3" w:rsidRPr="009575E3" w:rsidRDefault="009575E3" w:rsidP="009575E3">
            <w:pPr>
              <w:spacing w:after="0" w:line="240" w:lineRule="auto"/>
              <w:rPr>
                <w:rFonts w:ascii="Times New Roman" w:eastAsia="Times New Roman" w:hAnsi="Times New Roman" w:cs="Times New Roman"/>
                <w:color w:val="000000"/>
                <w:sz w:val="24"/>
                <w:szCs w:val="24"/>
              </w:rPr>
            </w:pPr>
          </w:p>
        </w:tc>
        <w:tc>
          <w:tcPr>
            <w:tcW w:w="1410"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Jednom mjesečno i rjeđe</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63,64%</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68,42%</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62,50%</w:t>
            </w:r>
          </w:p>
        </w:tc>
        <w:tc>
          <w:tcPr>
            <w:tcW w:w="1204"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65,00%</w:t>
            </w:r>
          </w:p>
        </w:tc>
        <w:tc>
          <w:tcPr>
            <w:tcW w:w="1241" w:type="dxa"/>
            <w:shd w:val="clear" w:color="auto" w:fill="auto"/>
            <w:noWrap/>
            <w:vAlign w:val="bottom"/>
            <w:hideMark/>
          </w:tcPr>
          <w:p w:rsidR="009575E3" w:rsidRPr="009575E3" w:rsidRDefault="009575E3" w:rsidP="009575E3">
            <w:pPr>
              <w:spacing w:after="0" w:line="240" w:lineRule="auto"/>
              <w:jc w:val="right"/>
              <w:rPr>
                <w:rFonts w:ascii="Times New Roman" w:eastAsia="Times New Roman" w:hAnsi="Times New Roman" w:cs="Times New Roman"/>
                <w:color w:val="000000"/>
              </w:rPr>
            </w:pPr>
            <w:r w:rsidRPr="009575E3">
              <w:rPr>
                <w:rFonts w:ascii="Times New Roman" w:eastAsia="Times New Roman" w:hAnsi="Times New Roman" w:cs="Times New Roman"/>
                <w:color w:val="000000"/>
              </w:rPr>
              <w:t>64,71%</w:t>
            </w:r>
          </w:p>
        </w:tc>
      </w:tr>
      <w:tr w:rsidR="009575E3" w:rsidRPr="009575E3" w:rsidTr="00627A1E">
        <w:trPr>
          <w:trHeight w:val="221"/>
        </w:trPr>
        <w:tc>
          <w:tcPr>
            <w:tcW w:w="2819" w:type="dxa"/>
            <w:gridSpan w:val="2"/>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9575E3">
              <w:rPr>
                <w:rFonts w:ascii="Times New Roman" w:eastAsia="Times New Roman" w:hAnsi="Times New Roman" w:cs="Times New Roman"/>
                <w:color w:val="000000"/>
                <w:sz w:val="24"/>
                <w:szCs w:val="24"/>
              </w:rPr>
              <w:t>Ukupno</w:t>
            </w:r>
          </w:p>
        </w:tc>
        <w:tc>
          <w:tcPr>
            <w:tcW w:w="1204"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100</w:t>
            </w:r>
            <w:r w:rsidR="005111CD">
              <w:rPr>
                <w:rFonts w:ascii="Times New Roman" w:eastAsia="Times New Roman" w:hAnsi="Times New Roman" w:cs="Times New Roman"/>
                <w:color w:val="000000"/>
                <w:sz w:val="24"/>
                <w:szCs w:val="24"/>
              </w:rPr>
              <w:t>%</w:t>
            </w:r>
          </w:p>
        </w:tc>
        <w:tc>
          <w:tcPr>
            <w:tcW w:w="1204"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100</w:t>
            </w:r>
            <w:r w:rsidR="005111CD">
              <w:rPr>
                <w:rFonts w:ascii="Times New Roman" w:eastAsia="Times New Roman" w:hAnsi="Times New Roman" w:cs="Times New Roman"/>
                <w:color w:val="000000"/>
                <w:sz w:val="24"/>
                <w:szCs w:val="24"/>
              </w:rPr>
              <w:t>%</w:t>
            </w:r>
          </w:p>
        </w:tc>
        <w:tc>
          <w:tcPr>
            <w:tcW w:w="1204"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100</w:t>
            </w:r>
            <w:r w:rsidR="005111CD">
              <w:rPr>
                <w:rFonts w:ascii="Times New Roman" w:eastAsia="Times New Roman" w:hAnsi="Times New Roman" w:cs="Times New Roman"/>
                <w:color w:val="000000"/>
                <w:sz w:val="24"/>
                <w:szCs w:val="24"/>
              </w:rPr>
              <w:t>%</w:t>
            </w:r>
          </w:p>
        </w:tc>
        <w:tc>
          <w:tcPr>
            <w:tcW w:w="1204" w:type="dxa"/>
            <w:shd w:val="clear" w:color="auto" w:fill="auto"/>
            <w:vAlign w:val="bottom"/>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100</w:t>
            </w:r>
            <w:r w:rsidR="005111CD">
              <w:rPr>
                <w:rFonts w:ascii="Times New Roman" w:eastAsia="Times New Roman" w:hAnsi="Times New Roman" w:cs="Times New Roman"/>
                <w:color w:val="000000"/>
                <w:sz w:val="24"/>
                <w:szCs w:val="24"/>
              </w:rPr>
              <w:t>%</w:t>
            </w:r>
          </w:p>
        </w:tc>
        <w:tc>
          <w:tcPr>
            <w:tcW w:w="1241" w:type="dxa"/>
            <w:shd w:val="clear" w:color="auto" w:fill="auto"/>
            <w:hideMark/>
          </w:tcPr>
          <w:p w:rsidR="009575E3" w:rsidRPr="009575E3" w:rsidRDefault="009575E3" w:rsidP="009575E3">
            <w:pPr>
              <w:spacing w:after="0" w:line="240" w:lineRule="auto"/>
              <w:jc w:val="center"/>
              <w:rPr>
                <w:rFonts w:ascii="Times New Roman" w:eastAsia="Times New Roman" w:hAnsi="Times New Roman" w:cs="Times New Roman"/>
                <w:color w:val="000000"/>
                <w:sz w:val="24"/>
                <w:szCs w:val="24"/>
              </w:rPr>
            </w:pPr>
            <w:r w:rsidRPr="003A0286">
              <w:rPr>
                <w:rFonts w:ascii="Times New Roman" w:eastAsia="Times New Roman" w:hAnsi="Times New Roman" w:cs="Times New Roman"/>
                <w:color w:val="000000"/>
                <w:sz w:val="24"/>
                <w:szCs w:val="24"/>
              </w:rPr>
              <w:t>100</w:t>
            </w:r>
            <w:r w:rsidR="00B21C7A">
              <w:rPr>
                <w:rFonts w:ascii="Times New Roman" w:eastAsia="Times New Roman" w:hAnsi="Times New Roman" w:cs="Times New Roman"/>
                <w:color w:val="000000"/>
                <w:sz w:val="24"/>
                <w:szCs w:val="24"/>
              </w:rPr>
              <w:t xml:space="preserve"> %</w:t>
            </w:r>
          </w:p>
        </w:tc>
      </w:tr>
    </w:tbl>
    <w:p w:rsidR="00EC5D6D" w:rsidRDefault="00EC5D6D" w:rsidP="00EC5D6D">
      <w:pPr>
        <w:rPr>
          <w:rFonts w:ascii="Times New Roman" w:hAnsi="Times New Roman" w:cs="Times New Roman"/>
          <w:b/>
        </w:rPr>
      </w:pPr>
    </w:p>
    <w:p w:rsidR="0020071A" w:rsidRDefault="00F540E7" w:rsidP="00F540E7">
      <w:pPr>
        <w:spacing w:line="360" w:lineRule="auto"/>
        <w:jc w:val="both"/>
        <w:rPr>
          <w:rFonts w:ascii="Times New Roman" w:hAnsi="Times New Roman" w:cs="Times New Roman"/>
          <w:color w:val="7030A0"/>
          <w:sz w:val="24"/>
          <w:szCs w:val="24"/>
        </w:rPr>
      </w:pPr>
      <w:r w:rsidRPr="00112E68">
        <w:rPr>
          <w:rFonts w:ascii="Times New Roman" w:hAnsi="Times New Roman" w:cs="Times New Roman"/>
          <w:sz w:val="24"/>
          <w:szCs w:val="24"/>
        </w:rPr>
        <w:t>Iz</w:t>
      </w:r>
      <w:r w:rsidR="00F4596F" w:rsidRPr="00112E68">
        <w:rPr>
          <w:rFonts w:ascii="Times New Roman" w:hAnsi="Times New Roman" w:cs="Times New Roman"/>
          <w:sz w:val="24"/>
          <w:szCs w:val="24"/>
        </w:rPr>
        <w:t xml:space="preserve"> tablice broj </w:t>
      </w:r>
      <w:r w:rsidR="00B805D8">
        <w:rPr>
          <w:rFonts w:ascii="Times New Roman" w:hAnsi="Times New Roman" w:cs="Times New Roman"/>
          <w:sz w:val="24"/>
          <w:szCs w:val="24"/>
        </w:rPr>
        <w:t>7</w:t>
      </w:r>
      <w:r w:rsidRPr="00112E68">
        <w:rPr>
          <w:rFonts w:ascii="Times New Roman" w:hAnsi="Times New Roman" w:cs="Times New Roman"/>
          <w:sz w:val="24"/>
          <w:szCs w:val="24"/>
        </w:rPr>
        <w:t xml:space="preserve"> vidljivo je</w:t>
      </w:r>
      <w:r w:rsidR="004A4A80">
        <w:rPr>
          <w:rFonts w:ascii="Times New Roman" w:hAnsi="Times New Roman" w:cs="Times New Roman"/>
          <w:sz w:val="24"/>
          <w:szCs w:val="24"/>
        </w:rPr>
        <w:t xml:space="preserve"> da </w:t>
      </w:r>
      <w:r w:rsidR="004A4A80" w:rsidRPr="00112E68">
        <w:rPr>
          <w:rFonts w:ascii="Times New Roman" w:hAnsi="Times New Roman" w:cs="Times New Roman"/>
          <w:sz w:val="24"/>
          <w:szCs w:val="24"/>
        </w:rPr>
        <w:t xml:space="preserve">najviše izostaju </w:t>
      </w:r>
      <w:r w:rsidR="006B6312" w:rsidRPr="00112E68">
        <w:rPr>
          <w:rFonts w:ascii="Times New Roman" w:hAnsi="Times New Roman" w:cs="Times New Roman"/>
          <w:sz w:val="24"/>
          <w:szCs w:val="24"/>
        </w:rPr>
        <w:t>učenici trećih razreda</w:t>
      </w:r>
      <w:r w:rsidR="004A4A80">
        <w:rPr>
          <w:rFonts w:ascii="Times New Roman" w:hAnsi="Times New Roman" w:cs="Times New Roman"/>
          <w:sz w:val="24"/>
          <w:szCs w:val="24"/>
        </w:rPr>
        <w:t xml:space="preserve">. Otprilike </w:t>
      </w:r>
      <w:r w:rsidR="007272B2" w:rsidRPr="00112E68">
        <w:rPr>
          <w:rFonts w:ascii="Times New Roman" w:hAnsi="Times New Roman" w:cs="Times New Roman"/>
          <w:sz w:val="24"/>
          <w:szCs w:val="24"/>
        </w:rPr>
        <w:t>37,50%</w:t>
      </w:r>
      <w:r w:rsidR="004A4A80">
        <w:rPr>
          <w:rFonts w:ascii="Times New Roman" w:hAnsi="Times New Roman" w:cs="Times New Roman"/>
          <w:sz w:val="24"/>
          <w:szCs w:val="24"/>
        </w:rPr>
        <w:t xml:space="preserve"> učenika trećih razreda </w:t>
      </w:r>
      <w:r w:rsidR="007272B2" w:rsidRPr="00112E68">
        <w:rPr>
          <w:rFonts w:ascii="Times New Roman" w:hAnsi="Times New Roman" w:cs="Times New Roman"/>
          <w:sz w:val="24"/>
          <w:szCs w:val="24"/>
        </w:rPr>
        <w:t>izostaje barem jednom tjedno</w:t>
      </w:r>
      <w:r w:rsidR="004A4A80">
        <w:rPr>
          <w:rFonts w:ascii="Times New Roman" w:hAnsi="Times New Roman" w:cs="Times New Roman"/>
          <w:sz w:val="24"/>
          <w:szCs w:val="24"/>
        </w:rPr>
        <w:t>. U</w:t>
      </w:r>
      <w:r w:rsidR="004A4A80" w:rsidRPr="00112E68">
        <w:rPr>
          <w:rFonts w:ascii="Times New Roman" w:hAnsi="Times New Roman" w:cs="Times New Roman"/>
          <w:sz w:val="24"/>
          <w:szCs w:val="24"/>
        </w:rPr>
        <w:t xml:space="preserve"> odnosu na učenike</w:t>
      </w:r>
      <w:r w:rsidR="004A4A80">
        <w:rPr>
          <w:rFonts w:ascii="Times New Roman" w:hAnsi="Times New Roman" w:cs="Times New Roman"/>
          <w:sz w:val="24"/>
          <w:szCs w:val="24"/>
        </w:rPr>
        <w:t xml:space="preserve"> trećih razreda, kod učenika</w:t>
      </w:r>
      <w:r w:rsidR="004A4A80" w:rsidRPr="00112E68">
        <w:rPr>
          <w:rFonts w:ascii="Times New Roman" w:hAnsi="Times New Roman" w:cs="Times New Roman"/>
          <w:sz w:val="24"/>
          <w:szCs w:val="24"/>
        </w:rPr>
        <w:t xml:space="preserve"> prvih, drugih i četvrtih razreda</w:t>
      </w:r>
      <w:r w:rsidR="004A4A80">
        <w:rPr>
          <w:rFonts w:ascii="Times New Roman" w:hAnsi="Times New Roman" w:cs="Times New Roman"/>
          <w:sz w:val="24"/>
          <w:szCs w:val="24"/>
        </w:rPr>
        <w:t>,</w:t>
      </w:r>
      <w:r w:rsidR="007272B2" w:rsidRPr="00112E68">
        <w:rPr>
          <w:rFonts w:ascii="Times New Roman" w:hAnsi="Times New Roman" w:cs="Times New Roman"/>
          <w:sz w:val="24"/>
          <w:szCs w:val="24"/>
        </w:rPr>
        <w:t xml:space="preserve"> postotak</w:t>
      </w:r>
      <w:r w:rsidR="004A4A80">
        <w:rPr>
          <w:rFonts w:ascii="Times New Roman" w:hAnsi="Times New Roman" w:cs="Times New Roman"/>
          <w:sz w:val="24"/>
          <w:szCs w:val="24"/>
        </w:rPr>
        <w:t xml:space="preserve"> učenika koji izostaju barem jednom tjedno</w:t>
      </w:r>
      <w:r w:rsidR="007272B2" w:rsidRPr="00112E68">
        <w:rPr>
          <w:rFonts w:ascii="Times New Roman" w:hAnsi="Times New Roman" w:cs="Times New Roman"/>
          <w:sz w:val="24"/>
          <w:szCs w:val="24"/>
        </w:rPr>
        <w:t xml:space="preserve"> iznosi o</w:t>
      </w:r>
      <w:r w:rsidR="007F0078">
        <w:rPr>
          <w:rFonts w:ascii="Times New Roman" w:hAnsi="Times New Roman" w:cs="Times New Roman"/>
          <w:sz w:val="24"/>
          <w:szCs w:val="24"/>
        </w:rPr>
        <w:t>ko 25</w:t>
      </w:r>
      <w:r w:rsidR="007272B2" w:rsidRPr="00112E68">
        <w:rPr>
          <w:rFonts w:ascii="Times New Roman" w:hAnsi="Times New Roman" w:cs="Times New Roman"/>
          <w:sz w:val="24"/>
          <w:szCs w:val="24"/>
        </w:rPr>
        <w:t xml:space="preserve">%. Podaci nam potvrđuju da </w:t>
      </w:r>
      <w:r w:rsidR="00112E68" w:rsidRPr="00112E68">
        <w:rPr>
          <w:rFonts w:ascii="Times New Roman" w:hAnsi="Times New Roman" w:cs="Times New Roman"/>
          <w:sz w:val="24"/>
          <w:szCs w:val="24"/>
        </w:rPr>
        <w:t xml:space="preserve">učenici prvih razreda manje izostaju zatim </w:t>
      </w:r>
      <w:r w:rsidR="00905DF9" w:rsidRPr="00112E68">
        <w:rPr>
          <w:rFonts w:ascii="Times New Roman" w:hAnsi="Times New Roman" w:cs="Times New Roman"/>
          <w:sz w:val="24"/>
          <w:szCs w:val="24"/>
        </w:rPr>
        <w:t>slijedi</w:t>
      </w:r>
      <w:r w:rsidR="00112E68" w:rsidRPr="00112E68">
        <w:rPr>
          <w:rFonts w:ascii="Times New Roman" w:hAnsi="Times New Roman" w:cs="Times New Roman"/>
          <w:sz w:val="24"/>
          <w:szCs w:val="24"/>
        </w:rPr>
        <w:t xml:space="preserve"> povećanje broja izostanaka do četvrtog razreda gdje</w:t>
      </w:r>
      <w:r w:rsidR="004A4A80">
        <w:rPr>
          <w:rFonts w:ascii="Times New Roman" w:hAnsi="Times New Roman" w:cs="Times New Roman"/>
          <w:sz w:val="24"/>
          <w:szCs w:val="24"/>
        </w:rPr>
        <w:t xml:space="preserve"> je</w:t>
      </w:r>
      <w:r w:rsidR="00112E68" w:rsidRPr="00112E68">
        <w:rPr>
          <w:rFonts w:ascii="Times New Roman" w:hAnsi="Times New Roman" w:cs="Times New Roman"/>
          <w:sz w:val="24"/>
          <w:szCs w:val="24"/>
        </w:rPr>
        <w:t xml:space="preserve"> ponovno</w:t>
      </w:r>
      <w:r w:rsidR="004A4A80">
        <w:rPr>
          <w:rFonts w:ascii="Times New Roman" w:hAnsi="Times New Roman" w:cs="Times New Roman"/>
          <w:sz w:val="24"/>
          <w:szCs w:val="24"/>
        </w:rPr>
        <w:t xml:space="preserve"> vidljiv</w:t>
      </w:r>
      <w:r w:rsidR="00112E68" w:rsidRPr="00112E68">
        <w:rPr>
          <w:rFonts w:ascii="Times New Roman" w:hAnsi="Times New Roman" w:cs="Times New Roman"/>
          <w:sz w:val="24"/>
          <w:szCs w:val="24"/>
        </w:rPr>
        <w:t xml:space="preserve"> pad broja izostanaka</w:t>
      </w:r>
      <w:r w:rsidR="002D1AD0">
        <w:rPr>
          <w:rFonts w:ascii="Times New Roman" w:hAnsi="Times New Roman" w:cs="Times New Roman"/>
          <w:sz w:val="24"/>
          <w:szCs w:val="24"/>
        </w:rPr>
        <w:t xml:space="preserve"> </w:t>
      </w:r>
      <w:r w:rsidR="00112E68" w:rsidRPr="00112E68">
        <w:rPr>
          <w:rFonts w:ascii="Times New Roman" w:hAnsi="Times New Roman" w:cs="Times New Roman"/>
          <w:sz w:val="24"/>
          <w:szCs w:val="24"/>
        </w:rPr>
        <w:t>u odnosu na prvi razred.</w:t>
      </w:r>
      <w:r w:rsidR="002D1AD0">
        <w:rPr>
          <w:rFonts w:ascii="Times New Roman" w:hAnsi="Times New Roman" w:cs="Times New Roman"/>
          <w:sz w:val="24"/>
          <w:szCs w:val="24"/>
        </w:rPr>
        <w:t xml:space="preserve"> </w:t>
      </w:r>
      <w:r w:rsidR="00112E68" w:rsidRPr="00B3783A">
        <w:rPr>
          <w:rFonts w:ascii="Times New Roman" w:hAnsi="Times New Roman" w:cs="Times New Roman"/>
          <w:sz w:val="24"/>
          <w:szCs w:val="24"/>
        </w:rPr>
        <w:t>Pad broja izostanaka može se pripisati državnoj maturi.</w:t>
      </w:r>
    </w:p>
    <w:p w:rsidR="00A33FA9" w:rsidRDefault="00A33FA9">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20071A" w:rsidRDefault="00702640" w:rsidP="00702640">
      <w:pPr>
        <w:pStyle w:val="Naslov2"/>
        <w:rPr>
          <w:rFonts w:ascii="Times New Roman" w:hAnsi="Times New Roman" w:cs="Times New Roman"/>
          <w:color w:val="000000" w:themeColor="text1"/>
          <w:sz w:val="24"/>
          <w:szCs w:val="24"/>
        </w:rPr>
      </w:pPr>
      <w:bookmarkStart w:id="23" w:name="_Toc59440154"/>
      <w:r>
        <w:rPr>
          <w:rFonts w:ascii="Times New Roman" w:hAnsi="Times New Roman" w:cs="Times New Roman"/>
          <w:color w:val="000000" w:themeColor="text1"/>
          <w:sz w:val="24"/>
          <w:szCs w:val="24"/>
        </w:rPr>
        <w:lastRenderedPageBreak/>
        <w:t>7.5.</w:t>
      </w:r>
      <w:r w:rsidR="008C05B9" w:rsidRPr="005411CC">
        <w:rPr>
          <w:rFonts w:ascii="Times New Roman" w:hAnsi="Times New Roman" w:cs="Times New Roman"/>
          <w:color w:val="000000" w:themeColor="text1"/>
          <w:sz w:val="24"/>
          <w:szCs w:val="24"/>
        </w:rPr>
        <w:t>Postoji li razlika u učestalosti izostanaka između učenika i uče</w:t>
      </w:r>
      <w:r w:rsidR="005411CC" w:rsidRPr="005411CC">
        <w:rPr>
          <w:rFonts w:ascii="Times New Roman" w:hAnsi="Times New Roman" w:cs="Times New Roman"/>
          <w:color w:val="000000" w:themeColor="text1"/>
          <w:sz w:val="24"/>
          <w:szCs w:val="24"/>
        </w:rPr>
        <w:t>nica ispitivane škole</w:t>
      </w:r>
      <w:bookmarkEnd w:id="23"/>
    </w:p>
    <w:p w:rsidR="00BC41FA" w:rsidRPr="00BC41FA" w:rsidRDefault="00BC41FA" w:rsidP="00BC41FA">
      <w:pPr>
        <w:pStyle w:val="Odlomakpopisa"/>
        <w:ind w:left="1287"/>
      </w:pPr>
    </w:p>
    <w:p w:rsidR="00EC5D6D" w:rsidRPr="00B3783A" w:rsidRDefault="00F4596F" w:rsidP="00EC5D6D">
      <w:pPr>
        <w:rPr>
          <w:rFonts w:ascii="Times New Roman" w:hAnsi="Times New Roman" w:cs="Times New Roman"/>
          <w:b/>
          <w:sz w:val="24"/>
          <w:szCs w:val="24"/>
        </w:rPr>
      </w:pPr>
      <w:r w:rsidRPr="00B3783A">
        <w:rPr>
          <w:rFonts w:ascii="Times New Roman" w:hAnsi="Times New Roman" w:cs="Times New Roman"/>
          <w:b/>
          <w:sz w:val="24"/>
          <w:szCs w:val="24"/>
        </w:rPr>
        <w:t xml:space="preserve">Tablica </w:t>
      </w:r>
      <w:r w:rsidR="00B805D8">
        <w:rPr>
          <w:rFonts w:ascii="Times New Roman" w:hAnsi="Times New Roman" w:cs="Times New Roman"/>
          <w:b/>
          <w:sz w:val="24"/>
          <w:szCs w:val="24"/>
        </w:rPr>
        <w:t>8</w:t>
      </w:r>
      <w:r w:rsidR="00EC5D6D" w:rsidRPr="00B3783A">
        <w:rPr>
          <w:rFonts w:ascii="Times New Roman" w:hAnsi="Times New Roman" w:cs="Times New Roman"/>
          <w:b/>
          <w:sz w:val="24"/>
          <w:szCs w:val="24"/>
        </w:rPr>
        <w:t>.  Učestalost izostanaka svih učenika po spolu</w:t>
      </w:r>
    </w:p>
    <w:tbl>
      <w:tblPr>
        <w:tblW w:w="896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53"/>
        <w:gridCol w:w="1668"/>
        <w:gridCol w:w="1669"/>
        <w:gridCol w:w="1720"/>
      </w:tblGrid>
      <w:tr w:rsidR="00B42A36" w:rsidRPr="00B42A36" w:rsidTr="00B3783A">
        <w:trPr>
          <w:trHeight w:val="169"/>
        </w:trPr>
        <w:tc>
          <w:tcPr>
            <w:tcW w:w="3905" w:type="dxa"/>
            <w:gridSpan w:val="2"/>
            <w:vMerge w:val="restart"/>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 </w:t>
            </w:r>
          </w:p>
        </w:tc>
        <w:tc>
          <w:tcPr>
            <w:tcW w:w="3337" w:type="dxa"/>
            <w:gridSpan w:val="2"/>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Spol</w:t>
            </w:r>
          </w:p>
        </w:tc>
        <w:tc>
          <w:tcPr>
            <w:tcW w:w="1720" w:type="dxa"/>
            <w:shd w:val="clear" w:color="auto" w:fill="auto"/>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 </w:t>
            </w:r>
          </w:p>
        </w:tc>
      </w:tr>
      <w:tr w:rsidR="00B42A36" w:rsidRPr="00B42A36" w:rsidTr="00B3783A">
        <w:trPr>
          <w:trHeight w:val="332"/>
        </w:trPr>
        <w:tc>
          <w:tcPr>
            <w:tcW w:w="3905" w:type="dxa"/>
            <w:gridSpan w:val="2"/>
            <w:vMerge/>
            <w:vAlign w:val="center"/>
            <w:hideMark/>
          </w:tcPr>
          <w:p w:rsidR="00B42A36" w:rsidRPr="00B42A36" w:rsidRDefault="00B42A36" w:rsidP="00B42A36">
            <w:pPr>
              <w:spacing w:after="0" w:line="240" w:lineRule="auto"/>
              <w:rPr>
                <w:rFonts w:ascii="Times New Roman" w:eastAsia="Times New Roman" w:hAnsi="Times New Roman" w:cs="Times New Roman"/>
                <w:color w:val="000000"/>
                <w:sz w:val="24"/>
                <w:szCs w:val="24"/>
              </w:rPr>
            </w:pPr>
          </w:p>
        </w:tc>
        <w:tc>
          <w:tcPr>
            <w:tcW w:w="1668"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Ženski</w:t>
            </w:r>
          </w:p>
        </w:tc>
        <w:tc>
          <w:tcPr>
            <w:tcW w:w="1668"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Muški</w:t>
            </w:r>
          </w:p>
        </w:tc>
        <w:tc>
          <w:tcPr>
            <w:tcW w:w="1720" w:type="dxa"/>
            <w:shd w:val="clear" w:color="auto" w:fill="auto"/>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Ukupno</w:t>
            </w:r>
          </w:p>
        </w:tc>
      </w:tr>
      <w:tr w:rsidR="00B42A36" w:rsidRPr="00B42A36" w:rsidTr="00B3783A">
        <w:trPr>
          <w:trHeight w:val="494"/>
        </w:trPr>
        <w:tc>
          <w:tcPr>
            <w:tcW w:w="1952" w:type="dxa"/>
            <w:vMerge w:val="restart"/>
            <w:shd w:val="clear" w:color="auto" w:fill="auto"/>
            <w:vAlign w:val="center"/>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Koliko često izostajete s nastave?</w:t>
            </w:r>
          </w:p>
        </w:tc>
        <w:tc>
          <w:tcPr>
            <w:tcW w:w="1952"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Nikada</w:t>
            </w:r>
          </w:p>
        </w:tc>
        <w:tc>
          <w:tcPr>
            <w:tcW w:w="166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12,72%</w:t>
            </w:r>
          </w:p>
        </w:tc>
        <w:tc>
          <w:tcPr>
            <w:tcW w:w="166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14,85%</w:t>
            </w:r>
          </w:p>
        </w:tc>
        <w:tc>
          <w:tcPr>
            <w:tcW w:w="1720" w:type="dxa"/>
            <w:shd w:val="clear" w:color="auto" w:fill="auto"/>
            <w:noWrap/>
            <w:vAlign w:val="bottom"/>
            <w:hideMark/>
          </w:tcPr>
          <w:p w:rsidR="00B42A36" w:rsidRPr="00B42A36" w:rsidRDefault="003A4408" w:rsidP="00B42A3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r w:rsidR="00B42A36" w:rsidRPr="00B42A36">
              <w:rPr>
                <w:rFonts w:ascii="Times New Roman" w:eastAsia="Times New Roman" w:hAnsi="Times New Roman" w:cs="Times New Roman"/>
                <w:color w:val="000000"/>
              </w:rPr>
              <w:t>,</w:t>
            </w:r>
            <w:r>
              <w:rPr>
                <w:rFonts w:ascii="Times New Roman" w:eastAsia="Times New Roman" w:hAnsi="Times New Roman" w:cs="Times New Roman"/>
                <w:color w:val="000000"/>
              </w:rPr>
              <w:t>78</w:t>
            </w:r>
            <w:r w:rsidR="00B42A36" w:rsidRPr="00B42A36">
              <w:rPr>
                <w:rFonts w:ascii="Times New Roman" w:eastAsia="Times New Roman" w:hAnsi="Times New Roman" w:cs="Times New Roman"/>
                <w:color w:val="000000"/>
              </w:rPr>
              <w:t>%</w:t>
            </w:r>
          </w:p>
        </w:tc>
      </w:tr>
      <w:tr w:rsidR="00B42A36" w:rsidRPr="00B42A36" w:rsidTr="00B3783A">
        <w:trPr>
          <w:trHeight w:val="494"/>
        </w:trPr>
        <w:tc>
          <w:tcPr>
            <w:tcW w:w="1952" w:type="dxa"/>
            <w:vMerge/>
            <w:vAlign w:val="center"/>
            <w:hideMark/>
          </w:tcPr>
          <w:p w:rsidR="00B42A36" w:rsidRPr="00B42A36" w:rsidRDefault="00B42A36" w:rsidP="00B42A36">
            <w:pPr>
              <w:spacing w:after="0" w:line="240" w:lineRule="auto"/>
              <w:rPr>
                <w:rFonts w:ascii="Times New Roman" w:eastAsia="Times New Roman" w:hAnsi="Times New Roman" w:cs="Times New Roman"/>
                <w:color w:val="000000"/>
                <w:sz w:val="24"/>
                <w:szCs w:val="24"/>
              </w:rPr>
            </w:pPr>
          </w:p>
        </w:tc>
        <w:tc>
          <w:tcPr>
            <w:tcW w:w="1952"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Jednom dnevno</w:t>
            </w:r>
          </w:p>
        </w:tc>
        <w:tc>
          <w:tcPr>
            <w:tcW w:w="166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6,14%</w:t>
            </w:r>
          </w:p>
        </w:tc>
        <w:tc>
          <w:tcPr>
            <w:tcW w:w="166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3,96%</w:t>
            </w:r>
          </w:p>
        </w:tc>
        <w:tc>
          <w:tcPr>
            <w:tcW w:w="1720" w:type="dxa"/>
            <w:shd w:val="clear" w:color="auto" w:fill="auto"/>
            <w:noWrap/>
            <w:vAlign w:val="bottom"/>
            <w:hideMark/>
          </w:tcPr>
          <w:p w:rsidR="00B42A36" w:rsidRPr="00B42A36" w:rsidRDefault="003A4408" w:rsidP="00B42A3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5,06</w:t>
            </w:r>
            <w:r w:rsidR="00B42A36" w:rsidRPr="00B42A36">
              <w:rPr>
                <w:rFonts w:ascii="Times New Roman" w:eastAsia="Times New Roman" w:hAnsi="Times New Roman" w:cs="Times New Roman"/>
                <w:color w:val="000000"/>
              </w:rPr>
              <w:t>%</w:t>
            </w:r>
          </w:p>
        </w:tc>
      </w:tr>
      <w:tr w:rsidR="00B42A36" w:rsidRPr="00B42A36" w:rsidTr="00B3783A">
        <w:trPr>
          <w:trHeight w:val="494"/>
        </w:trPr>
        <w:tc>
          <w:tcPr>
            <w:tcW w:w="1952" w:type="dxa"/>
            <w:vMerge/>
            <w:vAlign w:val="center"/>
            <w:hideMark/>
          </w:tcPr>
          <w:p w:rsidR="00B42A36" w:rsidRPr="00B42A36" w:rsidRDefault="00B42A36" w:rsidP="00B42A36">
            <w:pPr>
              <w:spacing w:after="0" w:line="240" w:lineRule="auto"/>
              <w:rPr>
                <w:rFonts w:ascii="Times New Roman" w:eastAsia="Times New Roman" w:hAnsi="Times New Roman" w:cs="Times New Roman"/>
                <w:color w:val="000000"/>
                <w:sz w:val="24"/>
                <w:szCs w:val="24"/>
              </w:rPr>
            </w:pPr>
          </w:p>
        </w:tc>
        <w:tc>
          <w:tcPr>
            <w:tcW w:w="1952"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Nekoliko puta tjedno</w:t>
            </w:r>
          </w:p>
        </w:tc>
        <w:tc>
          <w:tcPr>
            <w:tcW w:w="166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18,42%</w:t>
            </w:r>
          </w:p>
        </w:tc>
        <w:tc>
          <w:tcPr>
            <w:tcW w:w="166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15,84%</w:t>
            </w:r>
          </w:p>
        </w:tc>
        <w:tc>
          <w:tcPr>
            <w:tcW w:w="1720" w:type="dxa"/>
            <w:shd w:val="clear" w:color="auto" w:fill="auto"/>
            <w:noWrap/>
            <w:vAlign w:val="bottom"/>
            <w:hideMark/>
          </w:tcPr>
          <w:p w:rsidR="00B42A36" w:rsidRPr="00B42A36" w:rsidRDefault="003A4408" w:rsidP="00B42A3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17,1</w:t>
            </w:r>
            <w:r w:rsidR="00B42A36" w:rsidRPr="00B42A36">
              <w:rPr>
                <w:rFonts w:ascii="Times New Roman" w:eastAsia="Times New Roman" w:hAnsi="Times New Roman" w:cs="Times New Roman"/>
                <w:color w:val="000000"/>
              </w:rPr>
              <w:t>3%</w:t>
            </w:r>
          </w:p>
        </w:tc>
      </w:tr>
      <w:tr w:rsidR="00B42A36" w:rsidRPr="00B42A36" w:rsidTr="00B3783A">
        <w:trPr>
          <w:trHeight w:val="494"/>
        </w:trPr>
        <w:tc>
          <w:tcPr>
            <w:tcW w:w="1952" w:type="dxa"/>
            <w:vMerge/>
            <w:vAlign w:val="center"/>
            <w:hideMark/>
          </w:tcPr>
          <w:p w:rsidR="00B42A36" w:rsidRPr="00B42A36" w:rsidRDefault="00B42A36" w:rsidP="00B42A36">
            <w:pPr>
              <w:spacing w:after="0" w:line="240" w:lineRule="auto"/>
              <w:rPr>
                <w:rFonts w:ascii="Times New Roman" w:eastAsia="Times New Roman" w:hAnsi="Times New Roman" w:cs="Times New Roman"/>
                <w:color w:val="000000"/>
                <w:sz w:val="24"/>
                <w:szCs w:val="24"/>
              </w:rPr>
            </w:pPr>
          </w:p>
        </w:tc>
        <w:tc>
          <w:tcPr>
            <w:tcW w:w="1952"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Jednom mjesečno i rjeđe</w:t>
            </w:r>
          </w:p>
        </w:tc>
        <w:tc>
          <w:tcPr>
            <w:tcW w:w="166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62,72%</w:t>
            </w:r>
          </w:p>
        </w:tc>
        <w:tc>
          <w:tcPr>
            <w:tcW w:w="166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65,35%</w:t>
            </w:r>
          </w:p>
        </w:tc>
        <w:tc>
          <w:tcPr>
            <w:tcW w:w="1720"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6</w:t>
            </w:r>
            <w:r w:rsidR="003A4408">
              <w:rPr>
                <w:rFonts w:ascii="Times New Roman" w:eastAsia="Times New Roman" w:hAnsi="Times New Roman" w:cs="Times New Roman"/>
                <w:color w:val="000000"/>
              </w:rPr>
              <w:t>4,03</w:t>
            </w:r>
            <w:r w:rsidRPr="00B42A36">
              <w:rPr>
                <w:rFonts w:ascii="Times New Roman" w:eastAsia="Times New Roman" w:hAnsi="Times New Roman" w:cs="Times New Roman"/>
                <w:color w:val="000000"/>
              </w:rPr>
              <w:t>%</w:t>
            </w:r>
          </w:p>
        </w:tc>
      </w:tr>
      <w:tr w:rsidR="00B42A36" w:rsidRPr="00B42A36" w:rsidTr="00B3783A">
        <w:trPr>
          <w:trHeight w:val="169"/>
        </w:trPr>
        <w:tc>
          <w:tcPr>
            <w:tcW w:w="3905" w:type="dxa"/>
            <w:gridSpan w:val="2"/>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Ukupno</w:t>
            </w:r>
          </w:p>
        </w:tc>
        <w:tc>
          <w:tcPr>
            <w:tcW w:w="1668"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100</w:t>
            </w:r>
            <w:r w:rsidR="003C6EC8">
              <w:rPr>
                <w:rFonts w:ascii="Times New Roman" w:eastAsia="Times New Roman" w:hAnsi="Times New Roman" w:cs="Times New Roman"/>
                <w:color w:val="000000"/>
                <w:sz w:val="24"/>
                <w:szCs w:val="24"/>
              </w:rPr>
              <w:t>%</w:t>
            </w:r>
          </w:p>
        </w:tc>
        <w:tc>
          <w:tcPr>
            <w:tcW w:w="1668"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100</w:t>
            </w:r>
            <w:r w:rsidR="003C6EC8">
              <w:rPr>
                <w:rFonts w:ascii="Times New Roman" w:eastAsia="Times New Roman" w:hAnsi="Times New Roman" w:cs="Times New Roman"/>
                <w:color w:val="000000"/>
                <w:sz w:val="24"/>
                <w:szCs w:val="24"/>
              </w:rPr>
              <w:t>%</w:t>
            </w:r>
          </w:p>
        </w:tc>
        <w:tc>
          <w:tcPr>
            <w:tcW w:w="1720" w:type="dxa"/>
            <w:shd w:val="clear" w:color="auto" w:fill="auto"/>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100</w:t>
            </w:r>
            <w:r w:rsidR="003C6EC8">
              <w:rPr>
                <w:rFonts w:ascii="Times New Roman" w:eastAsia="Times New Roman" w:hAnsi="Times New Roman" w:cs="Times New Roman"/>
                <w:color w:val="000000"/>
                <w:sz w:val="24"/>
                <w:szCs w:val="24"/>
              </w:rPr>
              <w:t>%</w:t>
            </w:r>
          </w:p>
        </w:tc>
      </w:tr>
    </w:tbl>
    <w:p w:rsidR="00FC7A8C" w:rsidRDefault="00FC7A8C" w:rsidP="00EC5D6D">
      <w:pPr>
        <w:rPr>
          <w:rFonts w:ascii="Times New Roman" w:hAnsi="Times New Roman" w:cs="Times New Roman"/>
        </w:rPr>
      </w:pPr>
    </w:p>
    <w:p w:rsidR="006C5FB4" w:rsidRDefault="00F4596F" w:rsidP="00EC5D6D">
      <w:pPr>
        <w:rPr>
          <w:rFonts w:ascii="Times New Roman" w:hAnsi="Times New Roman" w:cs="Times New Roman"/>
          <w:sz w:val="24"/>
          <w:szCs w:val="24"/>
        </w:rPr>
      </w:pPr>
      <w:r>
        <w:rPr>
          <w:rFonts w:ascii="Times New Roman" w:hAnsi="Times New Roman" w:cs="Times New Roman"/>
          <w:sz w:val="24"/>
          <w:szCs w:val="24"/>
        </w:rPr>
        <w:t>Tablica</w:t>
      </w:r>
      <w:r w:rsidR="00B805D8">
        <w:rPr>
          <w:rFonts w:ascii="Times New Roman" w:hAnsi="Times New Roman" w:cs="Times New Roman"/>
          <w:sz w:val="24"/>
          <w:szCs w:val="24"/>
        </w:rPr>
        <w:t xml:space="preserve"> 8</w:t>
      </w:r>
      <w:r w:rsidR="00084AC1">
        <w:rPr>
          <w:rFonts w:ascii="Times New Roman" w:hAnsi="Times New Roman" w:cs="Times New Roman"/>
          <w:sz w:val="24"/>
          <w:szCs w:val="24"/>
        </w:rPr>
        <w:t>prikazuje učestalost izostanka svih učenika škole te je iz nje vidljiva ujednačenost izostanka</w:t>
      </w:r>
      <w:r w:rsidR="00B3783A">
        <w:rPr>
          <w:rFonts w:ascii="Times New Roman" w:hAnsi="Times New Roman" w:cs="Times New Roman"/>
          <w:sz w:val="24"/>
          <w:szCs w:val="24"/>
        </w:rPr>
        <w:t xml:space="preserve"> kod</w:t>
      </w:r>
      <w:r w:rsidR="00084AC1">
        <w:rPr>
          <w:rFonts w:ascii="Times New Roman" w:hAnsi="Times New Roman" w:cs="Times New Roman"/>
          <w:sz w:val="24"/>
          <w:szCs w:val="24"/>
        </w:rPr>
        <w:t xml:space="preserve"> oba spola.</w:t>
      </w:r>
      <w:r w:rsidR="00DC5192">
        <w:rPr>
          <w:rFonts w:ascii="Times New Roman" w:hAnsi="Times New Roman" w:cs="Times New Roman"/>
          <w:sz w:val="24"/>
          <w:szCs w:val="24"/>
        </w:rPr>
        <w:t xml:space="preserve"> U sljedećim tablicama bit će prikazani izostanci po spolu za svaku školu zasebno.</w:t>
      </w:r>
    </w:p>
    <w:p w:rsidR="00EC5D6D" w:rsidRPr="00C35BAE" w:rsidRDefault="00F4596F" w:rsidP="00EC5D6D">
      <w:pPr>
        <w:rPr>
          <w:rFonts w:ascii="Times New Roman" w:hAnsi="Times New Roman" w:cs="Times New Roman"/>
          <w:b/>
          <w:sz w:val="24"/>
          <w:szCs w:val="24"/>
        </w:rPr>
      </w:pPr>
      <w:r w:rsidRPr="00C35BAE">
        <w:rPr>
          <w:rFonts w:ascii="Times New Roman" w:hAnsi="Times New Roman" w:cs="Times New Roman"/>
          <w:b/>
          <w:sz w:val="24"/>
          <w:szCs w:val="24"/>
        </w:rPr>
        <w:t xml:space="preserve">Tablica </w:t>
      </w:r>
      <w:r w:rsidR="00B805D8">
        <w:rPr>
          <w:rFonts w:ascii="Times New Roman" w:hAnsi="Times New Roman" w:cs="Times New Roman"/>
          <w:b/>
          <w:sz w:val="24"/>
          <w:szCs w:val="24"/>
        </w:rPr>
        <w:t>9</w:t>
      </w:r>
      <w:r w:rsidR="00EC5D6D" w:rsidRPr="00C35BAE">
        <w:rPr>
          <w:rFonts w:ascii="Times New Roman" w:hAnsi="Times New Roman" w:cs="Times New Roman"/>
          <w:b/>
          <w:sz w:val="24"/>
          <w:szCs w:val="24"/>
        </w:rPr>
        <w:t xml:space="preserve">.  Učestalost izostanaka učenika </w:t>
      </w:r>
      <w:r w:rsidR="00905DF9" w:rsidRPr="00C35BAE">
        <w:rPr>
          <w:rFonts w:ascii="Times New Roman" w:hAnsi="Times New Roman" w:cs="Times New Roman"/>
          <w:b/>
          <w:sz w:val="24"/>
          <w:szCs w:val="24"/>
        </w:rPr>
        <w:t>gimnazije</w:t>
      </w:r>
      <w:r w:rsidR="00EC5D6D" w:rsidRPr="00C35BAE">
        <w:rPr>
          <w:rFonts w:ascii="Times New Roman" w:hAnsi="Times New Roman" w:cs="Times New Roman"/>
          <w:b/>
          <w:sz w:val="24"/>
          <w:szCs w:val="24"/>
        </w:rPr>
        <w:t xml:space="preserve"> po spolu</w:t>
      </w:r>
    </w:p>
    <w:tbl>
      <w:tblPr>
        <w:tblW w:w="804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53"/>
        <w:gridCol w:w="1498"/>
        <w:gridCol w:w="1499"/>
        <w:gridCol w:w="1545"/>
      </w:tblGrid>
      <w:tr w:rsidR="00B42A36" w:rsidRPr="00B42A36" w:rsidTr="00B42A36">
        <w:trPr>
          <w:trHeight w:val="105"/>
        </w:trPr>
        <w:tc>
          <w:tcPr>
            <w:tcW w:w="3505" w:type="dxa"/>
            <w:gridSpan w:val="2"/>
            <w:vMerge w:val="restart"/>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 </w:t>
            </w:r>
          </w:p>
        </w:tc>
        <w:tc>
          <w:tcPr>
            <w:tcW w:w="2997" w:type="dxa"/>
            <w:gridSpan w:val="2"/>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Spol</w:t>
            </w:r>
          </w:p>
        </w:tc>
        <w:tc>
          <w:tcPr>
            <w:tcW w:w="1545"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 </w:t>
            </w:r>
          </w:p>
        </w:tc>
      </w:tr>
      <w:tr w:rsidR="00B42A36" w:rsidRPr="00B42A36" w:rsidTr="00B42A36">
        <w:trPr>
          <w:trHeight w:val="205"/>
        </w:trPr>
        <w:tc>
          <w:tcPr>
            <w:tcW w:w="3505" w:type="dxa"/>
            <w:gridSpan w:val="2"/>
            <w:vMerge/>
            <w:vAlign w:val="center"/>
            <w:hideMark/>
          </w:tcPr>
          <w:p w:rsidR="00B42A36" w:rsidRPr="00B42A36" w:rsidRDefault="00B42A36" w:rsidP="00B42A36">
            <w:pPr>
              <w:spacing w:after="0" w:line="240" w:lineRule="auto"/>
              <w:rPr>
                <w:rFonts w:ascii="Times New Roman" w:eastAsia="Times New Roman" w:hAnsi="Times New Roman" w:cs="Times New Roman"/>
                <w:color w:val="000000"/>
                <w:sz w:val="24"/>
                <w:szCs w:val="24"/>
              </w:rPr>
            </w:pPr>
          </w:p>
        </w:tc>
        <w:tc>
          <w:tcPr>
            <w:tcW w:w="1498"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Ženski</w:t>
            </w:r>
          </w:p>
        </w:tc>
        <w:tc>
          <w:tcPr>
            <w:tcW w:w="1498"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Muški</w:t>
            </w:r>
          </w:p>
        </w:tc>
        <w:tc>
          <w:tcPr>
            <w:tcW w:w="1545"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Ukupno</w:t>
            </w:r>
          </w:p>
        </w:tc>
      </w:tr>
      <w:tr w:rsidR="00B42A36" w:rsidRPr="00B42A36" w:rsidTr="002524FA">
        <w:trPr>
          <w:trHeight w:val="306"/>
        </w:trPr>
        <w:tc>
          <w:tcPr>
            <w:tcW w:w="1752" w:type="dxa"/>
            <w:vMerge w:val="restart"/>
            <w:shd w:val="clear" w:color="auto" w:fill="auto"/>
            <w:vAlign w:val="center"/>
            <w:hideMark/>
          </w:tcPr>
          <w:p w:rsidR="00B42A36" w:rsidRPr="00B42A36" w:rsidRDefault="00B42A36" w:rsidP="002524FA">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Koliko često izostajete s nastave?</w:t>
            </w:r>
          </w:p>
        </w:tc>
        <w:tc>
          <w:tcPr>
            <w:tcW w:w="1753"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Nikada</w:t>
            </w:r>
          </w:p>
        </w:tc>
        <w:tc>
          <w:tcPr>
            <w:tcW w:w="149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16,56%</w:t>
            </w:r>
          </w:p>
        </w:tc>
        <w:tc>
          <w:tcPr>
            <w:tcW w:w="149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14,63%</w:t>
            </w:r>
          </w:p>
        </w:tc>
        <w:tc>
          <w:tcPr>
            <w:tcW w:w="1545"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15,92%</w:t>
            </w:r>
          </w:p>
        </w:tc>
      </w:tr>
      <w:tr w:rsidR="00B42A36" w:rsidRPr="00B42A36" w:rsidTr="00B42A36">
        <w:trPr>
          <w:trHeight w:val="306"/>
        </w:trPr>
        <w:tc>
          <w:tcPr>
            <w:tcW w:w="1752" w:type="dxa"/>
            <w:vMerge/>
            <w:vAlign w:val="center"/>
            <w:hideMark/>
          </w:tcPr>
          <w:p w:rsidR="00B42A36" w:rsidRPr="00B42A36" w:rsidRDefault="00B42A36" w:rsidP="00B42A36">
            <w:pPr>
              <w:spacing w:after="0" w:line="240" w:lineRule="auto"/>
              <w:rPr>
                <w:rFonts w:ascii="Times New Roman" w:eastAsia="Times New Roman" w:hAnsi="Times New Roman" w:cs="Times New Roman"/>
                <w:color w:val="000000"/>
                <w:sz w:val="24"/>
                <w:szCs w:val="24"/>
              </w:rPr>
            </w:pPr>
          </w:p>
        </w:tc>
        <w:tc>
          <w:tcPr>
            <w:tcW w:w="1753"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Jednom dnevno</w:t>
            </w:r>
          </w:p>
        </w:tc>
        <w:tc>
          <w:tcPr>
            <w:tcW w:w="149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4,91%</w:t>
            </w:r>
          </w:p>
        </w:tc>
        <w:tc>
          <w:tcPr>
            <w:tcW w:w="149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2,44%</w:t>
            </w:r>
          </w:p>
        </w:tc>
        <w:tc>
          <w:tcPr>
            <w:tcW w:w="1545"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4,08%</w:t>
            </w:r>
          </w:p>
        </w:tc>
      </w:tr>
      <w:tr w:rsidR="00B42A36" w:rsidRPr="00B42A36" w:rsidTr="00B42A36">
        <w:trPr>
          <w:trHeight w:val="306"/>
        </w:trPr>
        <w:tc>
          <w:tcPr>
            <w:tcW w:w="1752" w:type="dxa"/>
            <w:vMerge/>
            <w:vAlign w:val="center"/>
            <w:hideMark/>
          </w:tcPr>
          <w:p w:rsidR="00B42A36" w:rsidRPr="00B42A36" w:rsidRDefault="00B42A36" w:rsidP="00B42A36">
            <w:pPr>
              <w:spacing w:after="0" w:line="240" w:lineRule="auto"/>
              <w:rPr>
                <w:rFonts w:ascii="Times New Roman" w:eastAsia="Times New Roman" w:hAnsi="Times New Roman" w:cs="Times New Roman"/>
                <w:color w:val="000000"/>
                <w:sz w:val="24"/>
                <w:szCs w:val="24"/>
              </w:rPr>
            </w:pPr>
          </w:p>
        </w:tc>
        <w:tc>
          <w:tcPr>
            <w:tcW w:w="1753"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Nekoliko puta tjedno</w:t>
            </w:r>
          </w:p>
        </w:tc>
        <w:tc>
          <w:tcPr>
            <w:tcW w:w="149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17,18%</w:t>
            </w:r>
          </w:p>
        </w:tc>
        <w:tc>
          <w:tcPr>
            <w:tcW w:w="149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17,07%</w:t>
            </w:r>
          </w:p>
        </w:tc>
        <w:tc>
          <w:tcPr>
            <w:tcW w:w="1545"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17,14%</w:t>
            </w:r>
          </w:p>
        </w:tc>
      </w:tr>
      <w:tr w:rsidR="00B42A36" w:rsidRPr="00B42A36" w:rsidTr="00B42A36">
        <w:trPr>
          <w:trHeight w:val="306"/>
        </w:trPr>
        <w:tc>
          <w:tcPr>
            <w:tcW w:w="1752" w:type="dxa"/>
            <w:vMerge/>
            <w:vAlign w:val="center"/>
            <w:hideMark/>
          </w:tcPr>
          <w:p w:rsidR="00B42A36" w:rsidRPr="00B42A36" w:rsidRDefault="00B42A36" w:rsidP="00B42A36">
            <w:pPr>
              <w:spacing w:after="0" w:line="240" w:lineRule="auto"/>
              <w:rPr>
                <w:rFonts w:ascii="Times New Roman" w:eastAsia="Times New Roman" w:hAnsi="Times New Roman" w:cs="Times New Roman"/>
                <w:color w:val="000000"/>
                <w:sz w:val="24"/>
                <w:szCs w:val="24"/>
              </w:rPr>
            </w:pPr>
          </w:p>
        </w:tc>
        <w:tc>
          <w:tcPr>
            <w:tcW w:w="1753"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 xml:space="preserve">Jednom mjesečno i </w:t>
            </w:r>
            <w:r w:rsidR="00905DF9" w:rsidRPr="00B42A36">
              <w:rPr>
                <w:rFonts w:ascii="Times New Roman" w:eastAsia="Times New Roman" w:hAnsi="Times New Roman" w:cs="Times New Roman"/>
                <w:color w:val="000000"/>
                <w:sz w:val="24"/>
                <w:szCs w:val="24"/>
              </w:rPr>
              <w:t>r</w:t>
            </w:r>
            <w:r w:rsidR="00905DF9" w:rsidRPr="003A0286">
              <w:rPr>
                <w:rFonts w:ascii="Times New Roman" w:eastAsia="Times New Roman" w:hAnsi="Times New Roman" w:cs="Times New Roman"/>
                <w:color w:val="000000"/>
                <w:sz w:val="24"/>
                <w:szCs w:val="24"/>
              </w:rPr>
              <w:t>j</w:t>
            </w:r>
            <w:r w:rsidR="00905DF9" w:rsidRPr="00B42A36">
              <w:rPr>
                <w:rFonts w:ascii="Times New Roman" w:eastAsia="Times New Roman" w:hAnsi="Times New Roman" w:cs="Times New Roman"/>
                <w:color w:val="000000"/>
                <w:sz w:val="24"/>
                <w:szCs w:val="24"/>
              </w:rPr>
              <w:t>eđe</w:t>
            </w:r>
          </w:p>
        </w:tc>
        <w:tc>
          <w:tcPr>
            <w:tcW w:w="149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61,35%</w:t>
            </w:r>
          </w:p>
        </w:tc>
        <w:tc>
          <w:tcPr>
            <w:tcW w:w="1498"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65,85%</w:t>
            </w:r>
          </w:p>
        </w:tc>
        <w:tc>
          <w:tcPr>
            <w:tcW w:w="1545" w:type="dxa"/>
            <w:shd w:val="clear" w:color="auto" w:fill="auto"/>
            <w:noWrap/>
            <w:vAlign w:val="bottom"/>
            <w:hideMark/>
          </w:tcPr>
          <w:p w:rsidR="00B42A36" w:rsidRPr="00B42A36" w:rsidRDefault="00B42A36" w:rsidP="00B42A36">
            <w:pPr>
              <w:spacing w:after="0" w:line="240" w:lineRule="auto"/>
              <w:jc w:val="right"/>
              <w:rPr>
                <w:rFonts w:ascii="Times New Roman" w:eastAsia="Times New Roman" w:hAnsi="Times New Roman" w:cs="Times New Roman"/>
                <w:color w:val="000000"/>
              </w:rPr>
            </w:pPr>
            <w:r w:rsidRPr="00B42A36">
              <w:rPr>
                <w:rFonts w:ascii="Times New Roman" w:eastAsia="Times New Roman" w:hAnsi="Times New Roman" w:cs="Times New Roman"/>
                <w:color w:val="000000"/>
              </w:rPr>
              <w:t>62,86%</w:t>
            </w:r>
          </w:p>
        </w:tc>
      </w:tr>
      <w:tr w:rsidR="00B42A36" w:rsidRPr="00B42A36" w:rsidTr="00B42A36">
        <w:trPr>
          <w:trHeight w:val="105"/>
        </w:trPr>
        <w:tc>
          <w:tcPr>
            <w:tcW w:w="3505" w:type="dxa"/>
            <w:gridSpan w:val="2"/>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Ukupno</w:t>
            </w:r>
          </w:p>
        </w:tc>
        <w:tc>
          <w:tcPr>
            <w:tcW w:w="1498"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100</w:t>
            </w:r>
          </w:p>
        </w:tc>
        <w:tc>
          <w:tcPr>
            <w:tcW w:w="1498"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100</w:t>
            </w:r>
          </w:p>
        </w:tc>
        <w:tc>
          <w:tcPr>
            <w:tcW w:w="1545" w:type="dxa"/>
            <w:shd w:val="clear" w:color="auto" w:fill="auto"/>
            <w:vAlign w:val="bottom"/>
            <w:hideMark/>
          </w:tcPr>
          <w:p w:rsidR="00B42A36" w:rsidRPr="00B42A36" w:rsidRDefault="00B42A36" w:rsidP="00B42A36">
            <w:pPr>
              <w:spacing w:after="0" w:line="240" w:lineRule="auto"/>
              <w:jc w:val="center"/>
              <w:rPr>
                <w:rFonts w:ascii="Times New Roman" w:eastAsia="Times New Roman" w:hAnsi="Times New Roman" w:cs="Times New Roman"/>
                <w:color w:val="000000"/>
                <w:sz w:val="24"/>
                <w:szCs w:val="24"/>
              </w:rPr>
            </w:pPr>
            <w:r w:rsidRPr="00B42A36">
              <w:rPr>
                <w:rFonts w:ascii="Times New Roman" w:eastAsia="Times New Roman" w:hAnsi="Times New Roman" w:cs="Times New Roman"/>
                <w:color w:val="000000"/>
                <w:sz w:val="24"/>
                <w:szCs w:val="24"/>
              </w:rPr>
              <w:t>100</w:t>
            </w:r>
          </w:p>
        </w:tc>
      </w:tr>
    </w:tbl>
    <w:p w:rsidR="00BC5795" w:rsidRDefault="00BC5795" w:rsidP="00EC5D6D">
      <w:pPr>
        <w:rPr>
          <w:rFonts w:ascii="Times New Roman" w:hAnsi="Times New Roman" w:cs="Times New Roman"/>
          <w:b/>
        </w:rPr>
      </w:pPr>
    </w:p>
    <w:p w:rsidR="00EC5D6D" w:rsidRPr="00C35BAE" w:rsidRDefault="00F4596F" w:rsidP="00EC5D6D">
      <w:pPr>
        <w:rPr>
          <w:rFonts w:ascii="Times New Roman" w:hAnsi="Times New Roman" w:cs="Times New Roman"/>
          <w:b/>
        </w:rPr>
      </w:pPr>
      <w:r w:rsidRPr="00C35BAE">
        <w:rPr>
          <w:rFonts w:ascii="Times New Roman" w:hAnsi="Times New Roman" w:cs="Times New Roman"/>
          <w:b/>
          <w:sz w:val="24"/>
          <w:szCs w:val="24"/>
        </w:rPr>
        <w:t>Tablica 1</w:t>
      </w:r>
      <w:r w:rsidR="00B805D8">
        <w:rPr>
          <w:rFonts w:ascii="Times New Roman" w:hAnsi="Times New Roman" w:cs="Times New Roman"/>
          <w:b/>
          <w:sz w:val="24"/>
          <w:szCs w:val="24"/>
        </w:rPr>
        <w:t>0</w:t>
      </w:r>
      <w:r w:rsidR="00EC5D6D" w:rsidRPr="00C35BAE">
        <w:rPr>
          <w:rFonts w:ascii="Times New Roman" w:hAnsi="Times New Roman" w:cs="Times New Roman"/>
          <w:b/>
          <w:sz w:val="24"/>
          <w:szCs w:val="24"/>
        </w:rPr>
        <w:t xml:space="preserve">.  Učestalost izostanaka učenika </w:t>
      </w:r>
      <w:r w:rsidR="00C91708">
        <w:rPr>
          <w:rFonts w:ascii="Times New Roman" w:hAnsi="Times New Roman" w:cs="Times New Roman"/>
          <w:b/>
          <w:sz w:val="24"/>
          <w:szCs w:val="24"/>
        </w:rPr>
        <w:t>program ekonomist</w:t>
      </w:r>
      <w:r w:rsidR="00EC5D6D" w:rsidRPr="00C35BAE">
        <w:rPr>
          <w:rFonts w:ascii="Times New Roman" w:hAnsi="Times New Roman" w:cs="Times New Roman"/>
          <w:b/>
          <w:sz w:val="24"/>
          <w:szCs w:val="24"/>
        </w:rPr>
        <w:t xml:space="preserve"> po spolu</w:t>
      </w:r>
    </w:p>
    <w:tbl>
      <w:tblPr>
        <w:tblW w:w="831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549"/>
        <w:gridCol w:w="1549"/>
        <w:gridCol w:w="1596"/>
      </w:tblGrid>
      <w:tr w:rsidR="00466A51" w:rsidRPr="00466A51" w:rsidTr="000D425E">
        <w:trPr>
          <w:trHeight w:val="245"/>
        </w:trPr>
        <w:tc>
          <w:tcPr>
            <w:tcW w:w="3624" w:type="dxa"/>
            <w:gridSpan w:val="2"/>
            <w:vMerge w:val="restart"/>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 </w:t>
            </w:r>
          </w:p>
        </w:tc>
        <w:tc>
          <w:tcPr>
            <w:tcW w:w="3098" w:type="dxa"/>
            <w:gridSpan w:val="2"/>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Spol</w:t>
            </w:r>
          </w:p>
        </w:tc>
        <w:tc>
          <w:tcPr>
            <w:tcW w:w="1596" w:type="dxa"/>
            <w:shd w:val="clear" w:color="auto" w:fill="auto"/>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 </w:t>
            </w:r>
          </w:p>
        </w:tc>
      </w:tr>
      <w:tr w:rsidR="00466A51" w:rsidRPr="00466A51" w:rsidTr="000D425E">
        <w:trPr>
          <w:trHeight w:val="245"/>
        </w:trPr>
        <w:tc>
          <w:tcPr>
            <w:tcW w:w="3624" w:type="dxa"/>
            <w:gridSpan w:val="2"/>
            <w:vMerge/>
            <w:vAlign w:val="center"/>
            <w:hideMark/>
          </w:tcPr>
          <w:p w:rsidR="00466A51" w:rsidRPr="00466A51" w:rsidRDefault="00466A51" w:rsidP="00466A51">
            <w:pPr>
              <w:spacing w:after="0" w:line="240" w:lineRule="auto"/>
              <w:rPr>
                <w:rFonts w:ascii="Times New Roman" w:eastAsia="Times New Roman" w:hAnsi="Times New Roman" w:cs="Times New Roman"/>
                <w:color w:val="000000"/>
                <w:sz w:val="24"/>
                <w:szCs w:val="24"/>
              </w:rPr>
            </w:pPr>
          </w:p>
        </w:tc>
        <w:tc>
          <w:tcPr>
            <w:tcW w:w="1549"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Ženski</w:t>
            </w:r>
          </w:p>
        </w:tc>
        <w:tc>
          <w:tcPr>
            <w:tcW w:w="1549"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Muški</w:t>
            </w:r>
          </w:p>
        </w:tc>
        <w:tc>
          <w:tcPr>
            <w:tcW w:w="1596" w:type="dxa"/>
            <w:shd w:val="clear" w:color="auto" w:fill="auto"/>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Ukupno</w:t>
            </w:r>
          </w:p>
        </w:tc>
      </w:tr>
      <w:tr w:rsidR="00466A51" w:rsidRPr="00466A51" w:rsidTr="000D425E">
        <w:trPr>
          <w:trHeight w:val="245"/>
        </w:trPr>
        <w:tc>
          <w:tcPr>
            <w:tcW w:w="1812" w:type="dxa"/>
            <w:vMerge w:val="restart"/>
            <w:shd w:val="clear" w:color="auto" w:fill="auto"/>
            <w:vAlign w:val="center"/>
            <w:hideMark/>
          </w:tcPr>
          <w:p w:rsidR="00466A51" w:rsidRPr="00466A51" w:rsidRDefault="00466A51" w:rsidP="00512AD7">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Koliko često izostajete s nastave?</w:t>
            </w:r>
          </w:p>
        </w:tc>
        <w:tc>
          <w:tcPr>
            <w:tcW w:w="1812"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Nikada</w:t>
            </w:r>
          </w:p>
        </w:tc>
        <w:tc>
          <w:tcPr>
            <w:tcW w:w="1549"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3,08%</w:t>
            </w:r>
          </w:p>
        </w:tc>
        <w:tc>
          <w:tcPr>
            <w:tcW w:w="1549"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15,79%</w:t>
            </w:r>
          </w:p>
        </w:tc>
        <w:tc>
          <w:tcPr>
            <w:tcW w:w="1596"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5,88%</w:t>
            </w:r>
          </w:p>
        </w:tc>
      </w:tr>
      <w:tr w:rsidR="00466A51" w:rsidRPr="00466A51" w:rsidTr="000D425E">
        <w:trPr>
          <w:trHeight w:val="478"/>
        </w:trPr>
        <w:tc>
          <w:tcPr>
            <w:tcW w:w="1812" w:type="dxa"/>
            <w:vMerge/>
            <w:vAlign w:val="center"/>
            <w:hideMark/>
          </w:tcPr>
          <w:p w:rsidR="00466A51" w:rsidRPr="00466A51" w:rsidRDefault="00466A51" w:rsidP="00466A51">
            <w:pPr>
              <w:spacing w:after="0" w:line="240" w:lineRule="auto"/>
              <w:rPr>
                <w:rFonts w:ascii="Times New Roman" w:eastAsia="Times New Roman" w:hAnsi="Times New Roman" w:cs="Times New Roman"/>
                <w:color w:val="000000"/>
                <w:sz w:val="24"/>
                <w:szCs w:val="24"/>
              </w:rPr>
            </w:pPr>
          </w:p>
        </w:tc>
        <w:tc>
          <w:tcPr>
            <w:tcW w:w="1812"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Jednom dnevno</w:t>
            </w:r>
          </w:p>
        </w:tc>
        <w:tc>
          <w:tcPr>
            <w:tcW w:w="1549"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9,23%</w:t>
            </w:r>
          </w:p>
        </w:tc>
        <w:tc>
          <w:tcPr>
            <w:tcW w:w="1549"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10,53%</w:t>
            </w:r>
          </w:p>
        </w:tc>
        <w:tc>
          <w:tcPr>
            <w:tcW w:w="1596"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10,59%</w:t>
            </w:r>
          </w:p>
        </w:tc>
      </w:tr>
      <w:tr w:rsidR="00466A51" w:rsidRPr="00466A51" w:rsidTr="000D425E">
        <w:trPr>
          <w:trHeight w:val="712"/>
        </w:trPr>
        <w:tc>
          <w:tcPr>
            <w:tcW w:w="1812" w:type="dxa"/>
            <w:vMerge/>
            <w:vAlign w:val="center"/>
            <w:hideMark/>
          </w:tcPr>
          <w:p w:rsidR="00466A51" w:rsidRPr="00466A51" w:rsidRDefault="00466A51" w:rsidP="00466A51">
            <w:pPr>
              <w:spacing w:after="0" w:line="240" w:lineRule="auto"/>
              <w:rPr>
                <w:rFonts w:ascii="Times New Roman" w:eastAsia="Times New Roman" w:hAnsi="Times New Roman" w:cs="Times New Roman"/>
                <w:color w:val="000000"/>
                <w:sz w:val="24"/>
                <w:szCs w:val="24"/>
              </w:rPr>
            </w:pPr>
          </w:p>
        </w:tc>
        <w:tc>
          <w:tcPr>
            <w:tcW w:w="1812"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Nekoliko puta tjedno</w:t>
            </w:r>
          </w:p>
        </w:tc>
        <w:tc>
          <w:tcPr>
            <w:tcW w:w="1549"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21,54%</w:t>
            </w:r>
          </w:p>
        </w:tc>
        <w:tc>
          <w:tcPr>
            <w:tcW w:w="1549"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10,53%</w:t>
            </w:r>
          </w:p>
        </w:tc>
        <w:tc>
          <w:tcPr>
            <w:tcW w:w="1596"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18,82%</w:t>
            </w:r>
          </w:p>
        </w:tc>
      </w:tr>
      <w:tr w:rsidR="00466A51" w:rsidRPr="00466A51" w:rsidTr="000D425E">
        <w:trPr>
          <w:trHeight w:val="712"/>
        </w:trPr>
        <w:tc>
          <w:tcPr>
            <w:tcW w:w="1812" w:type="dxa"/>
            <w:vMerge/>
            <w:vAlign w:val="center"/>
            <w:hideMark/>
          </w:tcPr>
          <w:p w:rsidR="00466A51" w:rsidRPr="00466A51" w:rsidRDefault="00466A51" w:rsidP="00466A51">
            <w:pPr>
              <w:spacing w:after="0" w:line="240" w:lineRule="auto"/>
              <w:rPr>
                <w:rFonts w:ascii="Times New Roman" w:eastAsia="Times New Roman" w:hAnsi="Times New Roman" w:cs="Times New Roman"/>
                <w:color w:val="000000"/>
                <w:sz w:val="24"/>
                <w:szCs w:val="24"/>
              </w:rPr>
            </w:pPr>
          </w:p>
        </w:tc>
        <w:tc>
          <w:tcPr>
            <w:tcW w:w="1812"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Jednom mjesečno i rjeđe</w:t>
            </w:r>
          </w:p>
        </w:tc>
        <w:tc>
          <w:tcPr>
            <w:tcW w:w="1549"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66,15%</w:t>
            </w:r>
          </w:p>
        </w:tc>
        <w:tc>
          <w:tcPr>
            <w:tcW w:w="1549"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63,16%</w:t>
            </w:r>
          </w:p>
        </w:tc>
        <w:tc>
          <w:tcPr>
            <w:tcW w:w="1596"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64,71%</w:t>
            </w:r>
          </w:p>
        </w:tc>
      </w:tr>
      <w:tr w:rsidR="00466A51" w:rsidRPr="00466A51" w:rsidTr="000D425E">
        <w:trPr>
          <w:trHeight w:val="245"/>
        </w:trPr>
        <w:tc>
          <w:tcPr>
            <w:tcW w:w="3624" w:type="dxa"/>
            <w:gridSpan w:val="2"/>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Ukupno</w:t>
            </w:r>
          </w:p>
        </w:tc>
        <w:tc>
          <w:tcPr>
            <w:tcW w:w="1549"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100</w:t>
            </w:r>
          </w:p>
        </w:tc>
        <w:tc>
          <w:tcPr>
            <w:tcW w:w="1549"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100</w:t>
            </w:r>
          </w:p>
        </w:tc>
        <w:tc>
          <w:tcPr>
            <w:tcW w:w="1596" w:type="dxa"/>
            <w:shd w:val="clear" w:color="auto" w:fill="auto"/>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100</w:t>
            </w:r>
          </w:p>
        </w:tc>
      </w:tr>
    </w:tbl>
    <w:p w:rsidR="00EC5D6D" w:rsidRDefault="00EC5D6D" w:rsidP="00EC5D6D">
      <w:pPr>
        <w:rPr>
          <w:rFonts w:ascii="Times New Roman" w:hAnsi="Times New Roman" w:cs="Times New Roman"/>
        </w:rPr>
      </w:pPr>
    </w:p>
    <w:p w:rsidR="00B3783A" w:rsidRDefault="00F4596F" w:rsidP="002F4F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tablicama </w:t>
      </w:r>
      <w:r w:rsidR="00B805D8">
        <w:rPr>
          <w:rFonts w:ascii="Times New Roman" w:hAnsi="Times New Roman" w:cs="Times New Roman"/>
          <w:sz w:val="24"/>
          <w:szCs w:val="24"/>
        </w:rPr>
        <w:t>9</w:t>
      </w:r>
      <w:r>
        <w:rPr>
          <w:rFonts w:ascii="Times New Roman" w:hAnsi="Times New Roman" w:cs="Times New Roman"/>
          <w:sz w:val="24"/>
          <w:szCs w:val="24"/>
        </w:rPr>
        <w:t xml:space="preserve"> i 1</w:t>
      </w:r>
      <w:r w:rsidR="00B805D8">
        <w:rPr>
          <w:rFonts w:ascii="Times New Roman" w:hAnsi="Times New Roman" w:cs="Times New Roman"/>
          <w:sz w:val="24"/>
          <w:szCs w:val="24"/>
        </w:rPr>
        <w:t>0</w:t>
      </w:r>
      <w:r w:rsidR="005435B4" w:rsidRPr="00823D80">
        <w:rPr>
          <w:rFonts w:ascii="Times New Roman" w:hAnsi="Times New Roman" w:cs="Times New Roman"/>
          <w:sz w:val="24"/>
          <w:szCs w:val="24"/>
        </w:rPr>
        <w:t xml:space="preserve"> prikazani su rezultati izostajanja učenika oba spola gimnazije i </w:t>
      </w:r>
      <w:r w:rsidR="00C91708">
        <w:rPr>
          <w:rFonts w:ascii="Times New Roman" w:hAnsi="Times New Roman" w:cs="Times New Roman"/>
          <w:sz w:val="24"/>
          <w:szCs w:val="24"/>
        </w:rPr>
        <w:t>program</w:t>
      </w:r>
      <w:r w:rsidR="0004014D">
        <w:rPr>
          <w:rFonts w:ascii="Times New Roman" w:hAnsi="Times New Roman" w:cs="Times New Roman"/>
          <w:sz w:val="24"/>
          <w:szCs w:val="24"/>
        </w:rPr>
        <w:t>a</w:t>
      </w:r>
      <w:r w:rsidR="00C91708">
        <w:rPr>
          <w:rFonts w:ascii="Times New Roman" w:hAnsi="Times New Roman" w:cs="Times New Roman"/>
          <w:sz w:val="24"/>
          <w:szCs w:val="24"/>
        </w:rPr>
        <w:t xml:space="preserve"> ekonomist</w:t>
      </w:r>
      <w:r w:rsidR="005435B4" w:rsidRPr="00823D80">
        <w:rPr>
          <w:rFonts w:ascii="Times New Roman" w:hAnsi="Times New Roman" w:cs="Times New Roman"/>
          <w:sz w:val="24"/>
          <w:szCs w:val="24"/>
        </w:rPr>
        <w:t>.</w:t>
      </w:r>
    </w:p>
    <w:p w:rsidR="002F4F35" w:rsidRDefault="005435B4" w:rsidP="002F4F35">
      <w:pPr>
        <w:spacing w:line="360" w:lineRule="auto"/>
        <w:jc w:val="both"/>
        <w:rPr>
          <w:rFonts w:ascii="Times New Roman" w:hAnsi="Times New Roman" w:cs="Times New Roman"/>
          <w:sz w:val="24"/>
          <w:szCs w:val="24"/>
        </w:rPr>
      </w:pPr>
      <w:bookmarkStart w:id="24" w:name="_Hlk54188289"/>
      <w:r w:rsidRPr="00823D80">
        <w:rPr>
          <w:rFonts w:ascii="Times New Roman" w:hAnsi="Times New Roman" w:cs="Times New Roman"/>
          <w:sz w:val="24"/>
          <w:szCs w:val="24"/>
        </w:rPr>
        <w:t xml:space="preserve">Iz tablica se može uočiti </w:t>
      </w:r>
      <w:r w:rsidR="002F4F35" w:rsidRPr="00A20C46">
        <w:rPr>
          <w:rFonts w:ascii="Times New Roman" w:hAnsi="Times New Roman" w:cs="Times New Roman"/>
          <w:sz w:val="24"/>
          <w:szCs w:val="24"/>
        </w:rPr>
        <w:t xml:space="preserve">kako kod učenika gimnazije podjednako izostaju oba </w:t>
      </w:r>
      <w:r w:rsidR="00627A1E" w:rsidRPr="00A20C46">
        <w:rPr>
          <w:rFonts w:ascii="Times New Roman" w:hAnsi="Times New Roman" w:cs="Times New Roman"/>
          <w:sz w:val="24"/>
          <w:szCs w:val="24"/>
        </w:rPr>
        <w:t>s</w:t>
      </w:r>
      <w:r w:rsidR="002F4F35" w:rsidRPr="00A20C46">
        <w:rPr>
          <w:rFonts w:ascii="Times New Roman" w:hAnsi="Times New Roman" w:cs="Times New Roman"/>
          <w:sz w:val="24"/>
          <w:szCs w:val="24"/>
        </w:rPr>
        <w:t>pola</w:t>
      </w:r>
      <w:r w:rsidR="002F4F35">
        <w:rPr>
          <w:rFonts w:ascii="Times New Roman" w:hAnsi="Times New Roman" w:cs="Times New Roman"/>
          <w:sz w:val="24"/>
          <w:szCs w:val="24"/>
        </w:rPr>
        <w:t xml:space="preserve"> odnosno približno 75% učenika izostaje jednom mjesečno ili nikada.</w:t>
      </w:r>
      <w:r w:rsidR="002D1AD0">
        <w:rPr>
          <w:rFonts w:ascii="Times New Roman" w:hAnsi="Times New Roman" w:cs="Times New Roman"/>
          <w:sz w:val="24"/>
          <w:szCs w:val="24"/>
        </w:rPr>
        <w:t xml:space="preserve"> </w:t>
      </w:r>
      <w:r w:rsidR="0004014D">
        <w:rPr>
          <w:rFonts w:ascii="Times New Roman" w:hAnsi="Times New Roman" w:cs="Times New Roman"/>
          <w:sz w:val="24"/>
          <w:szCs w:val="24"/>
        </w:rPr>
        <w:t>Kod učenika programa ekonomist</w:t>
      </w:r>
      <w:r w:rsidR="002F4F35">
        <w:rPr>
          <w:rFonts w:ascii="Times New Roman" w:hAnsi="Times New Roman" w:cs="Times New Roman"/>
          <w:sz w:val="24"/>
          <w:szCs w:val="24"/>
        </w:rPr>
        <w:t xml:space="preserve"> vidljivo je postojanje razlike između </w:t>
      </w:r>
      <w:r w:rsidR="00627A1E">
        <w:rPr>
          <w:rFonts w:ascii="Times New Roman" w:hAnsi="Times New Roman" w:cs="Times New Roman"/>
          <w:sz w:val="24"/>
          <w:szCs w:val="24"/>
        </w:rPr>
        <w:t>spolova gdje otprilike 30% učenica izostaje nekoliko puta tjedno ili jednom dnevno u odnosu na učenike gdje taj postotak iznosi 20%.</w:t>
      </w:r>
    </w:p>
    <w:bookmarkEnd w:id="24"/>
    <w:p w:rsidR="006D6B4C" w:rsidRDefault="006D6B4C" w:rsidP="005411CC">
      <w:pPr>
        <w:pStyle w:val="Naslov2"/>
        <w:rPr>
          <w:rFonts w:ascii="Times New Roman" w:eastAsiaTheme="minorHAnsi" w:hAnsi="Times New Roman" w:cs="Times New Roman"/>
          <w:b w:val="0"/>
          <w:bCs w:val="0"/>
          <w:color w:val="auto"/>
          <w:sz w:val="24"/>
          <w:szCs w:val="24"/>
        </w:rPr>
      </w:pPr>
    </w:p>
    <w:p w:rsidR="008C05B9" w:rsidRDefault="00702640" w:rsidP="005411CC">
      <w:pPr>
        <w:pStyle w:val="Naslov2"/>
        <w:rPr>
          <w:rFonts w:ascii="Times New Roman" w:hAnsi="Times New Roman" w:cs="Times New Roman"/>
          <w:color w:val="000000" w:themeColor="text1"/>
          <w:sz w:val="24"/>
          <w:szCs w:val="24"/>
        </w:rPr>
      </w:pPr>
      <w:bookmarkStart w:id="25" w:name="_Toc59440155"/>
      <w:r>
        <w:rPr>
          <w:rFonts w:ascii="Times New Roman" w:hAnsi="Times New Roman" w:cs="Times New Roman"/>
          <w:color w:val="000000" w:themeColor="text1"/>
          <w:sz w:val="24"/>
          <w:szCs w:val="24"/>
        </w:rPr>
        <w:t>7.6</w:t>
      </w:r>
      <w:r w:rsidR="008C05B9" w:rsidRPr="005411CC">
        <w:rPr>
          <w:rFonts w:ascii="Times New Roman" w:hAnsi="Times New Roman" w:cs="Times New Roman"/>
          <w:color w:val="000000" w:themeColor="text1"/>
          <w:sz w:val="24"/>
          <w:szCs w:val="24"/>
        </w:rPr>
        <w:t>. Utječu li š</w:t>
      </w:r>
      <w:r w:rsidR="005411CC" w:rsidRPr="005411CC">
        <w:rPr>
          <w:rFonts w:ascii="Times New Roman" w:hAnsi="Times New Roman" w:cs="Times New Roman"/>
          <w:color w:val="000000" w:themeColor="text1"/>
          <w:sz w:val="24"/>
          <w:szCs w:val="24"/>
        </w:rPr>
        <w:t>kolski izostanci na opći uspjeh</w:t>
      </w:r>
      <w:bookmarkEnd w:id="25"/>
    </w:p>
    <w:p w:rsidR="00BC41FA" w:rsidRDefault="00BC41FA" w:rsidP="00BC41FA"/>
    <w:p w:rsidR="008F0BA8" w:rsidRPr="003A0286" w:rsidRDefault="008F0BA8" w:rsidP="008F0BA8">
      <w:pPr>
        <w:spacing w:line="360" w:lineRule="auto"/>
        <w:jc w:val="both"/>
        <w:rPr>
          <w:rFonts w:ascii="Times New Roman" w:hAnsi="Times New Roman" w:cs="Times New Roman"/>
          <w:sz w:val="24"/>
          <w:szCs w:val="24"/>
        </w:rPr>
      </w:pPr>
      <w:r>
        <w:rPr>
          <w:rFonts w:ascii="Times New Roman" w:hAnsi="Times New Roman" w:cs="Times New Roman"/>
          <w:b/>
          <w:sz w:val="24"/>
          <w:szCs w:val="24"/>
        </w:rPr>
        <w:t>Tablica 1</w:t>
      </w:r>
      <w:r w:rsidR="00B805D8">
        <w:rPr>
          <w:rFonts w:ascii="Times New Roman" w:hAnsi="Times New Roman" w:cs="Times New Roman"/>
          <w:b/>
          <w:sz w:val="24"/>
          <w:szCs w:val="24"/>
        </w:rPr>
        <w:t>1</w:t>
      </w:r>
      <w:r>
        <w:rPr>
          <w:rFonts w:ascii="Times New Roman" w:hAnsi="Times New Roman" w:cs="Times New Roman"/>
          <w:b/>
          <w:sz w:val="24"/>
          <w:szCs w:val="24"/>
        </w:rPr>
        <w:t>.</w:t>
      </w:r>
      <w:r w:rsidRPr="008F0BA8">
        <w:rPr>
          <w:rFonts w:ascii="Times New Roman" w:hAnsi="Times New Roman" w:cs="Times New Roman"/>
          <w:b/>
          <w:sz w:val="24"/>
          <w:szCs w:val="24"/>
        </w:rPr>
        <w:t>Testiranje povezanosti između uspjeha i izostanaka učenika SŠ Ivan Lucić</w:t>
      </w:r>
    </w:p>
    <w:tbl>
      <w:tblPr>
        <w:tblStyle w:val="Reetkatablice"/>
        <w:tblW w:w="0" w:type="auto"/>
        <w:jc w:val="center"/>
        <w:tblLook w:val="04A0" w:firstRow="1" w:lastRow="0" w:firstColumn="1" w:lastColumn="0" w:noHBand="0" w:noVBand="1"/>
      </w:tblPr>
      <w:tblGrid>
        <w:gridCol w:w="2213"/>
        <w:gridCol w:w="2213"/>
        <w:gridCol w:w="2213"/>
        <w:gridCol w:w="2213"/>
      </w:tblGrid>
      <w:tr w:rsidR="008F0BA8" w:rsidRPr="003A0286" w:rsidTr="00C35BAE">
        <w:trPr>
          <w:trHeight w:val="1088"/>
          <w:jc w:val="center"/>
        </w:trPr>
        <w:tc>
          <w:tcPr>
            <w:tcW w:w="2213" w:type="dxa"/>
            <w:vAlign w:val="center"/>
          </w:tcPr>
          <w:p w:rsidR="008F0BA8" w:rsidRPr="003A0286" w:rsidRDefault="008F0BA8" w:rsidP="00220074">
            <w:pPr>
              <w:jc w:val="center"/>
              <w:rPr>
                <w:rFonts w:ascii="Times New Roman" w:hAnsi="Times New Roman" w:cs="Times New Roman"/>
                <w:sz w:val="24"/>
                <w:szCs w:val="24"/>
              </w:rPr>
            </w:pPr>
          </w:p>
        </w:tc>
        <w:tc>
          <w:tcPr>
            <w:tcW w:w="2213" w:type="dxa"/>
            <w:vAlign w:val="center"/>
          </w:tcPr>
          <w:p w:rsidR="008F0BA8" w:rsidRPr="003A0286" w:rsidRDefault="008F0BA8" w:rsidP="00220074">
            <w:pPr>
              <w:jc w:val="center"/>
              <w:rPr>
                <w:rFonts w:ascii="Times New Roman" w:hAnsi="Times New Roman" w:cs="Times New Roman"/>
                <w:sz w:val="24"/>
                <w:szCs w:val="24"/>
              </w:rPr>
            </w:pPr>
            <w:r w:rsidRPr="003A0286">
              <w:rPr>
                <w:rFonts w:ascii="Times New Roman" w:hAnsi="Times New Roman" w:cs="Times New Roman"/>
                <w:sz w:val="24"/>
                <w:szCs w:val="24"/>
              </w:rPr>
              <w:t>Vrijednost</w:t>
            </w:r>
          </w:p>
        </w:tc>
        <w:tc>
          <w:tcPr>
            <w:tcW w:w="2213" w:type="dxa"/>
            <w:vAlign w:val="center"/>
          </w:tcPr>
          <w:p w:rsidR="008F0BA8" w:rsidRPr="003A0286" w:rsidRDefault="008F0BA8" w:rsidP="00220074">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df</w:t>
            </w:r>
            <w:proofErr w:type="spellEnd"/>
          </w:p>
        </w:tc>
        <w:tc>
          <w:tcPr>
            <w:tcW w:w="2213" w:type="dxa"/>
            <w:vAlign w:val="center"/>
          </w:tcPr>
          <w:p w:rsidR="008F0BA8" w:rsidRPr="003A0286" w:rsidRDefault="008F0BA8" w:rsidP="00220074">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Asymptotic</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Significance</w:t>
            </w:r>
            <w:proofErr w:type="spellEnd"/>
            <w:r w:rsidRPr="003A0286">
              <w:rPr>
                <w:rFonts w:ascii="Times New Roman" w:hAnsi="Times New Roman" w:cs="Times New Roman"/>
                <w:sz w:val="24"/>
                <w:szCs w:val="24"/>
              </w:rPr>
              <w:t xml:space="preserve"> (2-</w:t>
            </w:r>
            <w:proofErr w:type="spellStart"/>
            <w:r w:rsidRPr="003A0286">
              <w:rPr>
                <w:rFonts w:ascii="Times New Roman" w:hAnsi="Times New Roman" w:cs="Times New Roman"/>
                <w:sz w:val="24"/>
                <w:szCs w:val="24"/>
              </w:rPr>
              <w:t>sided</w:t>
            </w:r>
            <w:proofErr w:type="spellEnd"/>
            <w:r w:rsidRPr="003A0286">
              <w:rPr>
                <w:rFonts w:ascii="Times New Roman" w:hAnsi="Times New Roman" w:cs="Times New Roman"/>
                <w:sz w:val="24"/>
                <w:szCs w:val="24"/>
              </w:rPr>
              <w:t>)</w:t>
            </w:r>
          </w:p>
        </w:tc>
      </w:tr>
      <w:tr w:rsidR="008F0BA8" w:rsidRPr="003A0286" w:rsidTr="00C35BAE">
        <w:trPr>
          <w:trHeight w:val="355"/>
          <w:jc w:val="center"/>
        </w:trPr>
        <w:tc>
          <w:tcPr>
            <w:tcW w:w="2213" w:type="dxa"/>
            <w:vAlign w:val="center"/>
          </w:tcPr>
          <w:p w:rsidR="008F0BA8" w:rsidRPr="003A0286" w:rsidRDefault="008F0BA8" w:rsidP="00220074">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Pearson</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Chi</w:t>
            </w:r>
            <w:proofErr w:type="spellEnd"/>
            <w:r w:rsidRPr="003A0286">
              <w:rPr>
                <w:rFonts w:ascii="Times New Roman" w:hAnsi="Times New Roman" w:cs="Times New Roman"/>
                <w:sz w:val="24"/>
                <w:szCs w:val="24"/>
              </w:rPr>
              <w:t>-</w:t>
            </w:r>
            <w:proofErr w:type="spellStart"/>
            <w:r w:rsidRPr="003A0286">
              <w:rPr>
                <w:rFonts w:ascii="Times New Roman" w:hAnsi="Times New Roman" w:cs="Times New Roman"/>
                <w:sz w:val="24"/>
                <w:szCs w:val="24"/>
              </w:rPr>
              <w:t>Square</w:t>
            </w:r>
            <w:proofErr w:type="spellEnd"/>
          </w:p>
        </w:tc>
        <w:tc>
          <w:tcPr>
            <w:tcW w:w="2213" w:type="dxa"/>
            <w:vAlign w:val="center"/>
          </w:tcPr>
          <w:p w:rsidR="008F0BA8" w:rsidRPr="00734F40" w:rsidRDefault="008F0BA8" w:rsidP="00220074">
            <w:pPr>
              <w:jc w:val="center"/>
              <w:rPr>
                <w:rFonts w:ascii="Times New Roman" w:hAnsi="Times New Roman" w:cs="Times New Roman"/>
                <w:sz w:val="24"/>
                <w:szCs w:val="24"/>
              </w:rPr>
            </w:pPr>
            <w:r w:rsidRPr="00734F40">
              <w:rPr>
                <w:rFonts w:ascii="Times New Roman" w:hAnsi="Times New Roman" w:cs="Times New Roman"/>
                <w:sz w:val="24"/>
                <w:szCs w:val="24"/>
              </w:rPr>
              <w:t>33,702</w:t>
            </w:r>
          </w:p>
        </w:tc>
        <w:tc>
          <w:tcPr>
            <w:tcW w:w="2213" w:type="dxa"/>
            <w:vAlign w:val="center"/>
          </w:tcPr>
          <w:p w:rsidR="008F0BA8" w:rsidRPr="003A0286" w:rsidRDefault="008F0BA8" w:rsidP="00220074">
            <w:pPr>
              <w:jc w:val="center"/>
              <w:rPr>
                <w:rFonts w:ascii="Times New Roman" w:hAnsi="Times New Roman" w:cs="Times New Roman"/>
                <w:sz w:val="24"/>
                <w:szCs w:val="24"/>
              </w:rPr>
            </w:pPr>
            <w:r>
              <w:rPr>
                <w:rFonts w:ascii="Times New Roman" w:hAnsi="Times New Roman" w:cs="Times New Roman"/>
                <w:sz w:val="24"/>
                <w:szCs w:val="24"/>
              </w:rPr>
              <w:t>12</w:t>
            </w:r>
          </w:p>
        </w:tc>
        <w:tc>
          <w:tcPr>
            <w:tcW w:w="2213" w:type="dxa"/>
            <w:vAlign w:val="center"/>
          </w:tcPr>
          <w:p w:rsidR="008F0BA8" w:rsidRPr="003A0286" w:rsidRDefault="008F0BA8" w:rsidP="00220074">
            <w:pPr>
              <w:jc w:val="center"/>
              <w:rPr>
                <w:rFonts w:ascii="Times New Roman" w:hAnsi="Times New Roman" w:cs="Times New Roman"/>
                <w:sz w:val="24"/>
                <w:szCs w:val="24"/>
              </w:rPr>
            </w:pPr>
            <w:r w:rsidRPr="003A0286">
              <w:rPr>
                <w:rFonts w:ascii="Times New Roman" w:hAnsi="Times New Roman" w:cs="Times New Roman"/>
                <w:sz w:val="24"/>
                <w:szCs w:val="24"/>
              </w:rPr>
              <w:t>,0</w:t>
            </w:r>
            <w:r>
              <w:rPr>
                <w:rFonts w:ascii="Times New Roman" w:hAnsi="Times New Roman" w:cs="Times New Roman"/>
                <w:sz w:val="24"/>
                <w:szCs w:val="24"/>
              </w:rPr>
              <w:t>01</w:t>
            </w:r>
          </w:p>
        </w:tc>
      </w:tr>
      <w:tr w:rsidR="008F0BA8" w:rsidRPr="003A0286" w:rsidTr="00C35BAE">
        <w:trPr>
          <w:trHeight w:val="355"/>
          <w:jc w:val="center"/>
        </w:trPr>
        <w:tc>
          <w:tcPr>
            <w:tcW w:w="2213" w:type="dxa"/>
            <w:vAlign w:val="center"/>
          </w:tcPr>
          <w:p w:rsidR="008F0BA8" w:rsidRPr="003A0286" w:rsidRDefault="008F0BA8" w:rsidP="00220074">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Likelihood</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Ratio</w:t>
            </w:r>
            <w:proofErr w:type="spellEnd"/>
          </w:p>
        </w:tc>
        <w:tc>
          <w:tcPr>
            <w:tcW w:w="2213" w:type="dxa"/>
            <w:vAlign w:val="center"/>
          </w:tcPr>
          <w:p w:rsidR="008F0BA8" w:rsidRPr="003A0286" w:rsidRDefault="008F0BA8" w:rsidP="00220074">
            <w:pPr>
              <w:jc w:val="center"/>
              <w:rPr>
                <w:rFonts w:ascii="Times New Roman" w:hAnsi="Times New Roman" w:cs="Times New Roman"/>
                <w:sz w:val="24"/>
                <w:szCs w:val="24"/>
              </w:rPr>
            </w:pPr>
            <w:r>
              <w:rPr>
                <w:rFonts w:ascii="Times New Roman" w:hAnsi="Times New Roman" w:cs="Times New Roman"/>
                <w:sz w:val="24"/>
                <w:szCs w:val="24"/>
              </w:rPr>
              <w:t>32,463</w:t>
            </w:r>
          </w:p>
        </w:tc>
        <w:tc>
          <w:tcPr>
            <w:tcW w:w="2213" w:type="dxa"/>
            <w:vAlign w:val="center"/>
          </w:tcPr>
          <w:p w:rsidR="008F0BA8" w:rsidRPr="003A0286" w:rsidRDefault="008F0BA8" w:rsidP="00220074">
            <w:pPr>
              <w:jc w:val="center"/>
              <w:rPr>
                <w:rFonts w:ascii="Times New Roman" w:hAnsi="Times New Roman" w:cs="Times New Roman"/>
                <w:sz w:val="24"/>
                <w:szCs w:val="24"/>
              </w:rPr>
            </w:pPr>
            <w:r>
              <w:rPr>
                <w:rFonts w:ascii="Times New Roman" w:hAnsi="Times New Roman" w:cs="Times New Roman"/>
                <w:sz w:val="24"/>
                <w:szCs w:val="24"/>
              </w:rPr>
              <w:t>12</w:t>
            </w:r>
          </w:p>
        </w:tc>
        <w:tc>
          <w:tcPr>
            <w:tcW w:w="2213" w:type="dxa"/>
            <w:vAlign w:val="center"/>
          </w:tcPr>
          <w:p w:rsidR="008F0BA8" w:rsidRPr="003A0286" w:rsidRDefault="008F0BA8" w:rsidP="00220074">
            <w:pPr>
              <w:jc w:val="center"/>
              <w:rPr>
                <w:rFonts w:ascii="Times New Roman" w:hAnsi="Times New Roman" w:cs="Times New Roman"/>
                <w:sz w:val="24"/>
                <w:szCs w:val="24"/>
              </w:rPr>
            </w:pPr>
            <w:r w:rsidRPr="003A0286">
              <w:rPr>
                <w:rFonts w:ascii="Times New Roman" w:hAnsi="Times New Roman" w:cs="Times New Roman"/>
                <w:sz w:val="24"/>
                <w:szCs w:val="24"/>
              </w:rPr>
              <w:t>,0</w:t>
            </w:r>
            <w:r>
              <w:rPr>
                <w:rFonts w:ascii="Times New Roman" w:hAnsi="Times New Roman" w:cs="Times New Roman"/>
                <w:sz w:val="24"/>
                <w:szCs w:val="24"/>
              </w:rPr>
              <w:t>01</w:t>
            </w:r>
          </w:p>
        </w:tc>
      </w:tr>
      <w:tr w:rsidR="008F0BA8" w:rsidRPr="003A0286" w:rsidTr="00C35BAE">
        <w:trPr>
          <w:trHeight w:val="734"/>
          <w:jc w:val="center"/>
        </w:trPr>
        <w:tc>
          <w:tcPr>
            <w:tcW w:w="2213" w:type="dxa"/>
            <w:vAlign w:val="center"/>
          </w:tcPr>
          <w:p w:rsidR="008F0BA8" w:rsidRPr="003A0286" w:rsidRDefault="008F0BA8" w:rsidP="00220074">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Linear</w:t>
            </w:r>
            <w:proofErr w:type="spellEnd"/>
            <w:r w:rsidRPr="003A0286">
              <w:rPr>
                <w:rFonts w:ascii="Times New Roman" w:hAnsi="Times New Roman" w:cs="Times New Roman"/>
                <w:sz w:val="24"/>
                <w:szCs w:val="24"/>
              </w:rPr>
              <w:t>-</w:t>
            </w:r>
            <w:proofErr w:type="spellStart"/>
            <w:r w:rsidRPr="003A0286">
              <w:rPr>
                <w:rFonts w:ascii="Times New Roman" w:hAnsi="Times New Roman" w:cs="Times New Roman"/>
                <w:sz w:val="24"/>
                <w:szCs w:val="24"/>
              </w:rPr>
              <w:t>by</w:t>
            </w:r>
            <w:proofErr w:type="spellEnd"/>
            <w:r w:rsidRPr="003A0286">
              <w:rPr>
                <w:rFonts w:ascii="Times New Roman" w:hAnsi="Times New Roman" w:cs="Times New Roman"/>
                <w:sz w:val="24"/>
                <w:szCs w:val="24"/>
              </w:rPr>
              <w:t>-</w:t>
            </w:r>
            <w:proofErr w:type="spellStart"/>
            <w:r w:rsidRPr="003A0286">
              <w:rPr>
                <w:rFonts w:ascii="Times New Roman" w:hAnsi="Times New Roman" w:cs="Times New Roman"/>
                <w:sz w:val="24"/>
                <w:szCs w:val="24"/>
              </w:rPr>
              <w:t>Linear</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Association</w:t>
            </w:r>
            <w:proofErr w:type="spellEnd"/>
          </w:p>
        </w:tc>
        <w:tc>
          <w:tcPr>
            <w:tcW w:w="2213" w:type="dxa"/>
            <w:vAlign w:val="center"/>
          </w:tcPr>
          <w:p w:rsidR="008F0BA8" w:rsidRPr="003A0286" w:rsidRDefault="008F0BA8" w:rsidP="00220074">
            <w:pPr>
              <w:jc w:val="center"/>
              <w:rPr>
                <w:rFonts w:ascii="Times New Roman" w:hAnsi="Times New Roman" w:cs="Times New Roman"/>
                <w:sz w:val="24"/>
                <w:szCs w:val="24"/>
              </w:rPr>
            </w:pPr>
            <w:r>
              <w:rPr>
                <w:rFonts w:ascii="Times New Roman" w:hAnsi="Times New Roman" w:cs="Times New Roman"/>
                <w:sz w:val="24"/>
                <w:szCs w:val="24"/>
              </w:rPr>
              <w:t>,151</w:t>
            </w:r>
          </w:p>
        </w:tc>
        <w:tc>
          <w:tcPr>
            <w:tcW w:w="2213" w:type="dxa"/>
            <w:vAlign w:val="center"/>
          </w:tcPr>
          <w:p w:rsidR="008F0BA8" w:rsidRPr="003A0286" w:rsidRDefault="008F0BA8" w:rsidP="00220074">
            <w:pPr>
              <w:jc w:val="center"/>
              <w:rPr>
                <w:rFonts w:ascii="Times New Roman" w:hAnsi="Times New Roman" w:cs="Times New Roman"/>
                <w:sz w:val="24"/>
                <w:szCs w:val="24"/>
              </w:rPr>
            </w:pPr>
            <w:r w:rsidRPr="003A0286">
              <w:rPr>
                <w:rFonts w:ascii="Times New Roman" w:hAnsi="Times New Roman" w:cs="Times New Roman"/>
                <w:sz w:val="24"/>
                <w:szCs w:val="24"/>
              </w:rPr>
              <w:t>1</w:t>
            </w:r>
          </w:p>
        </w:tc>
        <w:tc>
          <w:tcPr>
            <w:tcW w:w="2213" w:type="dxa"/>
            <w:vAlign w:val="center"/>
          </w:tcPr>
          <w:p w:rsidR="008F0BA8" w:rsidRPr="003A0286" w:rsidRDefault="008F0BA8" w:rsidP="00220074">
            <w:pPr>
              <w:jc w:val="center"/>
              <w:rPr>
                <w:rFonts w:ascii="Times New Roman" w:hAnsi="Times New Roman" w:cs="Times New Roman"/>
                <w:sz w:val="24"/>
                <w:szCs w:val="24"/>
              </w:rPr>
            </w:pPr>
            <w:r w:rsidRPr="003A0286">
              <w:rPr>
                <w:rFonts w:ascii="Times New Roman" w:hAnsi="Times New Roman" w:cs="Times New Roman"/>
                <w:sz w:val="24"/>
                <w:szCs w:val="24"/>
              </w:rPr>
              <w:t>,</w:t>
            </w:r>
            <w:r>
              <w:rPr>
                <w:rFonts w:ascii="Times New Roman" w:hAnsi="Times New Roman" w:cs="Times New Roman"/>
                <w:sz w:val="24"/>
                <w:szCs w:val="24"/>
              </w:rPr>
              <w:t>698</w:t>
            </w:r>
          </w:p>
        </w:tc>
      </w:tr>
      <w:tr w:rsidR="008F0BA8" w:rsidRPr="003A0286" w:rsidTr="00C35BAE">
        <w:trPr>
          <w:trHeight w:val="333"/>
          <w:jc w:val="center"/>
        </w:trPr>
        <w:tc>
          <w:tcPr>
            <w:tcW w:w="2213" w:type="dxa"/>
            <w:vAlign w:val="center"/>
          </w:tcPr>
          <w:p w:rsidR="008F0BA8" w:rsidRPr="003A0286" w:rsidRDefault="008F0BA8" w:rsidP="00220074">
            <w:pPr>
              <w:jc w:val="center"/>
              <w:rPr>
                <w:rFonts w:ascii="Times New Roman" w:hAnsi="Times New Roman" w:cs="Times New Roman"/>
                <w:sz w:val="24"/>
                <w:szCs w:val="24"/>
              </w:rPr>
            </w:pPr>
            <w:r w:rsidRPr="003A0286">
              <w:rPr>
                <w:rFonts w:ascii="Times New Roman" w:hAnsi="Times New Roman" w:cs="Times New Roman"/>
                <w:sz w:val="24"/>
                <w:szCs w:val="24"/>
              </w:rPr>
              <w:t>N valjanih uzoraka</w:t>
            </w:r>
          </w:p>
        </w:tc>
        <w:tc>
          <w:tcPr>
            <w:tcW w:w="2213" w:type="dxa"/>
            <w:vAlign w:val="center"/>
          </w:tcPr>
          <w:p w:rsidR="008F0BA8" w:rsidRPr="003A0286" w:rsidRDefault="008F0BA8" w:rsidP="00220074">
            <w:pPr>
              <w:jc w:val="center"/>
              <w:rPr>
                <w:rFonts w:ascii="Times New Roman" w:hAnsi="Times New Roman" w:cs="Times New Roman"/>
                <w:sz w:val="24"/>
                <w:szCs w:val="24"/>
              </w:rPr>
            </w:pPr>
            <w:r>
              <w:rPr>
                <w:rFonts w:ascii="Times New Roman" w:hAnsi="Times New Roman" w:cs="Times New Roman"/>
                <w:sz w:val="24"/>
                <w:szCs w:val="24"/>
              </w:rPr>
              <w:t>330</w:t>
            </w:r>
          </w:p>
        </w:tc>
        <w:tc>
          <w:tcPr>
            <w:tcW w:w="2213" w:type="dxa"/>
            <w:vAlign w:val="center"/>
          </w:tcPr>
          <w:p w:rsidR="008F0BA8" w:rsidRPr="003A0286" w:rsidRDefault="008F0BA8" w:rsidP="00220074">
            <w:pPr>
              <w:jc w:val="center"/>
              <w:rPr>
                <w:rFonts w:ascii="Times New Roman" w:hAnsi="Times New Roman" w:cs="Times New Roman"/>
                <w:sz w:val="24"/>
                <w:szCs w:val="24"/>
              </w:rPr>
            </w:pPr>
          </w:p>
        </w:tc>
        <w:tc>
          <w:tcPr>
            <w:tcW w:w="2213" w:type="dxa"/>
            <w:vAlign w:val="center"/>
          </w:tcPr>
          <w:p w:rsidR="008F0BA8" w:rsidRPr="003A0286" w:rsidRDefault="008F0BA8" w:rsidP="00220074">
            <w:pPr>
              <w:jc w:val="center"/>
              <w:rPr>
                <w:rFonts w:ascii="Times New Roman" w:hAnsi="Times New Roman" w:cs="Times New Roman"/>
                <w:sz w:val="24"/>
                <w:szCs w:val="24"/>
              </w:rPr>
            </w:pPr>
          </w:p>
        </w:tc>
      </w:tr>
    </w:tbl>
    <w:p w:rsidR="008F0BA8" w:rsidRDefault="008F0BA8" w:rsidP="008F0BA8">
      <w:pPr>
        <w:spacing w:line="360" w:lineRule="auto"/>
        <w:jc w:val="both"/>
        <w:rPr>
          <w:rStyle w:val="fontstyle01"/>
          <w:rFonts w:ascii="Times New Roman" w:hAnsi="Times New Roman" w:cs="Times New Roman"/>
          <w:color w:val="FF0000"/>
          <w:sz w:val="24"/>
          <w:szCs w:val="24"/>
        </w:rPr>
      </w:pPr>
    </w:p>
    <w:p w:rsidR="008F0BA8" w:rsidRPr="00734F40" w:rsidRDefault="008F0BA8" w:rsidP="008F0BA8">
      <w:pPr>
        <w:spacing w:line="360" w:lineRule="auto"/>
        <w:jc w:val="both"/>
        <w:rPr>
          <w:rStyle w:val="fontstyle01"/>
          <w:rFonts w:ascii="Times New Roman" w:hAnsi="Times New Roman" w:cs="Times New Roman"/>
          <w:color w:val="auto"/>
          <w:sz w:val="24"/>
        </w:rPr>
      </w:pPr>
      <w:r w:rsidRPr="00734F40">
        <w:rPr>
          <w:rFonts w:ascii="Times New Roman" w:hAnsi="Times New Roman" w:cs="Times New Roman"/>
          <w:sz w:val="24"/>
        </w:rPr>
        <w:t xml:space="preserve">Temeljem vrijednosti hi kvadrat testa </w:t>
      </w:r>
      <w:r>
        <w:rPr>
          <w:rFonts w:ascii="Times New Roman" w:hAnsi="Times New Roman" w:cs="Times New Roman"/>
          <w:sz w:val="24"/>
        </w:rPr>
        <w:t>33,702</w:t>
      </w:r>
      <w:r w:rsidRPr="00734F40">
        <w:rPr>
          <w:rFonts w:ascii="Times New Roman" w:hAnsi="Times New Roman" w:cs="Times New Roman"/>
          <w:sz w:val="24"/>
        </w:rPr>
        <w:t xml:space="preserve"> pri empirijskoj vrijednosti p= 0,0</w:t>
      </w:r>
      <w:r w:rsidR="00467157">
        <w:rPr>
          <w:rFonts w:ascii="Times New Roman" w:hAnsi="Times New Roman" w:cs="Times New Roman"/>
          <w:sz w:val="24"/>
        </w:rPr>
        <w:t>01</w:t>
      </w:r>
      <w:r w:rsidRPr="00734F40">
        <w:rPr>
          <w:rStyle w:val="fontstyle01"/>
          <w:rFonts w:ascii="Times New Roman" w:hAnsi="Times New Roman" w:cs="Times New Roman"/>
          <w:color w:val="auto"/>
          <w:sz w:val="24"/>
        </w:rPr>
        <w:t xml:space="preserve">zaključuje </w:t>
      </w:r>
      <w:bookmarkStart w:id="26" w:name="_Hlk54188670"/>
      <w:r w:rsidRPr="00734F40">
        <w:rPr>
          <w:rStyle w:val="fontstyle01"/>
          <w:rFonts w:ascii="Times New Roman" w:hAnsi="Times New Roman" w:cs="Times New Roman"/>
          <w:color w:val="auto"/>
          <w:sz w:val="24"/>
        </w:rPr>
        <w:t xml:space="preserve">se kako se </w:t>
      </w:r>
      <w:r w:rsidR="00E8613C">
        <w:rPr>
          <w:rStyle w:val="fontstyle01"/>
          <w:rFonts w:ascii="Times New Roman" w:hAnsi="Times New Roman" w:cs="Times New Roman"/>
          <w:color w:val="auto"/>
          <w:sz w:val="24"/>
        </w:rPr>
        <w:t xml:space="preserve">ne </w:t>
      </w:r>
      <w:r w:rsidRPr="00734F40">
        <w:rPr>
          <w:rStyle w:val="fontstyle01"/>
          <w:rFonts w:ascii="Times New Roman" w:hAnsi="Times New Roman" w:cs="Times New Roman"/>
          <w:color w:val="auto"/>
          <w:sz w:val="24"/>
        </w:rPr>
        <w:t>može prihvatiti</w:t>
      </w:r>
      <w:r w:rsidR="002D1AD0">
        <w:rPr>
          <w:rStyle w:val="fontstyle01"/>
          <w:rFonts w:ascii="Times New Roman" w:hAnsi="Times New Roman" w:cs="Times New Roman"/>
          <w:color w:val="auto"/>
          <w:sz w:val="24"/>
        </w:rPr>
        <w:t xml:space="preserve"> </w:t>
      </w:r>
      <w:r w:rsidRPr="00734F40">
        <w:rPr>
          <w:rStyle w:val="fontstyle01"/>
          <w:rFonts w:ascii="Times New Roman" w:hAnsi="Times New Roman" w:cs="Times New Roman"/>
          <w:color w:val="auto"/>
          <w:sz w:val="24"/>
        </w:rPr>
        <w:t>hipoteza da</w:t>
      </w:r>
      <w:r w:rsidR="00E8613C">
        <w:rPr>
          <w:rStyle w:val="fontstyle01"/>
          <w:rFonts w:ascii="Times New Roman" w:hAnsi="Times New Roman" w:cs="Times New Roman"/>
          <w:color w:val="auto"/>
          <w:sz w:val="24"/>
        </w:rPr>
        <w:t xml:space="preserve"> ne</w:t>
      </w:r>
      <w:r w:rsidRPr="00734F40">
        <w:rPr>
          <w:rStyle w:val="fontstyle01"/>
          <w:rFonts w:ascii="Times New Roman" w:hAnsi="Times New Roman" w:cs="Times New Roman"/>
          <w:color w:val="auto"/>
          <w:sz w:val="24"/>
        </w:rPr>
        <w:t xml:space="preserve"> postoji ovisnost između uspjeha učenika </w:t>
      </w:r>
      <w:r>
        <w:rPr>
          <w:rStyle w:val="fontstyle01"/>
          <w:rFonts w:ascii="Times New Roman" w:hAnsi="Times New Roman" w:cs="Times New Roman"/>
          <w:color w:val="auto"/>
          <w:sz w:val="24"/>
        </w:rPr>
        <w:t>SŠ Ivan Lucić-a</w:t>
      </w:r>
      <w:r w:rsidRPr="00734F40">
        <w:rPr>
          <w:rStyle w:val="fontstyle01"/>
          <w:rFonts w:ascii="Times New Roman" w:hAnsi="Times New Roman" w:cs="Times New Roman"/>
          <w:color w:val="auto"/>
          <w:sz w:val="24"/>
        </w:rPr>
        <w:t xml:space="preserve"> i učestalosti izostajanja. Dakle, postoji statistički značajna ovisnost između uspjeha učenika i učestalosti izostajanja u promatranom uzorku uz signifikantnost testa od</w:t>
      </w:r>
      <w:r>
        <w:rPr>
          <w:rStyle w:val="fontstyle01"/>
          <w:rFonts w:ascii="Times New Roman" w:hAnsi="Times New Roman" w:cs="Times New Roman"/>
          <w:color w:val="auto"/>
          <w:sz w:val="24"/>
        </w:rPr>
        <w:t>5</w:t>
      </w:r>
      <w:r w:rsidRPr="00734F40">
        <w:rPr>
          <w:rStyle w:val="fontstyle01"/>
          <w:rFonts w:ascii="Times New Roman" w:hAnsi="Times New Roman" w:cs="Times New Roman"/>
          <w:color w:val="auto"/>
          <w:sz w:val="24"/>
        </w:rPr>
        <w:t>%.</w:t>
      </w:r>
      <w:bookmarkEnd w:id="26"/>
    </w:p>
    <w:p w:rsidR="008F0BA8" w:rsidRDefault="008F0BA8" w:rsidP="008F0BA8">
      <w:pPr>
        <w:spacing w:line="360" w:lineRule="auto"/>
        <w:jc w:val="both"/>
        <w:rPr>
          <w:rStyle w:val="fontstyle01"/>
          <w:rFonts w:ascii="Times New Roman" w:hAnsi="Times New Roman" w:cs="Times New Roman"/>
          <w:color w:val="FF0000"/>
          <w:sz w:val="24"/>
          <w:szCs w:val="24"/>
        </w:rPr>
      </w:pPr>
    </w:p>
    <w:p w:rsidR="00A33FA9" w:rsidRDefault="00A33FA9">
      <w:pPr>
        <w:rPr>
          <w:rStyle w:val="fontstyle01"/>
          <w:rFonts w:ascii="Times New Roman" w:hAnsi="Times New Roman" w:cs="Times New Roman"/>
          <w:b/>
          <w:sz w:val="24"/>
        </w:rPr>
      </w:pPr>
      <w:r>
        <w:rPr>
          <w:rStyle w:val="fontstyle01"/>
          <w:rFonts w:ascii="Times New Roman" w:hAnsi="Times New Roman" w:cs="Times New Roman"/>
          <w:b/>
          <w:sz w:val="24"/>
        </w:rPr>
        <w:br w:type="page"/>
      </w:r>
    </w:p>
    <w:p w:rsidR="008F0BA8" w:rsidRPr="00EC29EC" w:rsidRDefault="008F0BA8" w:rsidP="008F0BA8">
      <w:pPr>
        <w:spacing w:line="360" w:lineRule="auto"/>
        <w:rPr>
          <w:rStyle w:val="fontstyle01"/>
          <w:rFonts w:ascii="Times New Roman" w:hAnsi="Times New Roman" w:cs="Times New Roman"/>
          <w:b/>
          <w:color w:val="auto"/>
          <w:sz w:val="24"/>
        </w:rPr>
      </w:pPr>
      <w:r w:rsidRPr="0055349C">
        <w:rPr>
          <w:rStyle w:val="fontstyle01"/>
          <w:rFonts w:ascii="Times New Roman" w:hAnsi="Times New Roman" w:cs="Times New Roman"/>
          <w:b/>
          <w:sz w:val="24"/>
        </w:rPr>
        <w:lastRenderedPageBreak/>
        <w:t>Tablica 1</w:t>
      </w:r>
      <w:r w:rsidR="00B805D8">
        <w:rPr>
          <w:rStyle w:val="fontstyle01"/>
          <w:rFonts w:ascii="Times New Roman" w:hAnsi="Times New Roman" w:cs="Times New Roman"/>
          <w:b/>
          <w:sz w:val="24"/>
        </w:rPr>
        <w:t>2</w:t>
      </w:r>
      <w:r w:rsidRPr="0055349C">
        <w:rPr>
          <w:rStyle w:val="fontstyle01"/>
          <w:rFonts w:ascii="Times New Roman" w:hAnsi="Times New Roman" w:cs="Times New Roman"/>
          <w:b/>
          <w:sz w:val="24"/>
        </w:rPr>
        <w:t xml:space="preserve">. </w:t>
      </w:r>
      <w:proofErr w:type="spellStart"/>
      <w:r w:rsidRPr="0055349C">
        <w:rPr>
          <w:rStyle w:val="fontstyle01"/>
          <w:rFonts w:ascii="Times New Roman" w:hAnsi="Times New Roman" w:cs="Times New Roman"/>
          <w:b/>
          <w:sz w:val="24"/>
        </w:rPr>
        <w:t>Pearsonov</w:t>
      </w:r>
      <w:proofErr w:type="spellEnd"/>
      <w:r w:rsidRPr="0055349C">
        <w:rPr>
          <w:rStyle w:val="fontstyle01"/>
          <w:rFonts w:ascii="Times New Roman" w:hAnsi="Times New Roman" w:cs="Times New Roman"/>
          <w:b/>
          <w:sz w:val="24"/>
        </w:rPr>
        <w:t xml:space="preserve"> </w:t>
      </w:r>
      <w:bookmarkStart w:id="27" w:name="_Hlk54262894"/>
      <w:r w:rsidRPr="0055349C">
        <w:rPr>
          <w:rStyle w:val="fontstyle01"/>
          <w:rFonts w:ascii="Times New Roman" w:hAnsi="Times New Roman" w:cs="Times New Roman"/>
          <w:b/>
          <w:sz w:val="24"/>
        </w:rPr>
        <w:t xml:space="preserve">koeficijent </w:t>
      </w:r>
      <w:proofErr w:type="spellStart"/>
      <w:r w:rsidRPr="0055349C">
        <w:rPr>
          <w:rStyle w:val="fontstyle01"/>
          <w:rFonts w:ascii="Times New Roman" w:hAnsi="Times New Roman" w:cs="Times New Roman"/>
          <w:b/>
          <w:sz w:val="24"/>
        </w:rPr>
        <w:t>konti</w:t>
      </w:r>
      <w:r w:rsidR="00A20C46">
        <w:rPr>
          <w:rStyle w:val="fontstyle01"/>
          <w:rFonts w:ascii="Times New Roman" w:hAnsi="Times New Roman" w:cs="Times New Roman"/>
          <w:b/>
          <w:sz w:val="24"/>
        </w:rPr>
        <w:t>n</w:t>
      </w:r>
      <w:r w:rsidRPr="0055349C">
        <w:rPr>
          <w:rStyle w:val="fontstyle01"/>
          <w:rFonts w:ascii="Times New Roman" w:hAnsi="Times New Roman" w:cs="Times New Roman"/>
          <w:b/>
          <w:sz w:val="24"/>
        </w:rPr>
        <w:t>gencije</w:t>
      </w:r>
      <w:proofErr w:type="spellEnd"/>
    </w:p>
    <w:bookmarkEnd w:id="27"/>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4"/>
        <w:gridCol w:w="2653"/>
        <w:gridCol w:w="1195"/>
        <w:gridCol w:w="1586"/>
      </w:tblGrid>
      <w:tr w:rsidR="008F0BA8" w:rsidRPr="003A0286" w:rsidTr="00C35BAE">
        <w:trPr>
          <w:trHeight w:val="323"/>
        </w:trPr>
        <w:tc>
          <w:tcPr>
            <w:tcW w:w="2154" w:type="dxa"/>
            <w:shd w:val="clear" w:color="auto" w:fill="auto"/>
            <w:vAlign w:val="bottom"/>
          </w:tcPr>
          <w:p w:rsidR="008F0BA8" w:rsidRPr="003A0286" w:rsidRDefault="008F0BA8" w:rsidP="00220074">
            <w:pPr>
              <w:spacing w:line="0" w:lineRule="atLeast"/>
              <w:rPr>
                <w:rFonts w:ascii="Times New Roman" w:eastAsia="Times New Roman" w:hAnsi="Times New Roman" w:cs="Times New Roman"/>
                <w:sz w:val="24"/>
              </w:rPr>
            </w:pPr>
          </w:p>
        </w:tc>
        <w:tc>
          <w:tcPr>
            <w:tcW w:w="2653" w:type="dxa"/>
            <w:shd w:val="clear" w:color="auto" w:fill="auto"/>
            <w:vAlign w:val="bottom"/>
          </w:tcPr>
          <w:p w:rsidR="008F0BA8" w:rsidRPr="003A0286" w:rsidRDefault="008F0BA8" w:rsidP="00220074">
            <w:pPr>
              <w:spacing w:line="0" w:lineRule="atLeast"/>
              <w:rPr>
                <w:rFonts w:ascii="Times New Roman" w:eastAsia="Times New Roman" w:hAnsi="Times New Roman" w:cs="Times New Roman"/>
                <w:sz w:val="24"/>
              </w:rPr>
            </w:pPr>
          </w:p>
        </w:tc>
        <w:tc>
          <w:tcPr>
            <w:tcW w:w="1195" w:type="dxa"/>
            <w:shd w:val="clear" w:color="auto" w:fill="auto"/>
            <w:vAlign w:val="bottom"/>
          </w:tcPr>
          <w:p w:rsidR="008F0BA8" w:rsidRPr="003A0286" w:rsidRDefault="008F0BA8" w:rsidP="00220074">
            <w:pPr>
              <w:spacing w:line="0" w:lineRule="atLeast"/>
              <w:ind w:right="150"/>
              <w:jc w:val="right"/>
              <w:rPr>
                <w:rFonts w:ascii="Times New Roman" w:eastAsia="Arial" w:hAnsi="Times New Roman" w:cs="Times New Roman"/>
                <w:sz w:val="24"/>
              </w:rPr>
            </w:pPr>
            <w:r>
              <w:rPr>
                <w:rFonts w:ascii="Times New Roman" w:eastAsia="Arial" w:hAnsi="Times New Roman" w:cs="Times New Roman"/>
                <w:sz w:val="24"/>
              </w:rPr>
              <w:t>Vrijednost</w:t>
            </w:r>
          </w:p>
        </w:tc>
        <w:tc>
          <w:tcPr>
            <w:tcW w:w="1586" w:type="dxa"/>
            <w:shd w:val="clear" w:color="auto" w:fill="auto"/>
            <w:vAlign w:val="bottom"/>
          </w:tcPr>
          <w:p w:rsidR="008F0BA8" w:rsidRPr="003A0286" w:rsidRDefault="008F0BA8" w:rsidP="00220074">
            <w:pPr>
              <w:spacing w:line="0" w:lineRule="atLeast"/>
              <w:ind w:right="90"/>
              <w:jc w:val="right"/>
              <w:rPr>
                <w:rFonts w:ascii="Times New Roman" w:eastAsia="Arial" w:hAnsi="Times New Roman" w:cs="Times New Roman"/>
                <w:sz w:val="24"/>
              </w:rPr>
            </w:pPr>
            <w:r>
              <w:rPr>
                <w:rFonts w:ascii="Times New Roman" w:eastAsia="Arial" w:hAnsi="Times New Roman" w:cs="Times New Roman"/>
                <w:sz w:val="24"/>
              </w:rPr>
              <w:t>Granična signifikantnost</w:t>
            </w:r>
          </w:p>
        </w:tc>
      </w:tr>
      <w:tr w:rsidR="008F0BA8" w:rsidRPr="003A0286" w:rsidTr="00C35BAE">
        <w:trPr>
          <w:trHeight w:val="335"/>
        </w:trPr>
        <w:tc>
          <w:tcPr>
            <w:tcW w:w="2154" w:type="dxa"/>
            <w:shd w:val="clear" w:color="auto" w:fill="auto"/>
            <w:vAlign w:val="bottom"/>
          </w:tcPr>
          <w:p w:rsidR="008F0BA8" w:rsidRPr="003A0286" w:rsidRDefault="008F0BA8" w:rsidP="00220074">
            <w:pPr>
              <w:spacing w:line="0" w:lineRule="atLeast"/>
              <w:ind w:left="120"/>
              <w:rPr>
                <w:rFonts w:ascii="Times New Roman" w:eastAsia="Arial" w:hAnsi="Times New Roman" w:cs="Times New Roman"/>
                <w:sz w:val="24"/>
              </w:rPr>
            </w:pPr>
            <w:proofErr w:type="spellStart"/>
            <w:r w:rsidRPr="003A0286">
              <w:rPr>
                <w:rFonts w:ascii="Times New Roman" w:eastAsia="Arial" w:hAnsi="Times New Roman" w:cs="Times New Roman"/>
                <w:sz w:val="24"/>
              </w:rPr>
              <w:t>Nominal</w:t>
            </w:r>
            <w:proofErr w:type="spellEnd"/>
            <w:r w:rsidRPr="003A0286">
              <w:rPr>
                <w:rFonts w:ascii="Times New Roman" w:eastAsia="Arial" w:hAnsi="Times New Roman" w:cs="Times New Roman"/>
                <w:sz w:val="24"/>
              </w:rPr>
              <w:t xml:space="preserve"> </w:t>
            </w:r>
            <w:proofErr w:type="spellStart"/>
            <w:r w:rsidRPr="003A0286">
              <w:rPr>
                <w:rFonts w:ascii="Times New Roman" w:eastAsia="Arial" w:hAnsi="Times New Roman" w:cs="Times New Roman"/>
                <w:sz w:val="24"/>
              </w:rPr>
              <w:t>by</w:t>
            </w:r>
            <w:proofErr w:type="spellEnd"/>
            <w:r w:rsidRPr="003A0286">
              <w:rPr>
                <w:rFonts w:ascii="Times New Roman" w:eastAsia="Arial" w:hAnsi="Times New Roman" w:cs="Times New Roman"/>
                <w:sz w:val="24"/>
              </w:rPr>
              <w:t xml:space="preserve"> </w:t>
            </w:r>
            <w:proofErr w:type="spellStart"/>
            <w:r w:rsidRPr="003A0286">
              <w:rPr>
                <w:rFonts w:ascii="Times New Roman" w:eastAsia="Arial" w:hAnsi="Times New Roman" w:cs="Times New Roman"/>
                <w:sz w:val="24"/>
              </w:rPr>
              <w:t>Nominal</w:t>
            </w:r>
            <w:proofErr w:type="spellEnd"/>
          </w:p>
        </w:tc>
        <w:tc>
          <w:tcPr>
            <w:tcW w:w="2653" w:type="dxa"/>
            <w:shd w:val="clear" w:color="auto" w:fill="auto"/>
            <w:vAlign w:val="bottom"/>
          </w:tcPr>
          <w:p w:rsidR="008F0BA8" w:rsidRPr="003A0286" w:rsidRDefault="008F0BA8" w:rsidP="00220074">
            <w:pPr>
              <w:spacing w:line="0" w:lineRule="atLeast"/>
              <w:ind w:left="180"/>
              <w:rPr>
                <w:rFonts w:ascii="Times New Roman" w:eastAsia="Arial" w:hAnsi="Times New Roman" w:cs="Times New Roman"/>
                <w:sz w:val="24"/>
              </w:rPr>
            </w:pPr>
            <w:r>
              <w:rPr>
                <w:rFonts w:ascii="Times New Roman" w:eastAsia="Arial" w:hAnsi="Times New Roman" w:cs="Times New Roman"/>
                <w:sz w:val="24"/>
              </w:rPr>
              <w:t xml:space="preserve">Koeficijent </w:t>
            </w:r>
            <w:proofErr w:type="spellStart"/>
            <w:r w:rsidR="00A20C46">
              <w:rPr>
                <w:rFonts w:ascii="Times New Roman" w:eastAsia="Arial" w:hAnsi="Times New Roman" w:cs="Times New Roman"/>
                <w:sz w:val="24"/>
              </w:rPr>
              <w:t>kontingencije</w:t>
            </w:r>
            <w:proofErr w:type="spellEnd"/>
          </w:p>
        </w:tc>
        <w:tc>
          <w:tcPr>
            <w:tcW w:w="1195" w:type="dxa"/>
            <w:shd w:val="clear" w:color="auto" w:fill="auto"/>
            <w:vAlign w:val="bottom"/>
          </w:tcPr>
          <w:p w:rsidR="008F0BA8" w:rsidRPr="003A0286" w:rsidRDefault="008F0BA8" w:rsidP="00220074">
            <w:pPr>
              <w:spacing w:line="0" w:lineRule="atLeast"/>
              <w:ind w:right="90"/>
              <w:jc w:val="right"/>
              <w:rPr>
                <w:rFonts w:ascii="Times New Roman" w:eastAsia="Arial" w:hAnsi="Times New Roman" w:cs="Times New Roman"/>
                <w:sz w:val="24"/>
              </w:rPr>
            </w:pPr>
            <w:r w:rsidRPr="003A0286">
              <w:rPr>
                <w:rFonts w:ascii="Times New Roman" w:eastAsia="Arial" w:hAnsi="Times New Roman" w:cs="Times New Roman"/>
                <w:sz w:val="24"/>
              </w:rPr>
              <w:t>,3</w:t>
            </w:r>
            <w:r>
              <w:rPr>
                <w:rFonts w:ascii="Times New Roman" w:eastAsia="Arial" w:hAnsi="Times New Roman" w:cs="Times New Roman"/>
                <w:sz w:val="24"/>
              </w:rPr>
              <w:t>04</w:t>
            </w:r>
          </w:p>
        </w:tc>
        <w:tc>
          <w:tcPr>
            <w:tcW w:w="1586" w:type="dxa"/>
            <w:shd w:val="clear" w:color="auto" w:fill="auto"/>
            <w:vAlign w:val="bottom"/>
          </w:tcPr>
          <w:p w:rsidR="008F0BA8" w:rsidRPr="003A0286" w:rsidRDefault="008F0BA8" w:rsidP="00220074">
            <w:pPr>
              <w:spacing w:line="0" w:lineRule="atLeast"/>
              <w:ind w:right="70"/>
              <w:jc w:val="right"/>
              <w:rPr>
                <w:rFonts w:ascii="Times New Roman" w:eastAsia="Arial" w:hAnsi="Times New Roman" w:cs="Times New Roman"/>
                <w:sz w:val="24"/>
              </w:rPr>
            </w:pPr>
            <w:r w:rsidRPr="003A0286">
              <w:rPr>
                <w:rFonts w:ascii="Times New Roman" w:eastAsia="Arial" w:hAnsi="Times New Roman" w:cs="Times New Roman"/>
                <w:sz w:val="24"/>
              </w:rPr>
              <w:t>,0</w:t>
            </w:r>
            <w:r>
              <w:rPr>
                <w:rFonts w:ascii="Times New Roman" w:eastAsia="Arial" w:hAnsi="Times New Roman" w:cs="Times New Roman"/>
                <w:sz w:val="24"/>
              </w:rPr>
              <w:t>01</w:t>
            </w:r>
          </w:p>
        </w:tc>
      </w:tr>
      <w:tr w:rsidR="008F0BA8" w:rsidRPr="003A0286" w:rsidTr="00C35BAE">
        <w:trPr>
          <w:trHeight w:val="374"/>
        </w:trPr>
        <w:tc>
          <w:tcPr>
            <w:tcW w:w="2154" w:type="dxa"/>
            <w:shd w:val="clear" w:color="auto" w:fill="auto"/>
            <w:vAlign w:val="bottom"/>
          </w:tcPr>
          <w:p w:rsidR="008F0BA8" w:rsidRPr="003A0286" w:rsidRDefault="008F0BA8" w:rsidP="00220074">
            <w:pPr>
              <w:spacing w:line="0" w:lineRule="atLeast"/>
              <w:ind w:left="120"/>
              <w:rPr>
                <w:rFonts w:ascii="Times New Roman" w:eastAsia="Arial" w:hAnsi="Times New Roman" w:cs="Times New Roman"/>
                <w:sz w:val="24"/>
              </w:rPr>
            </w:pPr>
            <w:r>
              <w:rPr>
                <w:rFonts w:ascii="Times New Roman" w:eastAsia="Arial" w:hAnsi="Times New Roman" w:cs="Times New Roman"/>
                <w:sz w:val="24"/>
              </w:rPr>
              <w:t>Uzorak</w:t>
            </w:r>
          </w:p>
        </w:tc>
        <w:tc>
          <w:tcPr>
            <w:tcW w:w="2653" w:type="dxa"/>
            <w:shd w:val="clear" w:color="auto" w:fill="auto"/>
            <w:vAlign w:val="bottom"/>
          </w:tcPr>
          <w:p w:rsidR="008F0BA8" w:rsidRPr="003A0286" w:rsidRDefault="008F0BA8" w:rsidP="00220074">
            <w:pPr>
              <w:spacing w:line="0" w:lineRule="atLeast"/>
              <w:rPr>
                <w:rFonts w:ascii="Times New Roman" w:eastAsia="Times New Roman" w:hAnsi="Times New Roman" w:cs="Times New Roman"/>
                <w:sz w:val="24"/>
              </w:rPr>
            </w:pPr>
          </w:p>
        </w:tc>
        <w:tc>
          <w:tcPr>
            <w:tcW w:w="1195" w:type="dxa"/>
            <w:shd w:val="clear" w:color="auto" w:fill="auto"/>
            <w:vAlign w:val="bottom"/>
          </w:tcPr>
          <w:p w:rsidR="008F0BA8" w:rsidRPr="003A0286" w:rsidRDefault="008F0BA8" w:rsidP="00220074">
            <w:pPr>
              <w:spacing w:line="0" w:lineRule="atLeast"/>
              <w:ind w:right="110"/>
              <w:jc w:val="right"/>
              <w:rPr>
                <w:rFonts w:ascii="Times New Roman" w:eastAsia="Arial" w:hAnsi="Times New Roman" w:cs="Times New Roman"/>
                <w:sz w:val="24"/>
              </w:rPr>
            </w:pPr>
            <w:r>
              <w:rPr>
                <w:rFonts w:ascii="Times New Roman" w:eastAsia="Arial" w:hAnsi="Times New Roman" w:cs="Times New Roman"/>
                <w:sz w:val="24"/>
              </w:rPr>
              <w:t>330</w:t>
            </w:r>
          </w:p>
        </w:tc>
        <w:tc>
          <w:tcPr>
            <w:tcW w:w="1586" w:type="dxa"/>
            <w:shd w:val="clear" w:color="auto" w:fill="auto"/>
            <w:vAlign w:val="bottom"/>
          </w:tcPr>
          <w:p w:rsidR="008F0BA8" w:rsidRPr="003A0286" w:rsidRDefault="008F0BA8" w:rsidP="00220074">
            <w:pPr>
              <w:spacing w:line="0" w:lineRule="atLeast"/>
              <w:rPr>
                <w:rFonts w:ascii="Times New Roman" w:eastAsia="Times New Roman" w:hAnsi="Times New Roman" w:cs="Times New Roman"/>
                <w:sz w:val="24"/>
              </w:rPr>
            </w:pPr>
          </w:p>
        </w:tc>
      </w:tr>
    </w:tbl>
    <w:p w:rsidR="008F0BA8" w:rsidRDefault="008F0BA8" w:rsidP="00BC41FA"/>
    <w:p w:rsidR="008F0BA8" w:rsidRPr="006832A8" w:rsidRDefault="008F0BA8" w:rsidP="008F0BA8">
      <w:pPr>
        <w:spacing w:line="360" w:lineRule="auto"/>
        <w:jc w:val="both"/>
        <w:rPr>
          <w:rFonts w:ascii="Times New Roman" w:hAnsi="Times New Roman" w:cs="Times New Roman"/>
          <w:color w:val="000000"/>
          <w:sz w:val="24"/>
          <w:szCs w:val="24"/>
        </w:rPr>
      </w:pPr>
      <w:proofErr w:type="spellStart"/>
      <w:r w:rsidRPr="006832A8">
        <w:rPr>
          <w:rStyle w:val="fontstyle01"/>
          <w:rFonts w:ascii="Times New Roman" w:hAnsi="Times New Roman" w:cs="Times New Roman"/>
          <w:sz w:val="24"/>
          <w:szCs w:val="24"/>
        </w:rPr>
        <w:t>Pearsonov</w:t>
      </w:r>
      <w:proofErr w:type="spellEnd"/>
      <w:r w:rsidRPr="006832A8">
        <w:rPr>
          <w:rStyle w:val="fontstyle01"/>
          <w:rFonts w:ascii="Times New Roman" w:hAnsi="Times New Roman" w:cs="Times New Roman"/>
          <w:sz w:val="24"/>
          <w:szCs w:val="24"/>
        </w:rPr>
        <w:t xml:space="preserve"> koeficijent </w:t>
      </w:r>
      <w:proofErr w:type="spellStart"/>
      <w:r w:rsidRPr="006832A8">
        <w:rPr>
          <w:rStyle w:val="fontstyle01"/>
          <w:rFonts w:ascii="Times New Roman" w:hAnsi="Times New Roman" w:cs="Times New Roman"/>
          <w:sz w:val="24"/>
          <w:szCs w:val="24"/>
        </w:rPr>
        <w:t>konti</w:t>
      </w:r>
      <w:r w:rsidR="00A20C46">
        <w:rPr>
          <w:rStyle w:val="fontstyle01"/>
          <w:rFonts w:ascii="Times New Roman" w:hAnsi="Times New Roman" w:cs="Times New Roman"/>
          <w:sz w:val="24"/>
          <w:szCs w:val="24"/>
        </w:rPr>
        <w:t>n</w:t>
      </w:r>
      <w:r w:rsidRPr="006832A8">
        <w:rPr>
          <w:rStyle w:val="fontstyle01"/>
          <w:rFonts w:ascii="Times New Roman" w:hAnsi="Times New Roman" w:cs="Times New Roman"/>
          <w:sz w:val="24"/>
          <w:szCs w:val="24"/>
        </w:rPr>
        <w:t>gencije</w:t>
      </w:r>
      <w:proofErr w:type="spellEnd"/>
      <w:r w:rsidRPr="006832A8">
        <w:rPr>
          <w:rStyle w:val="fontstyle01"/>
          <w:rFonts w:ascii="Times New Roman" w:hAnsi="Times New Roman" w:cs="Times New Roman"/>
          <w:sz w:val="24"/>
          <w:szCs w:val="24"/>
        </w:rPr>
        <w:t xml:space="preserve"> iznosi 0,304</w:t>
      </w:r>
      <w:r w:rsidR="00505591">
        <w:rPr>
          <w:rStyle w:val="fontstyle01"/>
          <w:rFonts w:ascii="Times New Roman" w:hAnsi="Times New Roman" w:cs="Times New Roman"/>
          <w:sz w:val="24"/>
          <w:szCs w:val="24"/>
        </w:rPr>
        <w:t xml:space="preserve"> što ukazuje na postojanje relativno slabe povezanosti </w:t>
      </w:r>
      <w:r w:rsidRPr="006832A8">
        <w:rPr>
          <w:rStyle w:val="fontstyle01"/>
          <w:rFonts w:ascii="Times New Roman" w:hAnsi="Times New Roman" w:cs="Times New Roman"/>
          <w:sz w:val="24"/>
          <w:szCs w:val="24"/>
        </w:rPr>
        <w:t>pri</w:t>
      </w:r>
      <w:r w:rsidR="002D1AD0">
        <w:rPr>
          <w:rStyle w:val="fontstyle01"/>
          <w:rFonts w:ascii="Times New Roman" w:hAnsi="Times New Roman" w:cs="Times New Roman"/>
          <w:sz w:val="24"/>
          <w:szCs w:val="24"/>
        </w:rPr>
        <w:t xml:space="preserve"> </w:t>
      </w:r>
      <w:r w:rsidRPr="006832A8">
        <w:rPr>
          <w:rStyle w:val="fontstyle01"/>
          <w:rFonts w:ascii="Times New Roman" w:hAnsi="Times New Roman" w:cs="Times New Roman"/>
          <w:sz w:val="24"/>
          <w:szCs w:val="24"/>
        </w:rPr>
        <w:t>empirijsk</w:t>
      </w:r>
      <w:r w:rsidR="00505591">
        <w:rPr>
          <w:rStyle w:val="fontstyle01"/>
          <w:rFonts w:ascii="Times New Roman" w:hAnsi="Times New Roman" w:cs="Times New Roman"/>
          <w:sz w:val="24"/>
          <w:szCs w:val="24"/>
        </w:rPr>
        <w:t>oj</w:t>
      </w:r>
      <w:r w:rsidRPr="006832A8">
        <w:rPr>
          <w:rStyle w:val="fontstyle01"/>
          <w:rFonts w:ascii="Times New Roman" w:hAnsi="Times New Roman" w:cs="Times New Roman"/>
          <w:sz w:val="24"/>
          <w:szCs w:val="24"/>
        </w:rPr>
        <w:t xml:space="preserve"> signifikantnost</w:t>
      </w:r>
      <w:r w:rsidR="00505591">
        <w:rPr>
          <w:rStyle w:val="fontstyle01"/>
          <w:rFonts w:ascii="Times New Roman" w:hAnsi="Times New Roman" w:cs="Times New Roman"/>
          <w:sz w:val="24"/>
          <w:szCs w:val="24"/>
        </w:rPr>
        <w:t>i</w:t>
      </w:r>
      <w:r w:rsidRPr="006832A8">
        <w:rPr>
          <w:rStyle w:val="fontstyle01"/>
          <w:rFonts w:ascii="Times New Roman" w:hAnsi="Times New Roman" w:cs="Times New Roman"/>
          <w:sz w:val="24"/>
          <w:szCs w:val="24"/>
        </w:rPr>
        <w:t xml:space="preserve"> 0,0</w:t>
      </w:r>
      <w:r>
        <w:rPr>
          <w:rStyle w:val="fontstyle01"/>
          <w:rFonts w:ascii="Times New Roman" w:hAnsi="Times New Roman" w:cs="Times New Roman"/>
          <w:sz w:val="24"/>
          <w:szCs w:val="24"/>
        </w:rPr>
        <w:t>01</w:t>
      </w:r>
      <w:r w:rsidRPr="006832A8">
        <w:rPr>
          <w:rStyle w:val="fontstyle01"/>
          <w:rFonts w:ascii="Times New Roman" w:hAnsi="Times New Roman" w:cs="Times New Roman"/>
          <w:sz w:val="24"/>
          <w:szCs w:val="24"/>
        </w:rPr>
        <w:t xml:space="preserve"> što potvrđuje</w:t>
      </w:r>
      <w:r w:rsidR="002D1AD0">
        <w:rPr>
          <w:rStyle w:val="fontstyle01"/>
          <w:rFonts w:ascii="Times New Roman" w:hAnsi="Times New Roman" w:cs="Times New Roman"/>
          <w:sz w:val="24"/>
          <w:szCs w:val="24"/>
        </w:rPr>
        <w:t xml:space="preserve"> </w:t>
      </w:r>
      <w:r w:rsidRPr="006832A8">
        <w:rPr>
          <w:rStyle w:val="fontstyle01"/>
          <w:rFonts w:ascii="Times New Roman" w:hAnsi="Times New Roman" w:cs="Times New Roman"/>
          <w:sz w:val="24"/>
          <w:szCs w:val="24"/>
        </w:rPr>
        <w:t>značajnost izračunatog koeficijenta.</w:t>
      </w:r>
    </w:p>
    <w:p w:rsidR="00F30475" w:rsidRPr="003A0286" w:rsidRDefault="00466A51" w:rsidP="00466A51">
      <w:pPr>
        <w:spacing w:line="360" w:lineRule="auto"/>
        <w:jc w:val="both"/>
        <w:rPr>
          <w:rFonts w:ascii="Times New Roman" w:hAnsi="Times New Roman" w:cs="Times New Roman"/>
          <w:b/>
          <w:bCs/>
          <w:sz w:val="24"/>
          <w:szCs w:val="24"/>
        </w:rPr>
      </w:pPr>
      <w:r w:rsidRPr="003A0286">
        <w:rPr>
          <w:rFonts w:ascii="Times New Roman" w:hAnsi="Times New Roman" w:cs="Times New Roman"/>
          <w:b/>
          <w:bCs/>
          <w:sz w:val="24"/>
          <w:szCs w:val="24"/>
        </w:rPr>
        <w:t>Tablica</w:t>
      </w:r>
      <w:r w:rsidR="003A0286">
        <w:rPr>
          <w:rFonts w:ascii="Times New Roman" w:hAnsi="Times New Roman" w:cs="Times New Roman"/>
          <w:b/>
          <w:bCs/>
          <w:sz w:val="24"/>
          <w:szCs w:val="24"/>
        </w:rPr>
        <w:t xml:space="preserve"> 1</w:t>
      </w:r>
      <w:r w:rsidR="00B805D8">
        <w:rPr>
          <w:rFonts w:ascii="Times New Roman" w:hAnsi="Times New Roman" w:cs="Times New Roman"/>
          <w:b/>
          <w:bCs/>
          <w:sz w:val="24"/>
          <w:szCs w:val="24"/>
        </w:rPr>
        <w:t>3</w:t>
      </w:r>
      <w:r w:rsidR="003A0286">
        <w:rPr>
          <w:rFonts w:ascii="Times New Roman" w:hAnsi="Times New Roman" w:cs="Times New Roman"/>
          <w:b/>
          <w:bCs/>
          <w:sz w:val="24"/>
          <w:szCs w:val="24"/>
        </w:rPr>
        <w:t>. Učestalost izostanaka učenika gimnazije u odnosu na uspjeh</w:t>
      </w:r>
    </w:p>
    <w:tbl>
      <w:tblPr>
        <w:tblW w:w="856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65"/>
        <w:gridCol w:w="998"/>
        <w:gridCol w:w="1056"/>
        <w:gridCol w:w="1217"/>
        <w:gridCol w:w="1231"/>
        <w:gridCol w:w="1086"/>
      </w:tblGrid>
      <w:tr w:rsidR="00466A51" w:rsidRPr="00466A51" w:rsidTr="00466A51">
        <w:trPr>
          <w:trHeight w:val="762"/>
        </w:trPr>
        <w:tc>
          <w:tcPr>
            <w:tcW w:w="2974" w:type="dxa"/>
            <w:gridSpan w:val="2"/>
            <w:vMerge w:val="restart"/>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 </w:t>
            </w:r>
          </w:p>
        </w:tc>
        <w:tc>
          <w:tcPr>
            <w:tcW w:w="5588" w:type="dxa"/>
            <w:gridSpan w:val="5"/>
            <w:shd w:val="clear" w:color="auto" w:fill="auto"/>
            <w:vAlign w:val="center"/>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Koliko često izostajete s nastave?</w:t>
            </w:r>
          </w:p>
        </w:tc>
      </w:tr>
      <w:tr w:rsidR="00466A51" w:rsidRPr="00466A51" w:rsidTr="00466A51">
        <w:trPr>
          <w:trHeight w:val="762"/>
        </w:trPr>
        <w:tc>
          <w:tcPr>
            <w:tcW w:w="2974" w:type="dxa"/>
            <w:gridSpan w:val="2"/>
            <w:vMerge/>
            <w:vAlign w:val="center"/>
            <w:hideMark/>
          </w:tcPr>
          <w:p w:rsidR="00466A51" w:rsidRPr="00466A51" w:rsidRDefault="00466A51" w:rsidP="00466A51">
            <w:pPr>
              <w:spacing w:after="0" w:line="240" w:lineRule="auto"/>
              <w:rPr>
                <w:rFonts w:ascii="Times New Roman" w:eastAsia="Times New Roman" w:hAnsi="Times New Roman" w:cs="Times New Roman"/>
                <w:color w:val="000000"/>
                <w:sz w:val="24"/>
                <w:szCs w:val="24"/>
              </w:rPr>
            </w:pPr>
          </w:p>
        </w:tc>
        <w:tc>
          <w:tcPr>
            <w:tcW w:w="998"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Nikada</w:t>
            </w:r>
          </w:p>
        </w:tc>
        <w:tc>
          <w:tcPr>
            <w:tcW w:w="1056"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Jednom dnevno</w:t>
            </w:r>
          </w:p>
        </w:tc>
        <w:tc>
          <w:tcPr>
            <w:tcW w:w="1217"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Nekoliko puta tjedno</w:t>
            </w:r>
          </w:p>
        </w:tc>
        <w:tc>
          <w:tcPr>
            <w:tcW w:w="1231"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Jednom mjesečno i rjeđe</w:t>
            </w:r>
          </w:p>
        </w:tc>
        <w:tc>
          <w:tcPr>
            <w:tcW w:w="1086"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Ukupno</w:t>
            </w:r>
          </w:p>
        </w:tc>
      </w:tr>
      <w:tr w:rsidR="00466A51" w:rsidRPr="00466A51" w:rsidTr="00466A51">
        <w:trPr>
          <w:trHeight w:val="512"/>
        </w:trPr>
        <w:tc>
          <w:tcPr>
            <w:tcW w:w="1509" w:type="dxa"/>
            <w:vMerge w:val="restart"/>
            <w:shd w:val="clear" w:color="auto" w:fill="auto"/>
            <w:vAlign w:val="center"/>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Uspjeh u prethodnom razredu bio mi je:</w:t>
            </w:r>
          </w:p>
        </w:tc>
        <w:tc>
          <w:tcPr>
            <w:tcW w:w="1465"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Odličan</w:t>
            </w:r>
          </w:p>
        </w:tc>
        <w:tc>
          <w:tcPr>
            <w:tcW w:w="998"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r w:rsidR="00466A51" w:rsidRPr="00466A51">
              <w:rPr>
                <w:rFonts w:ascii="Times New Roman" w:eastAsia="Times New Roman" w:hAnsi="Times New Roman" w:cs="Times New Roman"/>
                <w:color w:val="000000"/>
              </w:rPr>
              <w:t>%</w:t>
            </w:r>
          </w:p>
        </w:tc>
        <w:tc>
          <w:tcPr>
            <w:tcW w:w="1056"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466A51" w:rsidRPr="00466A51">
              <w:rPr>
                <w:rFonts w:ascii="Times New Roman" w:eastAsia="Times New Roman" w:hAnsi="Times New Roman" w:cs="Times New Roman"/>
                <w:color w:val="000000"/>
              </w:rPr>
              <w:t>%</w:t>
            </w:r>
          </w:p>
        </w:tc>
        <w:tc>
          <w:tcPr>
            <w:tcW w:w="1217"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r w:rsidR="00466A51" w:rsidRPr="00466A51">
              <w:rPr>
                <w:rFonts w:ascii="Times New Roman" w:eastAsia="Times New Roman" w:hAnsi="Times New Roman" w:cs="Times New Roman"/>
                <w:color w:val="000000"/>
              </w:rPr>
              <w:t>%</w:t>
            </w:r>
          </w:p>
        </w:tc>
        <w:tc>
          <w:tcPr>
            <w:tcW w:w="1231"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w:t>
            </w:r>
            <w:r w:rsidR="00466A51" w:rsidRPr="00466A51">
              <w:rPr>
                <w:rFonts w:ascii="Times New Roman" w:eastAsia="Times New Roman" w:hAnsi="Times New Roman" w:cs="Times New Roman"/>
                <w:color w:val="000000"/>
              </w:rPr>
              <w:t>%</w:t>
            </w:r>
          </w:p>
        </w:tc>
        <w:tc>
          <w:tcPr>
            <w:tcW w:w="1086" w:type="dxa"/>
            <w:shd w:val="clear" w:color="auto" w:fill="auto"/>
            <w:noWrap/>
            <w:vAlign w:val="bottom"/>
            <w:hideMark/>
          </w:tcPr>
          <w:p w:rsidR="00466A51" w:rsidRPr="00466A51" w:rsidRDefault="00543B8C"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w:t>
            </w:r>
            <w:r w:rsidR="00466A51" w:rsidRPr="00466A51">
              <w:rPr>
                <w:rFonts w:ascii="Times New Roman" w:eastAsia="Times New Roman" w:hAnsi="Times New Roman" w:cs="Times New Roman"/>
                <w:color w:val="000000"/>
              </w:rPr>
              <w:t>%</w:t>
            </w:r>
          </w:p>
        </w:tc>
      </w:tr>
      <w:tr w:rsidR="00466A51" w:rsidRPr="00466A51" w:rsidTr="00466A51">
        <w:trPr>
          <w:trHeight w:val="512"/>
        </w:trPr>
        <w:tc>
          <w:tcPr>
            <w:tcW w:w="1509" w:type="dxa"/>
            <w:vMerge/>
            <w:vAlign w:val="center"/>
            <w:hideMark/>
          </w:tcPr>
          <w:p w:rsidR="00466A51" w:rsidRPr="00466A51" w:rsidRDefault="00466A51" w:rsidP="00466A51">
            <w:pPr>
              <w:spacing w:after="0" w:line="240" w:lineRule="auto"/>
              <w:rPr>
                <w:rFonts w:ascii="Times New Roman" w:eastAsia="Times New Roman" w:hAnsi="Times New Roman" w:cs="Times New Roman"/>
                <w:color w:val="000000"/>
                <w:sz w:val="24"/>
                <w:szCs w:val="24"/>
              </w:rPr>
            </w:pPr>
          </w:p>
        </w:tc>
        <w:tc>
          <w:tcPr>
            <w:tcW w:w="1465"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Vrlo dobar</w:t>
            </w:r>
          </w:p>
        </w:tc>
        <w:tc>
          <w:tcPr>
            <w:tcW w:w="998"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r w:rsidR="00466A51" w:rsidRPr="00466A51">
              <w:rPr>
                <w:rFonts w:ascii="Times New Roman" w:eastAsia="Times New Roman" w:hAnsi="Times New Roman" w:cs="Times New Roman"/>
                <w:color w:val="000000"/>
              </w:rPr>
              <w:t>%</w:t>
            </w:r>
          </w:p>
        </w:tc>
        <w:tc>
          <w:tcPr>
            <w:tcW w:w="1056"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466A51" w:rsidRPr="00466A51">
              <w:rPr>
                <w:rFonts w:ascii="Times New Roman" w:eastAsia="Times New Roman" w:hAnsi="Times New Roman" w:cs="Times New Roman"/>
                <w:color w:val="000000"/>
              </w:rPr>
              <w:t>%</w:t>
            </w:r>
          </w:p>
        </w:tc>
        <w:tc>
          <w:tcPr>
            <w:tcW w:w="1217"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r w:rsidR="00466A51" w:rsidRPr="00466A51">
              <w:rPr>
                <w:rFonts w:ascii="Times New Roman" w:eastAsia="Times New Roman" w:hAnsi="Times New Roman" w:cs="Times New Roman"/>
                <w:color w:val="000000"/>
              </w:rPr>
              <w:t>%</w:t>
            </w:r>
          </w:p>
        </w:tc>
        <w:tc>
          <w:tcPr>
            <w:tcW w:w="1231"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w:t>
            </w:r>
            <w:r w:rsidR="00466A51" w:rsidRPr="00466A51">
              <w:rPr>
                <w:rFonts w:ascii="Times New Roman" w:eastAsia="Times New Roman" w:hAnsi="Times New Roman" w:cs="Times New Roman"/>
                <w:color w:val="000000"/>
              </w:rPr>
              <w:t>%</w:t>
            </w:r>
          </w:p>
        </w:tc>
        <w:tc>
          <w:tcPr>
            <w:tcW w:w="1086" w:type="dxa"/>
            <w:shd w:val="clear" w:color="auto" w:fill="auto"/>
            <w:noWrap/>
            <w:vAlign w:val="bottom"/>
            <w:hideMark/>
          </w:tcPr>
          <w:p w:rsidR="00466A51" w:rsidRPr="00466A51" w:rsidRDefault="00543B8C"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w:t>
            </w:r>
            <w:r w:rsidR="00466A51" w:rsidRPr="00466A51">
              <w:rPr>
                <w:rFonts w:ascii="Times New Roman" w:eastAsia="Times New Roman" w:hAnsi="Times New Roman" w:cs="Times New Roman"/>
                <w:color w:val="000000"/>
              </w:rPr>
              <w:t>%</w:t>
            </w:r>
          </w:p>
        </w:tc>
      </w:tr>
      <w:tr w:rsidR="00466A51" w:rsidRPr="00466A51" w:rsidTr="00466A51">
        <w:trPr>
          <w:trHeight w:val="262"/>
        </w:trPr>
        <w:tc>
          <w:tcPr>
            <w:tcW w:w="1509" w:type="dxa"/>
            <w:vMerge/>
            <w:vAlign w:val="center"/>
            <w:hideMark/>
          </w:tcPr>
          <w:p w:rsidR="00466A51" w:rsidRPr="00466A51" w:rsidRDefault="00466A51" w:rsidP="00466A51">
            <w:pPr>
              <w:spacing w:after="0" w:line="240" w:lineRule="auto"/>
              <w:rPr>
                <w:rFonts w:ascii="Times New Roman" w:eastAsia="Times New Roman" w:hAnsi="Times New Roman" w:cs="Times New Roman"/>
                <w:color w:val="000000"/>
                <w:sz w:val="24"/>
                <w:szCs w:val="24"/>
              </w:rPr>
            </w:pPr>
          </w:p>
        </w:tc>
        <w:tc>
          <w:tcPr>
            <w:tcW w:w="1465"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Dobar</w:t>
            </w:r>
          </w:p>
        </w:tc>
        <w:tc>
          <w:tcPr>
            <w:tcW w:w="998"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466A51" w:rsidRPr="00466A51">
              <w:rPr>
                <w:rFonts w:ascii="Times New Roman" w:eastAsia="Times New Roman" w:hAnsi="Times New Roman" w:cs="Times New Roman"/>
                <w:color w:val="000000"/>
              </w:rPr>
              <w:t>%</w:t>
            </w:r>
          </w:p>
        </w:tc>
        <w:tc>
          <w:tcPr>
            <w:tcW w:w="1056"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0,00%</w:t>
            </w:r>
          </w:p>
        </w:tc>
        <w:tc>
          <w:tcPr>
            <w:tcW w:w="1217"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r w:rsidR="00466A51" w:rsidRPr="00466A51">
              <w:rPr>
                <w:rFonts w:ascii="Times New Roman" w:eastAsia="Times New Roman" w:hAnsi="Times New Roman" w:cs="Times New Roman"/>
                <w:color w:val="000000"/>
              </w:rPr>
              <w:t>%</w:t>
            </w:r>
          </w:p>
        </w:tc>
        <w:tc>
          <w:tcPr>
            <w:tcW w:w="1231"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r w:rsidR="00466A51" w:rsidRPr="00466A51">
              <w:rPr>
                <w:rFonts w:ascii="Times New Roman" w:eastAsia="Times New Roman" w:hAnsi="Times New Roman" w:cs="Times New Roman"/>
                <w:color w:val="000000"/>
              </w:rPr>
              <w:t>%</w:t>
            </w:r>
          </w:p>
        </w:tc>
        <w:tc>
          <w:tcPr>
            <w:tcW w:w="1086" w:type="dxa"/>
            <w:shd w:val="clear" w:color="auto" w:fill="auto"/>
            <w:noWrap/>
            <w:vAlign w:val="bottom"/>
            <w:hideMark/>
          </w:tcPr>
          <w:p w:rsidR="00466A51" w:rsidRPr="00466A51" w:rsidRDefault="00543B8C"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r w:rsidR="00466A51" w:rsidRPr="00466A51">
              <w:rPr>
                <w:rFonts w:ascii="Times New Roman" w:eastAsia="Times New Roman" w:hAnsi="Times New Roman" w:cs="Times New Roman"/>
                <w:color w:val="000000"/>
              </w:rPr>
              <w:t>%</w:t>
            </w:r>
          </w:p>
        </w:tc>
      </w:tr>
      <w:tr w:rsidR="00466A51" w:rsidRPr="00466A51" w:rsidTr="00466A51">
        <w:trPr>
          <w:trHeight w:val="512"/>
        </w:trPr>
        <w:tc>
          <w:tcPr>
            <w:tcW w:w="1509" w:type="dxa"/>
            <w:vMerge/>
            <w:vAlign w:val="center"/>
            <w:hideMark/>
          </w:tcPr>
          <w:p w:rsidR="00466A51" w:rsidRPr="00466A51" w:rsidRDefault="00466A51" w:rsidP="00466A51">
            <w:pPr>
              <w:spacing w:after="0" w:line="240" w:lineRule="auto"/>
              <w:rPr>
                <w:rFonts w:ascii="Times New Roman" w:eastAsia="Times New Roman" w:hAnsi="Times New Roman" w:cs="Times New Roman"/>
                <w:color w:val="000000"/>
                <w:sz w:val="24"/>
                <w:szCs w:val="24"/>
              </w:rPr>
            </w:pPr>
          </w:p>
        </w:tc>
        <w:tc>
          <w:tcPr>
            <w:tcW w:w="1465"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Dovoljan</w:t>
            </w:r>
          </w:p>
        </w:tc>
        <w:tc>
          <w:tcPr>
            <w:tcW w:w="998"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0,00%</w:t>
            </w:r>
          </w:p>
        </w:tc>
        <w:tc>
          <w:tcPr>
            <w:tcW w:w="1056"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0,00%</w:t>
            </w:r>
          </w:p>
        </w:tc>
        <w:tc>
          <w:tcPr>
            <w:tcW w:w="1217"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&gt;1</w:t>
            </w:r>
            <w:r w:rsidR="00466A51" w:rsidRPr="00466A51">
              <w:rPr>
                <w:rFonts w:ascii="Times New Roman" w:eastAsia="Times New Roman" w:hAnsi="Times New Roman" w:cs="Times New Roman"/>
                <w:color w:val="000000"/>
              </w:rPr>
              <w:t>%</w:t>
            </w:r>
          </w:p>
        </w:tc>
        <w:tc>
          <w:tcPr>
            <w:tcW w:w="1231"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466A51" w:rsidRPr="00466A51">
              <w:rPr>
                <w:rFonts w:ascii="Times New Roman" w:eastAsia="Times New Roman" w:hAnsi="Times New Roman" w:cs="Times New Roman"/>
                <w:color w:val="000000"/>
              </w:rPr>
              <w:t>%</w:t>
            </w:r>
          </w:p>
        </w:tc>
        <w:tc>
          <w:tcPr>
            <w:tcW w:w="1086" w:type="dxa"/>
            <w:shd w:val="clear" w:color="auto" w:fill="auto"/>
            <w:noWrap/>
            <w:vAlign w:val="bottom"/>
            <w:hideMark/>
          </w:tcPr>
          <w:p w:rsidR="00466A51" w:rsidRPr="00466A51" w:rsidRDefault="00543B8C"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r w:rsidR="00466A51" w:rsidRPr="00466A51">
              <w:rPr>
                <w:rFonts w:ascii="Times New Roman" w:eastAsia="Times New Roman" w:hAnsi="Times New Roman" w:cs="Times New Roman"/>
                <w:color w:val="000000"/>
              </w:rPr>
              <w:t>%</w:t>
            </w:r>
          </w:p>
        </w:tc>
      </w:tr>
      <w:tr w:rsidR="00466A51" w:rsidRPr="00466A51" w:rsidTr="00466A51">
        <w:trPr>
          <w:trHeight w:val="512"/>
        </w:trPr>
        <w:tc>
          <w:tcPr>
            <w:tcW w:w="1509" w:type="dxa"/>
            <w:vMerge/>
            <w:vAlign w:val="center"/>
            <w:hideMark/>
          </w:tcPr>
          <w:p w:rsidR="00466A51" w:rsidRPr="00466A51" w:rsidRDefault="00466A51" w:rsidP="00466A51">
            <w:pPr>
              <w:spacing w:after="0" w:line="240" w:lineRule="auto"/>
              <w:rPr>
                <w:rFonts w:ascii="Times New Roman" w:eastAsia="Times New Roman" w:hAnsi="Times New Roman" w:cs="Times New Roman"/>
                <w:color w:val="000000"/>
                <w:sz w:val="24"/>
                <w:szCs w:val="24"/>
              </w:rPr>
            </w:pPr>
          </w:p>
        </w:tc>
        <w:tc>
          <w:tcPr>
            <w:tcW w:w="1465"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Nedovoljan</w:t>
            </w:r>
          </w:p>
        </w:tc>
        <w:tc>
          <w:tcPr>
            <w:tcW w:w="998" w:type="dxa"/>
            <w:shd w:val="clear" w:color="auto" w:fill="auto"/>
            <w:noWrap/>
            <w:vAlign w:val="bottom"/>
            <w:hideMark/>
          </w:tcPr>
          <w:p w:rsidR="00466A51" w:rsidRPr="00466A51" w:rsidRDefault="00BD2E0A" w:rsidP="00466A5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&lt;1</w:t>
            </w:r>
            <w:r w:rsidR="00466A51" w:rsidRPr="00466A51">
              <w:rPr>
                <w:rFonts w:ascii="Times New Roman" w:eastAsia="Times New Roman" w:hAnsi="Times New Roman" w:cs="Times New Roman"/>
                <w:color w:val="000000"/>
              </w:rPr>
              <w:t>%</w:t>
            </w:r>
          </w:p>
        </w:tc>
        <w:tc>
          <w:tcPr>
            <w:tcW w:w="1056"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0,00%</w:t>
            </w:r>
          </w:p>
        </w:tc>
        <w:tc>
          <w:tcPr>
            <w:tcW w:w="1217"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0,00%</w:t>
            </w:r>
          </w:p>
        </w:tc>
        <w:tc>
          <w:tcPr>
            <w:tcW w:w="1231" w:type="dxa"/>
            <w:shd w:val="clear" w:color="auto" w:fill="auto"/>
            <w:noWrap/>
            <w:vAlign w:val="bottom"/>
            <w:hideMark/>
          </w:tcPr>
          <w:p w:rsidR="00466A51" w:rsidRPr="00466A51" w:rsidRDefault="00466A51" w:rsidP="00466A51">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0,00%</w:t>
            </w:r>
          </w:p>
        </w:tc>
        <w:tc>
          <w:tcPr>
            <w:tcW w:w="1086" w:type="dxa"/>
            <w:shd w:val="clear" w:color="auto" w:fill="auto"/>
            <w:noWrap/>
            <w:vAlign w:val="bottom"/>
            <w:hideMark/>
          </w:tcPr>
          <w:p w:rsidR="00466A51" w:rsidRPr="00466A51" w:rsidRDefault="00466A51" w:rsidP="00543B8C">
            <w:pPr>
              <w:spacing w:after="0" w:line="240" w:lineRule="auto"/>
              <w:jc w:val="right"/>
              <w:rPr>
                <w:rFonts w:ascii="Times New Roman" w:eastAsia="Times New Roman" w:hAnsi="Times New Roman" w:cs="Times New Roman"/>
                <w:color w:val="000000"/>
              </w:rPr>
            </w:pPr>
            <w:r w:rsidRPr="00466A51">
              <w:rPr>
                <w:rFonts w:ascii="Times New Roman" w:eastAsia="Times New Roman" w:hAnsi="Times New Roman" w:cs="Times New Roman"/>
                <w:color w:val="000000"/>
              </w:rPr>
              <w:t>0,</w:t>
            </w:r>
            <w:r w:rsidR="00543B8C">
              <w:rPr>
                <w:rFonts w:ascii="Times New Roman" w:eastAsia="Times New Roman" w:hAnsi="Times New Roman" w:cs="Times New Roman"/>
                <w:color w:val="000000"/>
              </w:rPr>
              <w:t>5</w:t>
            </w:r>
            <w:r w:rsidRPr="00466A51">
              <w:rPr>
                <w:rFonts w:ascii="Times New Roman" w:eastAsia="Times New Roman" w:hAnsi="Times New Roman" w:cs="Times New Roman"/>
                <w:color w:val="000000"/>
              </w:rPr>
              <w:t>%</w:t>
            </w:r>
          </w:p>
        </w:tc>
      </w:tr>
      <w:tr w:rsidR="00466A51" w:rsidRPr="00466A51" w:rsidTr="00466A51">
        <w:trPr>
          <w:trHeight w:val="262"/>
        </w:trPr>
        <w:tc>
          <w:tcPr>
            <w:tcW w:w="1509"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Ukupno</w:t>
            </w:r>
          </w:p>
        </w:tc>
        <w:tc>
          <w:tcPr>
            <w:tcW w:w="1465"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 </w:t>
            </w:r>
          </w:p>
        </w:tc>
        <w:tc>
          <w:tcPr>
            <w:tcW w:w="998" w:type="dxa"/>
            <w:shd w:val="clear" w:color="auto" w:fill="auto"/>
            <w:vAlign w:val="bottom"/>
            <w:hideMark/>
          </w:tcPr>
          <w:p w:rsidR="00466A51" w:rsidRPr="00466A51" w:rsidRDefault="00543B8C" w:rsidP="00466A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F24D0D">
              <w:rPr>
                <w:rFonts w:ascii="Times New Roman" w:eastAsia="Times New Roman" w:hAnsi="Times New Roman" w:cs="Times New Roman"/>
                <w:color w:val="000000"/>
                <w:sz w:val="24"/>
                <w:szCs w:val="24"/>
              </w:rPr>
              <w:t xml:space="preserve"> %</w:t>
            </w:r>
          </w:p>
        </w:tc>
        <w:tc>
          <w:tcPr>
            <w:tcW w:w="1056" w:type="dxa"/>
            <w:shd w:val="clear" w:color="auto" w:fill="auto"/>
            <w:vAlign w:val="bottom"/>
            <w:hideMark/>
          </w:tcPr>
          <w:p w:rsidR="00466A51" w:rsidRPr="00466A51" w:rsidRDefault="00543B8C" w:rsidP="00466A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24D0D">
              <w:rPr>
                <w:rFonts w:ascii="Times New Roman" w:eastAsia="Times New Roman" w:hAnsi="Times New Roman" w:cs="Times New Roman"/>
                <w:color w:val="000000"/>
                <w:sz w:val="24"/>
                <w:szCs w:val="24"/>
              </w:rPr>
              <w:t xml:space="preserve"> %</w:t>
            </w:r>
          </w:p>
        </w:tc>
        <w:tc>
          <w:tcPr>
            <w:tcW w:w="1217" w:type="dxa"/>
            <w:shd w:val="clear" w:color="auto" w:fill="auto"/>
            <w:vAlign w:val="bottom"/>
            <w:hideMark/>
          </w:tcPr>
          <w:p w:rsidR="00466A51" w:rsidRPr="00466A51" w:rsidRDefault="00543B8C" w:rsidP="00466A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F24D0D">
              <w:rPr>
                <w:rFonts w:ascii="Times New Roman" w:eastAsia="Times New Roman" w:hAnsi="Times New Roman" w:cs="Times New Roman"/>
                <w:color w:val="000000"/>
                <w:sz w:val="24"/>
                <w:szCs w:val="24"/>
              </w:rPr>
              <w:t xml:space="preserve"> %</w:t>
            </w:r>
          </w:p>
        </w:tc>
        <w:tc>
          <w:tcPr>
            <w:tcW w:w="1231" w:type="dxa"/>
            <w:shd w:val="clear" w:color="auto" w:fill="auto"/>
            <w:vAlign w:val="bottom"/>
            <w:hideMark/>
          </w:tcPr>
          <w:p w:rsidR="00466A51" w:rsidRPr="00466A51" w:rsidRDefault="00543B8C" w:rsidP="00466A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F24D0D">
              <w:rPr>
                <w:rFonts w:ascii="Times New Roman" w:eastAsia="Times New Roman" w:hAnsi="Times New Roman" w:cs="Times New Roman"/>
                <w:color w:val="000000"/>
                <w:sz w:val="24"/>
                <w:szCs w:val="24"/>
              </w:rPr>
              <w:t xml:space="preserve"> %</w:t>
            </w:r>
          </w:p>
        </w:tc>
        <w:tc>
          <w:tcPr>
            <w:tcW w:w="1086" w:type="dxa"/>
            <w:shd w:val="clear" w:color="auto" w:fill="auto"/>
            <w:vAlign w:val="bottom"/>
            <w:hideMark/>
          </w:tcPr>
          <w:p w:rsidR="00466A51" w:rsidRPr="00466A51" w:rsidRDefault="00466A51" w:rsidP="00466A51">
            <w:pPr>
              <w:spacing w:after="0" w:line="240" w:lineRule="auto"/>
              <w:jc w:val="center"/>
              <w:rPr>
                <w:rFonts w:ascii="Times New Roman" w:eastAsia="Times New Roman" w:hAnsi="Times New Roman" w:cs="Times New Roman"/>
                <w:color w:val="000000"/>
                <w:sz w:val="24"/>
                <w:szCs w:val="24"/>
              </w:rPr>
            </w:pPr>
            <w:r w:rsidRPr="00466A51">
              <w:rPr>
                <w:rFonts w:ascii="Times New Roman" w:eastAsia="Times New Roman" w:hAnsi="Times New Roman" w:cs="Times New Roman"/>
                <w:color w:val="000000"/>
                <w:sz w:val="24"/>
                <w:szCs w:val="24"/>
              </w:rPr>
              <w:t>100</w:t>
            </w:r>
            <w:r w:rsidR="00F24D0D">
              <w:rPr>
                <w:rFonts w:ascii="Times New Roman" w:eastAsia="Times New Roman" w:hAnsi="Times New Roman" w:cs="Times New Roman"/>
                <w:color w:val="000000"/>
                <w:sz w:val="24"/>
                <w:szCs w:val="24"/>
              </w:rPr>
              <w:t xml:space="preserve"> %</w:t>
            </w:r>
          </w:p>
        </w:tc>
      </w:tr>
    </w:tbl>
    <w:p w:rsidR="00F30475" w:rsidRDefault="00F30475" w:rsidP="00F30475">
      <w:pPr>
        <w:rPr>
          <w:rFonts w:ascii="Times New Roman" w:hAnsi="Times New Roman" w:cs="Times New Roman"/>
        </w:rPr>
      </w:pPr>
    </w:p>
    <w:p w:rsidR="00F267B9" w:rsidRDefault="00F267B9" w:rsidP="000A03BB">
      <w:pPr>
        <w:spacing w:line="360" w:lineRule="auto"/>
        <w:jc w:val="both"/>
        <w:rPr>
          <w:rFonts w:ascii="Times New Roman" w:hAnsi="Times New Roman" w:cs="Times New Roman"/>
          <w:sz w:val="24"/>
          <w:szCs w:val="24"/>
        </w:rPr>
      </w:pPr>
      <w:bookmarkStart w:id="28" w:name="_Hlk54188728"/>
      <w:r w:rsidRPr="00F267B9">
        <w:rPr>
          <w:rFonts w:ascii="Times New Roman" w:hAnsi="Times New Roman" w:cs="Times New Roman"/>
          <w:sz w:val="24"/>
          <w:szCs w:val="24"/>
        </w:rPr>
        <w:t xml:space="preserve">Promatrajući </w:t>
      </w:r>
      <w:r>
        <w:rPr>
          <w:rFonts w:ascii="Times New Roman" w:hAnsi="Times New Roman" w:cs="Times New Roman"/>
          <w:sz w:val="24"/>
          <w:szCs w:val="24"/>
        </w:rPr>
        <w:t>podatke o učestalosti izostanaka i uspjehu učenika gimnazije vidljivo je da je većina učenika koji su prošle godine izostajali je</w:t>
      </w:r>
      <w:r w:rsidR="00543B8C">
        <w:rPr>
          <w:rFonts w:ascii="Times New Roman" w:hAnsi="Times New Roman" w:cs="Times New Roman"/>
          <w:sz w:val="24"/>
          <w:szCs w:val="24"/>
        </w:rPr>
        <w:t xml:space="preserve">dnom mjesečno i rjeđe i nikada </w:t>
      </w:r>
      <w:r>
        <w:rPr>
          <w:rFonts w:ascii="Times New Roman" w:hAnsi="Times New Roman" w:cs="Times New Roman"/>
          <w:sz w:val="24"/>
          <w:szCs w:val="24"/>
        </w:rPr>
        <w:t>ostvarila odličan ili vrlo dobar uspjeh. Kod učenika koji su izostali jednom dnevno</w:t>
      </w:r>
      <w:r w:rsidR="00543B8C">
        <w:rPr>
          <w:rFonts w:ascii="Times New Roman" w:hAnsi="Times New Roman" w:cs="Times New Roman"/>
          <w:sz w:val="24"/>
          <w:szCs w:val="24"/>
        </w:rPr>
        <w:t xml:space="preserve"> 3</w:t>
      </w:r>
      <w:r>
        <w:rPr>
          <w:rFonts w:ascii="Times New Roman" w:hAnsi="Times New Roman" w:cs="Times New Roman"/>
          <w:sz w:val="24"/>
          <w:szCs w:val="24"/>
        </w:rPr>
        <w:t xml:space="preserve"> % </w:t>
      </w:r>
      <w:r w:rsidR="00543B8C">
        <w:rPr>
          <w:rFonts w:ascii="Times New Roman" w:hAnsi="Times New Roman" w:cs="Times New Roman"/>
          <w:sz w:val="24"/>
          <w:szCs w:val="24"/>
        </w:rPr>
        <w:t>ih je ostvarilo vrlo dobar, a 1</w:t>
      </w:r>
      <w:r>
        <w:rPr>
          <w:rFonts w:ascii="Times New Roman" w:hAnsi="Times New Roman" w:cs="Times New Roman"/>
          <w:sz w:val="24"/>
          <w:szCs w:val="24"/>
        </w:rPr>
        <w:t xml:space="preserve"> % odličan uspjeh.</w:t>
      </w:r>
      <w:r w:rsidR="002D1AD0">
        <w:rPr>
          <w:rFonts w:ascii="Times New Roman" w:hAnsi="Times New Roman" w:cs="Times New Roman"/>
          <w:sz w:val="24"/>
          <w:szCs w:val="24"/>
        </w:rPr>
        <w:t xml:space="preserve"> </w:t>
      </w:r>
      <w:r w:rsidR="00543B8C">
        <w:rPr>
          <w:rFonts w:ascii="Times New Roman" w:hAnsi="Times New Roman" w:cs="Times New Roman"/>
          <w:sz w:val="24"/>
          <w:szCs w:val="24"/>
        </w:rPr>
        <w:t>Može se zaključiti</w:t>
      </w:r>
      <w:r w:rsidR="000A03BB">
        <w:rPr>
          <w:rFonts w:ascii="Times New Roman" w:hAnsi="Times New Roman" w:cs="Times New Roman"/>
          <w:sz w:val="24"/>
          <w:szCs w:val="24"/>
        </w:rPr>
        <w:t xml:space="preserve"> što učenici</w:t>
      </w:r>
      <w:r w:rsidR="00A44082">
        <w:rPr>
          <w:rFonts w:ascii="Times New Roman" w:hAnsi="Times New Roman" w:cs="Times New Roman"/>
          <w:sz w:val="24"/>
          <w:szCs w:val="24"/>
        </w:rPr>
        <w:t xml:space="preserve"> rjeđe izostaju</w:t>
      </w:r>
      <w:r w:rsidR="000A03BB">
        <w:rPr>
          <w:rFonts w:ascii="Times New Roman" w:hAnsi="Times New Roman" w:cs="Times New Roman"/>
          <w:sz w:val="24"/>
          <w:szCs w:val="24"/>
        </w:rPr>
        <w:t xml:space="preserve"> postižu bolje rezultate. S</w:t>
      </w:r>
      <w:r w:rsidR="00131D68">
        <w:rPr>
          <w:rFonts w:ascii="Times New Roman" w:hAnsi="Times New Roman" w:cs="Times New Roman"/>
          <w:sz w:val="24"/>
          <w:szCs w:val="24"/>
        </w:rPr>
        <w:t xml:space="preserve"> poveć</w:t>
      </w:r>
      <w:r w:rsidR="00A44082">
        <w:rPr>
          <w:rFonts w:ascii="Times New Roman" w:hAnsi="Times New Roman" w:cs="Times New Roman"/>
          <w:sz w:val="24"/>
          <w:szCs w:val="24"/>
        </w:rPr>
        <w:t>anim</w:t>
      </w:r>
      <w:r w:rsidR="000A03BB">
        <w:rPr>
          <w:rFonts w:ascii="Times New Roman" w:hAnsi="Times New Roman" w:cs="Times New Roman"/>
          <w:sz w:val="24"/>
          <w:szCs w:val="24"/>
        </w:rPr>
        <w:t xml:space="preserve"> brojem izostanaka smanj</w:t>
      </w:r>
      <w:r w:rsidR="00131D68">
        <w:rPr>
          <w:rFonts w:ascii="Times New Roman" w:hAnsi="Times New Roman" w:cs="Times New Roman"/>
          <w:sz w:val="24"/>
          <w:szCs w:val="24"/>
        </w:rPr>
        <w:t>uje se i uspješnost, odnosno uč</w:t>
      </w:r>
      <w:r w:rsidR="000A03BB">
        <w:rPr>
          <w:rFonts w:ascii="Times New Roman" w:hAnsi="Times New Roman" w:cs="Times New Roman"/>
          <w:sz w:val="24"/>
          <w:szCs w:val="24"/>
        </w:rPr>
        <w:t>enici koji najviše izostaju ostvaruju lošije rezultate.</w:t>
      </w:r>
    </w:p>
    <w:bookmarkEnd w:id="28"/>
    <w:p w:rsidR="00A33FA9" w:rsidRDefault="00A33FA9" w:rsidP="00F30475">
      <w:pPr>
        <w:rPr>
          <w:rFonts w:ascii="Times New Roman" w:hAnsi="Times New Roman" w:cs="Times New Roman"/>
          <w:b/>
          <w:sz w:val="24"/>
          <w:szCs w:val="24"/>
        </w:rPr>
      </w:pPr>
    </w:p>
    <w:p w:rsidR="00A33FA9" w:rsidRDefault="00A33FA9" w:rsidP="00F30475">
      <w:pPr>
        <w:rPr>
          <w:rFonts w:ascii="Times New Roman" w:hAnsi="Times New Roman" w:cs="Times New Roman"/>
          <w:b/>
          <w:sz w:val="24"/>
          <w:szCs w:val="24"/>
        </w:rPr>
      </w:pPr>
    </w:p>
    <w:p w:rsidR="003A0286" w:rsidRPr="00C35BAE" w:rsidRDefault="00AF44A4" w:rsidP="00F30475">
      <w:pPr>
        <w:rPr>
          <w:rFonts w:ascii="Times New Roman" w:hAnsi="Times New Roman" w:cs="Times New Roman"/>
          <w:b/>
        </w:rPr>
      </w:pPr>
      <w:r w:rsidRPr="00C35BAE">
        <w:rPr>
          <w:rFonts w:ascii="Times New Roman" w:hAnsi="Times New Roman" w:cs="Times New Roman"/>
          <w:b/>
          <w:sz w:val="24"/>
          <w:szCs w:val="24"/>
        </w:rPr>
        <w:lastRenderedPageBreak/>
        <w:t>Tablica 1</w:t>
      </w:r>
      <w:r w:rsidR="00B805D8">
        <w:rPr>
          <w:rFonts w:ascii="Times New Roman" w:hAnsi="Times New Roman" w:cs="Times New Roman"/>
          <w:b/>
          <w:sz w:val="24"/>
          <w:szCs w:val="24"/>
        </w:rPr>
        <w:t>4</w:t>
      </w:r>
      <w:r w:rsidR="003A0286" w:rsidRPr="00C35BAE">
        <w:rPr>
          <w:rFonts w:ascii="Times New Roman" w:hAnsi="Times New Roman" w:cs="Times New Roman"/>
          <w:b/>
          <w:sz w:val="24"/>
          <w:szCs w:val="24"/>
        </w:rPr>
        <w:t xml:space="preserve">. </w:t>
      </w:r>
      <w:r w:rsidR="008E3BC9" w:rsidRPr="00C35BAE">
        <w:rPr>
          <w:rFonts w:ascii="Times New Roman" w:hAnsi="Times New Roman" w:cs="Times New Roman"/>
          <w:b/>
          <w:sz w:val="24"/>
          <w:szCs w:val="24"/>
        </w:rPr>
        <w:t>Testiranje povezanosti između uspjeha i izostanaka</w:t>
      </w:r>
      <w:r w:rsidR="0055349C" w:rsidRPr="00C35BAE">
        <w:rPr>
          <w:rFonts w:ascii="Times New Roman" w:hAnsi="Times New Roman" w:cs="Times New Roman"/>
          <w:b/>
          <w:sz w:val="24"/>
          <w:szCs w:val="24"/>
        </w:rPr>
        <w:t xml:space="preserve"> učenika gimnazije</w:t>
      </w:r>
    </w:p>
    <w:tbl>
      <w:tblPr>
        <w:tblStyle w:val="Reetkatablice"/>
        <w:tblW w:w="0" w:type="auto"/>
        <w:tblInd w:w="108" w:type="dxa"/>
        <w:tblLook w:val="04A0" w:firstRow="1" w:lastRow="0" w:firstColumn="1" w:lastColumn="0" w:noHBand="0" w:noVBand="1"/>
      </w:tblPr>
      <w:tblGrid>
        <w:gridCol w:w="2214"/>
        <w:gridCol w:w="2322"/>
        <w:gridCol w:w="2322"/>
        <w:gridCol w:w="2322"/>
      </w:tblGrid>
      <w:tr w:rsidR="00F30475" w:rsidRPr="003A0286" w:rsidTr="00734F40">
        <w:tc>
          <w:tcPr>
            <w:tcW w:w="2214" w:type="dxa"/>
            <w:vAlign w:val="center"/>
          </w:tcPr>
          <w:p w:rsidR="00F30475" w:rsidRPr="003A0286" w:rsidRDefault="00F30475" w:rsidP="00F30475">
            <w:pPr>
              <w:jc w:val="center"/>
              <w:rPr>
                <w:rFonts w:ascii="Times New Roman" w:hAnsi="Times New Roman" w:cs="Times New Roman"/>
                <w:sz w:val="24"/>
                <w:szCs w:val="24"/>
              </w:rPr>
            </w:pP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Vrijednost</w:t>
            </w:r>
          </w:p>
        </w:tc>
        <w:tc>
          <w:tcPr>
            <w:tcW w:w="2322" w:type="dxa"/>
            <w:vAlign w:val="center"/>
          </w:tcPr>
          <w:p w:rsidR="00F30475" w:rsidRPr="003A0286" w:rsidRDefault="00F30475" w:rsidP="00F30475">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df</w:t>
            </w:r>
            <w:proofErr w:type="spellEnd"/>
          </w:p>
        </w:tc>
        <w:tc>
          <w:tcPr>
            <w:tcW w:w="2322" w:type="dxa"/>
            <w:vAlign w:val="center"/>
          </w:tcPr>
          <w:p w:rsidR="00F30475" w:rsidRPr="003A0286" w:rsidRDefault="00F30475" w:rsidP="00F30475">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Asymptotic</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Significance</w:t>
            </w:r>
            <w:proofErr w:type="spellEnd"/>
            <w:r w:rsidRPr="003A0286">
              <w:rPr>
                <w:rFonts w:ascii="Times New Roman" w:hAnsi="Times New Roman" w:cs="Times New Roman"/>
                <w:sz w:val="24"/>
                <w:szCs w:val="24"/>
              </w:rPr>
              <w:t xml:space="preserve"> (2-</w:t>
            </w:r>
            <w:proofErr w:type="spellStart"/>
            <w:r w:rsidRPr="003A0286">
              <w:rPr>
                <w:rFonts w:ascii="Times New Roman" w:hAnsi="Times New Roman" w:cs="Times New Roman"/>
                <w:sz w:val="24"/>
                <w:szCs w:val="24"/>
              </w:rPr>
              <w:t>sided</w:t>
            </w:r>
            <w:proofErr w:type="spellEnd"/>
            <w:r w:rsidRPr="003A0286">
              <w:rPr>
                <w:rFonts w:ascii="Times New Roman" w:hAnsi="Times New Roman" w:cs="Times New Roman"/>
                <w:sz w:val="24"/>
                <w:szCs w:val="24"/>
              </w:rPr>
              <w:t>)</w:t>
            </w:r>
          </w:p>
        </w:tc>
      </w:tr>
      <w:tr w:rsidR="00F30475" w:rsidRPr="003A0286" w:rsidTr="00734F40">
        <w:tc>
          <w:tcPr>
            <w:tcW w:w="2214" w:type="dxa"/>
            <w:vAlign w:val="center"/>
          </w:tcPr>
          <w:p w:rsidR="00F30475" w:rsidRPr="003A0286" w:rsidRDefault="00F30475" w:rsidP="00F30475">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Pearson</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Chi</w:t>
            </w:r>
            <w:proofErr w:type="spellEnd"/>
            <w:r w:rsidRPr="003A0286">
              <w:rPr>
                <w:rFonts w:ascii="Times New Roman" w:hAnsi="Times New Roman" w:cs="Times New Roman"/>
                <w:sz w:val="24"/>
                <w:szCs w:val="24"/>
              </w:rPr>
              <w:t>-</w:t>
            </w:r>
            <w:proofErr w:type="spellStart"/>
            <w:r w:rsidRPr="003A0286">
              <w:rPr>
                <w:rFonts w:ascii="Times New Roman" w:hAnsi="Times New Roman" w:cs="Times New Roman"/>
                <w:sz w:val="24"/>
                <w:szCs w:val="24"/>
              </w:rPr>
              <w:t>Square</w:t>
            </w:r>
            <w:proofErr w:type="spellEnd"/>
          </w:p>
        </w:tc>
        <w:tc>
          <w:tcPr>
            <w:tcW w:w="2322" w:type="dxa"/>
            <w:vAlign w:val="center"/>
          </w:tcPr>
          <w:p w:rsidR="00F30475" w:rsidRPr="003A0286" w:rsidRDefault="00F30475" w:rsidP="00F30475">
            <w:pPr>
              <w:jc w:val="center"/>
              <w:rPr>
                <w:rFonts w:ascii="Times New Roman" w:hAnsi="Times New Roman" w:cs="Times New Roman"/>
                <w:sz w:val="24"/>
                <w:szCs w:val="24"/>
                <w:vertAlign w:val="superscript"/>
              </w:rPr>
            </w:pPr>
            <w:r w:rsidRPr="003A0286">
              <w:rPr>
                <w:rFonts w:ascii="Times New Roman" w:hAnsi="Times New Roman" w:cs="Times New Roman"/>
                <w:sz w:val="24"/>
                <w:szCs w:val="24"/>
              </w:rPr>
              <w:t>24,881</w:t>
            </w:r>
            <w:r w:rsidRPr="003A0286">
              <w:rPr>
                <w:rFonts w:ascii="Times New Roman" w:hAnsi="Times New Roman" w:cs="Times New Roman"/>
                <w:sz w:val="24"/>
                <w:szCs w:val="24"/>
                <w:vertAlign w:val="superscript"/>
              </w:rPr>
              <w:t>a</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12</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,015</w:t>
            </w:r>
          </w:p>
        </w:tc>
      </w:tr>
      <w:tr w:rsidR="00F30475" w:rsidRPr="003A0286" w:rsidTr="00734F40">
        <w:tc>
          <w:tcPr>
            <w:tcW w:w="2214" w:type="dxa"/>
            <w:vAlign w:val="center"/>
          </w:tcPr>
          <w:p w:rsidR="00F30475" w:rsidRPr="003A0286" w:rsidRDefault="00F30475" w:rsidP="00F30475">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Likelihood</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Ratio</w:t>
            </w:r>
            <w:proofErr w:type="spellEnd"/>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24,124</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12</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,020</w:t>
            </w:r>
          </w:p>
        </w:tc>
      </w:tr>
      <w:tr w:rsidR="00F30475" w:rsidRPr="003A0286" w:rsidTr="00734F40">
        <w:tc>
          <w:tcPr>
            <w:tcW w:w="2214" w:type="dxa"/>
            <w:vAlign w:val="center"/>
          </w:tcPr>
          <w:p w:rsidR="00F30475" w:rsidRPr="003A0286" w:rsidRDefault="00F30475" w:rsidP="00F30475">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Linear</w:t>
            </w:r>
            <w:proofErr w:type="spellEnd"/>
            <w:r w:rsidRPr="003A0286">
              <w:rPr>
                <w:rFonts w:ascii="Times New Roman" w:hAnsi="Times New Roman" w:cs="Times New Roman"/>
                <w:sz w:val="24"/>
                <w:szCs w:val="24"/>
              </w:rPr>
              <w:t>-</w:t>
            </w:r>
            <w:proofErr w:type="spellStart"/>
            <w:r w:rsidRPr="003A0286">
              <w:rPr>
                <w:rFonts w:ascii="Times New Roman" w:hAnsi="Times New Roman" w:cs="Times New Roman"/>
                <w:sz w:val="24"/>
                <w:szCs w:val="24"/>
              </w:rPr>
              <w:t>by</w:t>
            </w:r>
            <w:proofErr w:type="spellEnd"/>
            <w:r w:rsidRPr="003A0286">
              <w:rPr>
                <w:rFonts w:ascii="Times New Roman" w:hAnsi="Times New Roman" w:cs="Times New Roman"/>
                <w:sz w:val="24"/>
                <w:szCs w:val="24"/>
              </w:rPr>
              <w:t>-</w:t>
            </w:r>
            <w:proofErr w:type="spellStart"/>
            <w:r w:rsidRPr="003A0286">
              <w:rPr>
                <w:rFonts w:ascii="Times New Roman" w:hAnsi="Times New Roman" w:cs="Times New Roman"/>
                <w:sz w:val="24"/>
                <w:szCs w:val="24"/>
              </w:rPr>
              <w:t>Linear</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Association</w:t>
            </w:r>
            <w:proofErr w:type="spellEnd"/>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,313</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1</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,576</w:t>
            </w:r>
          </w:p>
        </w:tc>
      </w:tr>
      <w:tr w:rsidR="00F30475" w:rsidRPr="003A0286" w:rsidTr="00734F40">
        <w:tc>
          <w:tcPr>
            <w:tcW w:w="2214"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N valjanih uzoraka</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245</w:t>
            </w:r>
          </w:p>
        </w:tc>
        <w:tc>
          <w:tcPr>
            <w:tcW w:w="2322" w:type="dxa"/>
            <w:vAlign w:val="center"/>
          </w:tcPr>
          <w:p w:rsidR="00F30475" w:rsidRPr="003A0286" w:rsidRDefault="00F30475" w:rsidP="00F30475">
            <w:pPr>
              <w:jc w:val="center"/>
              <w:rPr>
                <w:rFonts w:ascii="Times New Roman" w:hAnsi="Times New Roman" w:cs="Times New Roman"/>
                <w:sz w:val="24"/>
                <w:szCs w:val="24"/>
              </w:rPr>
            </w:pPr>
          </w:p>
        </w:tc>
        <w:tc>
          <w:tcPr>
            <w:tcW w:w="2322" w:type="dxa"/>
            <w:vAlign w:val="center"/>
          </w:tcPr>
          <w:p w:rsidR="00F30475" w:rsidRPr="003A0286" w:rsidRDefault="00F30475" w:rsidP="00F30475">
            <w:pPr>
              <w:jc w:val="center"/>
              <w:rPr>
                <w:rFonts w:ascii="Times New Roman" w:hAnsi="Times New Roman" w:cs="Times New Roman"/>
                <w:sz w:val="24"/>
                <w:szCs w:val="24"/>
              </w:rPr>
            </w:pPr>
          </w:p>
        </w:tc>
      </w:tr>
    </w:tbl>
    <w:p w:rsidR="00F30475" w:rsidRPr="003A0286" w:rsidRDefault="00F30475" w:rsidP="00F30475">
      <w:pPr>
        <w:rPr>
          <w:rFonts w:ascii="Times New Roman" w:hAnsi="Times New Roman" w:cs="Times New Roman"/>
        </w:rPr>
      </w:pPr>
    </w:p>
    <w:p w:rsidR="00585627" w:rsidRDefault="003A0286" w:rsidP="006C5FB4">
      <w:pPr>
        <w:spacing w:line="360" w:lineRule="auto"/>
        <w:jc w:val="both"/>
        <w:rPr>
          <w:rStyle w:val="fontstyle01"/>
          <w:rFonts w:ascii="Times New Roman" w:hAnsi="Times New Roman" w:cs="Times New Roman"/>
          <w:color w:val="auto"/>
          <w:sz w:val="24"/>
        </w:rPr>
      </w:pPr>
      <w:r w:rsidRPr="00734F40">
        <w:rPr>
          <w:rFonts w:ascii="Times New Roman" w:hAnsi="Times New Roman" w:cs="Times New Roman"/>
          <w:sz w:val="24"/>
        </w:rPr>
        <w:t xml:space="preserve">Temeljem vrijednosti hi kvadrat testa 24,881 pri empirijskoj vrijednosti p= 0,015 </w:t>
      </w:r>
      <w:r w:rsidRPr="00734F40">
        <w:rPr>
          <w:rStyle w:val="fontstyle01"/>
          <w:rFonts w:ascii="Times New Roman" w:hAnsi="Times New Roman" w:cs="Times New Roman"/>
          <w:color w:val="auto"/>
          <w:sz w:val="24"/>
        </w:rPr>
        <w:t xml:space="preserve">zaključuje </w:t>
      </w:r>
      <w:bookmarkStart w:id="29" w:name="_Hlk54189003"/>
      <w:r w:rsidRPr="00734F40">
        <w:rPr>
          <w:rStyle w:val="fontstyle01"/>
          <w:rFonts w:ascii="Times New Roman" w:hAnsi="Times New Roman" w:cs="Times New Roman"/>
          <w:color w:val="auto"/>
          <w:sz w:val="24"/>
        </w:rPr>
        <w:t>se kako se</w:t>
      </w:r>
      <w:r w:rsidR="006B3F11">
        <w:rPr>
          <w:rStyle w:val="fontstyle01"/>
          <w:rFonts w:ascii="Times New Roman" w:hAnsi="Times New Roman" w:cs="Times New Roman"/>
          <w:color w:val="auto"/>
          <w:sz w:val="24"/>
        </w:rPr>
        <w:t xml:space="preserve"> ne</w:t>
      </w:r>
      <w:r w:rsidRPr="00734F40">
        <w:rPr>
          <w:rStyle w:val="fontstyle01"/>
          <w:rFonts w:ascii="Times New Roman" w:hAnsi="Times New Roman" w:cs="Times New Roman"/>
          <w:color w:val="auto"/>
          <w:sz w:val="24"/>
        </w:rPr>
        <w:t xml:space="preserve"> može </w:t>
      </w:r>
      <w:proofErr w:type="spellStart"/>
      <w:r w:rsidRPr="00734F40">
        <w:rPr>
          <w:rStyle w:val="fontstyle01"/>
          <w:rFonts w:ascii="Times New Roman" w:hAnsi="Times New Roman" w:cs="Times New Roman"/>
          <w:color w:val="auto"/>
          <w:sz w:val="24"/>
        </w:rPr>
        <w:t>prihvatitihipoteza</w:t>
      </w:r>
      <w:proofErr w:type="spellEnd"/>
      <w:r w:rsidRPr="00734F40">
        <w:rPr>
          <w:rStyle w:val="fontstyle01"/>
          <w:rFonts w:ascii="Times New Roman" w:hAnsi="Times New Roman" w:cs="Times New Roman"/>
          <w:color w:val="auto"/>
          <w:sz w:val="24"/>
        </w:rPr>
        <w:t xml:space="preserve"> da</w:t>
      </w:r>
      <w:r w:rsidR="006B3F11">
        <w:rPr>
          <w:rStyle w:val="fontstyle01"/>
          <w:rFonts w:ascii="Times New Roman" w:hAnsi="Times New Roman" w:cs="Times New Roman"/>
          <w:color w:val="auto"/>
          <w:sz w:val="24"/>
        </w:rPr>
        <w:t xml:space="preserve"> ne</w:t>
      </w:r>
      <w:r w:rsidRPr="00734F40">
        <w:rPr>
          <w:rStyle w:val="fontstyle01"/>
          <w:rFonts w:ascii="Times New Roman" w:hAnsi="Times New Roman" w:cs="Times New Roman"/>
          <w:color w:val="auto"/>
          <w:sz w:val="24"/>
        </w:rPr>
        <w:t xml:space="preserve"> postoji ovisnost između uspjeha učenika gimnazije i učestalosti izostajanja. Dakle, postoji statistički značajna ovisnost između uspjeha učenika i učestalosti izostajanja u promatranom uzorku uz signifikantnost testa od5%.</w:t>
      </w:r>
    </w:p>
    <w:p w:rsidR="00C35BAE" w:rsidRPr="00734F40" w:rsidRDefault="00C35BAE" w:rsidP="006C5FB4">
      <w:pPr>
        <w:spacing w:line="360" w:lineRule="auto"/>
        <w:jc w:val="both"/>
        <w:rPr>
          <w:rStyle w:val="fontstyle01"/>
          <w:rFonts w:ascii="Times New Roman" w:hAnsi="Times New Roman" w:cs="Times New Roman"/>
          <w:color w:val="auto"/>
          <w:sz w:val="24"/>
        </w:rPr>
      </w:pPr>
    </w:p>
    <w:bookmarkEnd w:id="29"/>
    <w:p w:rsidR="008E3BC9" w:rsidRPr="008E3BC9" w:rsidRDefault="008E3BC9" w:rsidP="008E3BC9">
      <w:pPr>
        <w:spacing w:line="360" w:lineRule="auto"/>
        <w:rPr>
          <w:rFonts w:ascii="Times New Roman" w:hAnsi="Times New Roman" w:cs="Times New Roman"/>
          <w:b/>
          <w:sz w:val="24"/>
        </w:rPr>
      </w:pPr>
      <w:r w:rsidRPr="008E3BC9">
        <w:rPr>
          <w:rStyle w:val="fontstyle01"/>
          <w:rFonts w:ascii="Times New Roman" w:hAnsi="Times New Roman" w:cs="Times New Roman"/>
          <w:b/>
          <w:sz w:val="24"/>
        </w:rPr>
        <w:t>Tablica</w:t>
      </w:r>
      <w:r w:rsidR="00AF44A4">
        <w:rPr>
          <w:rFonts w:ascii="Times New Roman" w:hAnsi="Times New Roman" w:cs="Times New Roman"/>
          <w:b/>
          <w:sz w:val="24"/>
        </w:rPr>
        <w:t xml:space="preserve"> 1</w:t>
      </w:r>
      <w:r w:rsidR="00B805D8">
        <w:rPr>
          <w:rFonts w:ascii="Times New Roman" w:hAnsi="Times New Roman" w:cs="Times New Roman"/>
          <w:b/>
          <w:sz w:val="24"/>
        </w:rPr>
        <w:t>5</w:t>
      </w:r>
      <w:r w:rsidRPr="008E3BC9">
        <w:rPr>
          <w:rFonts w:ascii="Times New Roman" w:hAnsi="Times New Roman" w:cs="Times New Roman"/>
          <w:b/>
          <w:sz w:val="24"/>
        </w:rPr>
        <w:t xml:space="preserve">. </w:t>
      </w:r>
      <w:proofErr w:type="spellStart"/>
      <w:r w:rsidRPr="008E3BC9">
        <w:rPr>
          <w:rFonts w:ascii="Times New Roman" w:hAnsi="Times New Roman" w:cs="Times New Roman"/>
          <w:b/>
          <w:sz w:val="24"/>
        </w:rPr>
        <w:t>Pearsonov</w:t>
      </w:r>
      <w:proofErr w:type="spellEnd"/>
      <w:r w:rsidRPr="008E3BC9">
        <w:rPr>
          <w:rFonts w:ascii="Times New Roman" w:hAnsi="Times New Roman" w:cs="Times New Roman"/>
          <w:b/>
          <w:sz w:val="24"/>
        </w:rPr>
        <w:t xml:space="preserve"> koeficijent </w:t>
      </w:r>
      <w:proofErr w:type="spellStart"/>
      <w:r w:rsidR="00A20C46">
        <w:rPr>
          <w:rFonts w:ascii="Times New Roman" w:hAnsi="Times New Roman" w:cs="Times New Roman"/>
          <w:b/>
          <w:sz w:val="24"/>
        </w:rPr>
        <w:t>kontingencije</w:t>
      </w:r>
      <w:proofErr w:type="spellEnd"/>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1"/>
        <w:gridCol w:w="2440"/>
        <w:gridCol w:w="1189"/>
        <w:gridCol w:w="1481"/>
      </w:tblGrid>
      <w:tr w:rsidR="00973189" w:rsidRPr="00D62B1E" w:rsidTr="00973189">
        <w:trPr>
          <w:trHeight w:val="262"/>
        </w:trPr>
        <w:tc>
          <w:tcPr>
            <w:tcW w:w="1981" w:type="dxa"/>
            <w:shd w:val="clear" w:color="auto" w:fill="auto"/>
            <w:vAlign w:val="bottom"/>
          </w:tcPr>
          <w:p w:rsidR="00973189" w:rsidRPr="00D62B1E" w:rsidRDefault="00973189" w:rsidP="009221F1">
            <w:pPr>
              <w:spacing w:line="0" w:lineRule="atLeast"/>
              <w:rPr>
                <w:rFonts w:ascii="Times New Roman" w:eastAsia="Times New Roman" w:hAnsi="Times New Roman" w:cs="Times New Roman"/>
                <w:sz w:val="24"/>
                <w:szCs w:val="24"/>
              </w:rPr>
            </w:pPr>
          </w:p>
        </w:tc>
        <w:tc>
          <w:tcPr>
            <w:tcW w:w="2440" w:type="dxa"/>
            <w:shd w:val="clear" w:color="auto" w:fill="auto"/>
            <w:vAlign w:val="bottom"/>
          </w:tcPr>
          <w:p w:rsidR="00973189" w:rsidRPr="00D62B1E" w:rsidRDefault="00973189" w:rsidP="009221F1">
            <w:pPr>
              <w:spacing w:line="0" w:lineRule="atLeast"/>
              <w:rPr>
                <w:rFonts w:ascii="Times New Roman" w:eastAsia="Times New Roman" w:hAnsi="Times New Roman" w:cs="Times New Roman"/>
                <w:sz w:val="24"/>
                <w:szCs w:val="24"/>
              </w:rPr>
            </w:pPr>
          </w:p>
        </w:tc>
        <w:tc>
          <w:tcPr>
            <w:tcW w:w="1189" w:type="dxa"/>
            <w:shd w:val="clear" w:color="auto" w:fill="auto"/>
            <w:vAlign w:val="bottom"/>
          </w:tcPr>
          <w:p w:rsidR="00973189" w:rsidRPr="00D62B1E" w:rsidRDefault="00973189" w:rsidP="009221F1">
            <w:pPr>
              <w:spacing w:line="0" w:lineRule="atLeast"/>
              <w:ind w:right="150"/>
              <w:jc w:val="right"/>
              <w:rPr>
                <w:rFonts w:ascii="Times New Roman" w:eastAsia="Arial" w:hAnsi="Times New Roman" w:cs="Times New Roman"/>
                <w:sz w:val="24"/>
                <w:szCs w:val="24"/>
              </w:rPr>
            </w:pPr>
            <w:r w:rsidRPr="00D62B1E">
              <w:rPr>
                <w:rFonts w:ascii="Times New Roman" w:eastAsia="Arial" w:hAnsi="Times New Roman" w:cs="Times New Roman"/>
                <w:sz w:val="24"/>
                <w:szCs w:val="24"/>
              </w:rPr>
              <w:t>Vrijednost</w:t>
            </w:r>
          </w:p>
        </w:tc>
        <w:tc>
          <w:tcPr>
            <w:tcW w:w="1481" w:type="dxa"/>
            <w:shd w:val="clear" w:color="auto" w:fill="auto"/>
            <w:vAlign w:val="bottom"/>
          </w:tcPr>
          <w:p w:rsidR="00973189" w:rsidRPr="00D62B1E" w:rsidRDefault="00973189" w:rsidP="009221F1">
            <w:pPr>
              <w:spacing w:line="0" w:lineRule="atLeast"/>
              <w:jc w:val="center"/>
              <w:rPr>
                <w:rFonts w:ascii="Times New Roman" w:eastAsia="Arial" w:hAnsi="Times New Roman" w:cs="Times New Roman"/>
                <w:sz w:val="24"/>
                <w:szCs w:val="24"/>
              </w:rPr>
            </w:pPr>
            <w:r w:rsidRPr="00D62B1E">
              <w:rPr>
                <w:rFonts w:ascii="Times New Roman" w:eastAsia="Arial" w:hAnsi="Times New Roman" w:cs="Times New Roman"/>
                <w:sz w:val="24"/>
                <w:szCs w:val="24"/>
              </w:rPr>
              <w:t>Granična signifikantnost</w:t>
            </w:r>
          </w:p>
        </w:tc>
      </w:tr>
      <w:tr w:rsidR="00973189" w:rsidRPr="00D62B1E" w:rsidTr="00973189">
        <w:trPr>
          <w:trHeight w:val="271"/>
        </w:trPr>
        <w:tc>
          <w:tcPr>
            <w:tcW w:w="1981" w:type="dxa"/>
            <w:shd w:val="clear" w:color="auto" w:fill="auto"/>
            <w:vAlign w:val="bottom"/>
          </w:tcPr>
          <w:p w:rsidR="00973189" w:rsidRPr="00D62B1E" w:rsidRDefault="00973189" w:rsidP="009221F1">
            <w:pPr>
              <w:spacing w:line="0" w:lineRule="atLeast"/>
              <w:ind w:left="120"/>
              <w:rPr>
                <w:rFonts w:ascii="Times New Roman" w:eastAsia="Arial" w:hAnsi="Times New Roman" w:cs="Times New Roman"/>
                <w:sz w:val="24"/>
                <w:szCs w:val="24"/>
              </w:rPr>
            </w:pPr>
            <w:proofErr w:type="spellStart"/>
            <w:r w:rsidRPr="00D62B1E">
              <w:rPr>
                <w:rFonts w:ascii="Times New Roman" w:eastAsia="Arial" w:hAnsi="Times New Roman" w:cs="Times New Roman"/>
                <w:sz w:val="24"/>
                <w:szCs w:val="24"/>
              </w:rPr>
              <w:t>Nominal</w:t>
            </w:r>
            <w:proofErr w:type="spellEnd"/>
            <w:r w:rsidRPr="00D62B1E">
              <w:rPr>
                <w:rFonts w:ascii="Times New Roman" w:eastAsia="Arial" w:hAnsi="Times New Roman" w:cs="Times New Roman"/>
                <w:sz w:val="24"/>
                <w:szCs w:val="24"/>
              </w:rPr>
              <w:t xml:space="preserve"> </w:t>
            </w:r>
            <w:proofErr w:type="spellStart"/>
            <w:r w:rsidRPr="00D62B1E">
              <w:rPr>
                <w:rFonts w:ascii="Times New Roman" w:eastAsia="Arial" w:hAnsi="Times New Roman" w:cs="Times New Roman"/>
                <w:sz w:val="24"/>
                <w:szCs w:val="24"/>
              </w:rPr>
              <w:t>by</w:t>
            </w:r>
            <w:proofErr w:type="spellEnd"/>
            <w:r w:rsidRPr="00D62B1E">
              <w:rPr>
                <w:rFonts w:ascii="Times New Roman" w:eastAsia="Arial" w:hAnsi="Times New Roman" w:cs="Times New Roman"/>
                <w:sz w:val="24"/>
                <w:szCs w:val="24"/>
              </w:rPr>
              <w:t xml:space="preserve"> </w:t>
            </w:r>
            <w:proofErr w:type="spellStart"/>
            <w:r w:rsidRPr="00D62B1E">
              <w:rPr>
                <w:rFonts w:ascii="Times New Roman" w:eastAsia="Arial" w:hAnsi="Times New Roman" w:cs="Times New Roman"/>
                <w:sz w:val="24"/>
                <w:szCs w:val="24"/>
              </w:rPr>
              <w:t>Nominal</w:t>
            </w:r>
            <w:proofErr w:type="spellEnd"/>
          </w:p>
        </w:tc>
        <w:tc>
          <w:tcPr>
            <w:tcW w:w="2440" w:type="dxa"/>
            <w:shd w:val="clear" w:color="auto" w:fill="auto"/>
            <w:vAlign w:val="bottom"/>
          </w:tcPr>
          <w:p w:rsidR="00973189" w:rsidRPr="00D62B1E" w:rsidRDefault="00973189" w:rsidP="009221F1">
            <w:pPr>
              <w:spacing w:line="0" w:lineRule="atLeast"/>
              <w:ind w:left="180"/>
              <w:rPr>
                <w:rFonts w:ascii="Times New Roman" w:eastAsia="Arial" w:hAnsi="Times New Roman" w:cs="Times New Roman"/>
                <w:sz w:val="24"/>
                <w:szCs w:val="24"/>
              </w:rPr>
            </w:pPr>
            <w:r w:rsidRPr="00D62B1E">
              <w:rPr>
                <w:rFonts w:ascii="Times New Roman" w:eastAsia="Arial" w:hAnsi="Times New Roman" w:cs="Times New Roman"/>
                <w:sz w:val="24"/>
                <w:szCs w:val="24"/>
              </w:rPr>
              <w:t xml:space="preserve">Koeficijent </w:t>
            </w:r>
            <w:proofErr w:type="spellStart"/>
            <w:r w:rsidR="00A20C46">
              <w:rPr>
                <w:rFonts w:ascii="Times New Roman" w:eastAsia="Arial" w:hAnsi="Times New Roman" w:cs="Times New Roman"/>
                <w:sz w:val="24"/>
                <w:szCs w:val="24"/>
              </w:rPr>
              <w:t>kontingencije</w:t>
            </w:r>
            <w:proofErr w:type="spellEnd"/>
          </w:p>
        </w:tc>
        <w:tc>
          <w:tcPr>
            <w:tcW w:w="1189" w:type="dxa"/>
            <w:shd w:val="clear" w:color="auto" w:fill="auto"/>
            <w:vAlign w:val="bottom"/>
          </w:tcPr>
          <w:p w:rsidR="00973189" w:rsidRPr="00D62B1E" w:rsidRDefault="00973189" w:rsidP="009221F1">
            <w:pPr>
              <w:spacing w:line="0" w:lineRule="atLeast"/>
              <w:ind w:right="90"/>
              <w:jc w:val="right"/>
              <w:rPr>
                <w:rFonts w:ascii="Times New Roman" w:eastAsia="Arial" w:hAnsi="Times New Roman" w:cs="Times New Roman"/>
                <w:sz w:val="24"/>
                <w:szCs w:val="24"/>
              </w:rPr>
            </w:pPr>
            <w:r w:rsidRPr="00D62B1E">
              <w:rPr>
                <w:rFonts w:ascii="Times New Roman" w:eastAsia="Arial" w:hAnsi="Times New Roman" w:cs="Times New Roman"/>
                <w:sz w:val="24"/>
                <w:szCs w:val="24"/>
              </w:rPr>
              <w:t>,304</w:t>
            </w:r>
          </w:p>
        </w:tc>
        <w:tc>
          <w:tcPr>
            <w:tcW w:w="1481" w:type="dxa"/>
            <w:shd w:val="clear" w:color="auto" w:fill="auto"/>
            <w:vAlign w:val="bottom"/>
          </w:tcPr>
          <w:p w:rsidR="00973189" w:rsidRPr="00D62B1E" w:rsidRDefault="00973189" w:rsidP="009221F1">
            <w:pPr>
              <w:spacing w:line="0" w:lineRule="atLeast"/>
              <w:ind w:right="70"/>
              <w:jc w:val="right"/>
              <w:rPr>
                <w:rFonts w:ascii="Times New Roman" w:eastAsia="Arial" w:hAnsi="Times New Roman" w:cs="Times New Roman"/>
                <w:sz w:val="24"/>
                <w:szCs w:val="24"/>
              </w:rPr>
            </w:pPr>
            <w:r w:rsidRPr="00D62B1E">
              <w:rPr>
                <w:rFonts w:ascii="Times New Roman" w:eastAsia="Arial" w:hAnsi="Times New Roman" w:cs="Times New Roman"/>
                <w:sz w:val="24"/>
                <w:szCs w:val="24"/>
              </w:rPr>
              <w:t>,015</w:t>
            </w:r>
          </w:p>
        </w:tc>
      </w:tr>
      <w:tr w:rsidR="00973189" w:rsidRPr="00D62B1E" w:rsidTr="00973189">
        <w:trPr>
          <w:trHeight w:val="304"/>
        </w:trPr>
        <w:tc>
          <w:tcPr>
            <w:tcW w:w="1981" w:type="dxa"/>
            <w:shd w:val="clear" w:color="auto" w:fill="auto"/>
            <w:vAlign w:val="bottom"/>
          </w:tcPr>
          <w:p w:rsidR="00973189" w:rsidRPr="00D62B1E" w:rsidRDefault="00973189" w:rsidP="009221F1">
            <w:pPr>
              <w:spacing w:line="0" w:lineRule="atLeast"/>
              <w:ind w:left="120"/>
              <w:rPr>
                <w:rFonts w:ascii="Times New Roman" w:eastAsia="Arial" w:hAnsi="Times New Roman" w:cs="Times New Roman"/>
                <w:sz w:val="24"/>
                <w:szCs w:val="24"/>
              </w:rPr>
            </w:pPr>
            <w:r w:rsidRPr="00D62B1E">
              <w:rPr>
                <w:rFonts w:ascii="Times New Roman" w:eastAsia="Arial" w:hAnsi="Times New Roman" w:cs="Times New Roman"/>
                <w:sz w:val="24"/>
                <w:szCs w:val="24"/>
              </w:rPr>
              <w:t>Uzorak</w:t>
            </w:r>
          </w:p>
        </w:tc>
        <w:tc>
          <w:tcPr>
            <w:tcW w:w="2440" w:type="dxa"/>
            <w:shd w:val="clear" w:color="auto" w:fill="auto"/>
            <w:vAlign w:val="bottom"/>
          </w:tcPr>
          <w:p w:rsidR="00973189" w:rsidRPr="00D62B1E" w:rsidRDefault="00973189" w:rsidP="009221F1">
            <w:pPr>
              <w:spacing w:line="0" w:lineRule="atLeast"/>
              <w:rPr>
                <w:rFonts w:ascii="Times New Roman" w:eastAsia="Times New Roman" w:hAnsi="Times New Roman" w:cs="Times New Roman"/>
                <w:sz w:val="24"/>
                <w:szCs w:val="24"/>
              </w:rPr>
            </w:pPr>
          </w:p>
        </w:tc>
        <w:tc>
          <w:tcPr>
            <w:tcW w:w="1189" w:type="dxa"/>
            <w:shd w:val="clear" w:color="auto" w:fill="auto"/>
            <w:vAlign w:val="bottom"/>
          </w:tcPr>
          <w:p w:rsidR="00973189" w:rsidRPr="00D62B1E" w:rsidRDefault="00973189" w:rsidP="009221F1">
            <w:pPr>
              <w:spacing w:line="0" w:lineRule="atLeast"/>
              <w:ind w:right="110"/>
              <w:jc w:val="right"/>
              <w:rPr>
                <w:rFonts w:ascii="Times New Roman" w:eastAsia="Arial" w:hAnsi="Times New Roman" w:cs="Times New Roman"/>
                <w:sz w:val="24"/>
                <w:szCs w:val="24"/>
              </w:rPr>
            </w:pPr>
            <w:r w:rsidRPr="00D62B1E">
              <w:rPr>
                <w:rFonts w:ascii="Times New Roman" w:eastAsia="Arial" w:hAnsi="Times New Roman" w:cs="Times New Roman"/>
                <w:sz w:val="24"/>
                <w:szCs w:val="24"/>
              </w:rPr>
              <w:t>245</w:t>
            </w:r>
          </w:p>
        </w:tc>
        <w:tc>
          <w:tcPr>
            <w:tcW w:w="1481" w:type="dxa"/>
            <w:shd w:val="clear" w:color="auto" w:fill="auto"/>
            <w:vAlign w:val="bottom"/>
          </w:tcPr>
          <w:p w:rsidR="00973189" w:rsidRPr="00D62B1E" w:rsidRDefault="00973189" w:rsidP="009221F1">
            <w:pPr>
              <w:spacing w:line="0" w:lineRule="atLeast"/>
              <w:rPr>
                <w:rFonts w:ascii="Times New Roman" w:eastAsia="Times New Roman" w:hAnsi="Times New Roman" w:cs="Times New Roman"/>
                <w:sz w:val="24"/>
                <w:szCs w:val="24"/>
              </w:rPr>
            </w:pPr>
          </w:p>
        </w:tc>
      </w:tr>
    </w:tbl>
    <w:p w:rsidR="003A0286" w:rsidRPr="00D62B1E" w:rsidRDefault="003A0286" w:rsidP="00F30475">
      <w:pPr>
        <w:spacing w:line="360" w:lineRule="auto"/>
        <w:jc w:val="both"/>
        <w:rPr>
          <w:rFonts w:ascii="Times New Roman" w:hAnsi="Times New Roman" w:cs="Times New Roman"/>
          <w:sz w:val="24"/>
          <w:szCs w:val="24"/>
        </w:rPr>
      </w:pPr>
    </w:p>
    <w:p w:rsidR="00C35BAE" w:rsidRDefault="003A0286" w:rsidP="00F30475">
      <w:pPr>
        <w:spacing w:line="360" w:lineRule="auto"/>
        <w:jc w:val="both"/>
        <w:rPr>
          <w:rFonts w:ascii="Times New Roman" w:hAnsi="Times New Roman" w:cs="Times New Roman"/>
          <w:b/>
          <w:sz w:val="24"/>
          <w:szCs w:val="24"/>
        </w:rPr>
      </w:pPr>
      <w:proofErr w:type="spellStart"/>
      <w:r w:rsidRPr="006832A8">
        <w:rPr>
          <w:rStyle w:val="fontstyle01"/>
          <w:rFonts w:ascii="Times New Roman" w:hAnsi="Times New Roman" w:cs="Times New Roman"/>
          <w:sz w:val="24"/>
          <w:szCs w:val="24"/>
        </w:rPr>
        <w:t>Pearsonov</w:t>
      </w:r>
      <w:proofErr w:type="spellEnd"/>
      <w:r w:rsidRPr="006832A8">
        <w:rPr>
          <w:rStyle w:val="fontstyle01"/>
          <w:rFonts w:ascii="Times New Roman" w:hAnsi="Times New Roman" w:cs="Times New Roman"/>
          <w:sz w:val="24"/>
          <w:szCs w:val="24"/>
        </w:rPr>
        <w:t xml:space="preserve"> koeficijent </w:t>
      </w:r>
      <w:proofErr w:type="spellStart"/>
      <w:r w:rsidR="00A20C46">
        <w:rPr>
          <w:rStyle w:val="fontstyle01"/>
          <w:rFonts w:ascii="Times New Roman" w:hAnsi="Times New Roman" w:cs="Times New Roman"/>
          <w:sz w:val="24"/>
          <w:szCs w:val="24"/>
        </w:rPr>
        <w:t>kontingencije</w:t>
      </w:r>
      <w:proofErr w:type="spellEnd"/>
      <w:r w:rsidRPr="006832A8">
        <w:rPr>
          <w:rStyle w:val="fontstyle01"/>
          <w:rFonts w:ascii="Times New Roman" w:hAnsi="Times New Roman" w:cs="Times New Roman"/>
          <w:sz w:val="24"/>
          <w:szCs w:val="24"/>
        </w:rPr>
        <w:t xml:space="preserve"> iznosi 0,304</w:t>
      </w:r>
      <w:r w:rsidR="00505591">
        <w:rPr>
          <w:rStyle w:val="fontstyle01"/>
          <w:rFonts w:ascii="Times New Roman" w:hAnsi="Times New Roman" w:cs="Times New Roman"/>
          <w:sz w:val="24"/>
          <w:szCs w:val="24"/>
        </w:rPr>
        <w:t xml:space="preserve"> što ukazuje na postojanje relativno slabe povezanosti </w:t>
      </w:r>
      <w:r w:rsidR="00505591" w:rsidRPr="006832A8">
        <w:rPr>
          <w:rStyle w:val="fontstyle01"/>
          <w:rFonts w:ascii="Times New Roman" w:hAnsi="Times New Roman" w:cs="Times New Roman"/>
          <w:sz w:val="24"/>
          <w:szCs w:val="24"/>
        </w:rPr>
        <w:t>pri</w:t>
      </w:r>
      <w:r w:rsidR="002D1AD0">
        <w:rPr>
          <w:rStyle w:val="fontstyle01"/>
          <w:rFonts w:ascii="Times New Roman" w:hAnsi="Times New Roman" w:cs="Times New Roman"/>
          <w:sz w:val="24"/>
          <w:szCs w:val="24"/>
        </w:rPr>
        <w:t xml:space="preserve"> </w:t>
      </w:r>
      <w:r w:rsidR="00505591" w:rsidRPr="006832A8">
        <w:rPr>
          <w:rStyle w:val="fontstyle01"/>
          <w:rFonts w:ascii="Times New Roman" w:hAnsi="Times New Roman" w:cs="Times New Roman"/>
          <w:sz w:val="24"/>
          <w:szCs w:val="24"/>
        </w:rPr>
        <w:t>empirijsk</w:t>
      </w:r>
      <w:r w:rsidR="00505591">
        <w:rPr>
          <w:rStyle w:val="fontstyle01"/>
          <w:rFonts w:ascii="Times New Roman" w:hAnsi="Times New Roman" w:cs="Times New Roman"/>
          <w:sz w:val="24"/>
          <w:szCs w:val="24"/>
        </w:rPr>
        <w:t>oj</w:t>
      </w:r>
      <w:r w:rsidR="00505591" w:rsidRPr="006832A8">
        <w:rPr>
          <w:rStyle w:val="fontstyle01"/>
          <w:rFonts w:ascii="Times New Roman" w:hAnsi="Times New Roman" w:cs="Times New Roman"/>
          <w:sz w:val="24"/>
          <w:szCs w:val="24"/>
        </w:rPr>
        <w:t xml:space="preserve"> signifikantnost</w:t>
      </w:r>
      <w:r w:rsidR="00505591">
        <w:rPr>
          <w:rStyle w:val="fontstyle01"/>
          <w:rFonts w:ascii="Times New Roman" w:hAnsi="Times New Roman" w:cs="Times New Roman"/>
          <w:sz w:val="24"/>
          <w:szCs w:val="24"/>
        </w:rPr>
        <w:t>i</w:t>
      </w:r>
      <w:r w:rsidR="00505591" w:rsidRPr="006832A8">
        <w:rPr>
          <w:rStyle w:val="fontstyle01"/>
          <w:rFonts w:ascii="Times New Roman" w:hAnsi="Times New Roman" w:cs="Times New Roman"/>
          <w:sz w:val="24"/>
          <w:szCs w:val="24"/>
        </w:rPr>
        <w:t xml:space="preserve"> 0,0</w:t>
      </w:r>
      <w:r w:rsidR="00505591">
        <w:rPr>
          <w:rStyle w:val="fontstyle01"/>
          <w:rFonts w:ascii="Times New Roman" w:hAnsi="Times New Roman" w:cs="Times New Roman"/>
          <w:sz w:val="24"/>
          <w:szCs w:val="24"/>
        </w:rPr>
        <w:t>15</w:t>
      </w:r>
      <w:r w:rsidR="00505591" w:rsidRPr="006832A8">
        <w:rPr>
          <w:rStyle w:val="fontstyle01"/>
          <w:rFonts w:ascii="Times New Roman" w:hAnsi="Times New Roman" w:cs="Times New Roman"/>
          <w:sz w:val="24"/>
          <w:szCs w:val="24"/>
        </w:rPr>
        <w:t xml:space="preserve"> što potvrđuje</w:t>
      </w:r>
      <w:r w:rsidR="002D1AD0">
        <w:rPr>
          <w:rStyle w:val="fontstyle01"/>
          <w:rFonts w:ascii="Times New Roman" w:hAnsi="Times New Roman" w:cs="Times New Roman"/>
          <w:sz w:val="24"/>
          <w:szCs w:val="24"/>
        </w:rPr>
        <w:t xml:space="preserve"> </w:t>
      </w:r>
      <w:r w:rsidR="00505591" w:rsidRPr="006832A8">
        <w:rPr>
          <w:rStyle w:val="fontstyle01"/>
          <w:rFonts w:ascii="Times New Roman" w:hAnsi="Times New Roman" w:cs="Times New Roman"/>
          <w:sz w:val="24"/>
          <w:szCs w:val="24"/>
        </w:rPr>
        <w:t>značajnost izračunatog koeficijenta.</w:t>
      </w:r>
    </w:p>
    <w:p w:rsidR="00A33FA9" w:rsidRDefault="00A33FA9">
      <w:pPr>
        <w:rPr>
          <w:rFonts w:ascii="Times New Roman" w:hAnsi="Times New Roman" w:cs="Times New Roman"/>
          <w:b/>
          <w:sz w:val="24"/>
          <w:szCs w:val="24"/>
        </w:rPr>
      </w:pPr>
      <w:r>
        <w:rPr>
          <w:rFonts w:ascii="Times New Roman" w:hAnsi="Times New Roman" w:cs="Times New Roman"/>
          <w:b/>
          <w:sz w:val="24"/>
          <w:szCs w:val="24"/>
        </w:rPr>
        <w:br w:type="page"/>
      </w:r>
    </w:p>
    <w:p w:rsidR="00F30475" w:rsidRPr="00C35BAE" w:rsidRDefault="00F30475" w:rsidP="00F30475">
      <w:pPr>
        <w:spacing w:line="360" w:lineRule="auto"/>
        <w:jc w:val="both"/>
        <w:rPr>
          <w:rFonts w:ascii="Times New Roman" w:hAnsi="Times New Roman" w:cs="Times New Roman"/>
          <w:color w:val="000000"/>
          <w:sz w:val="24"/>
          <w:szCs w:val="24"/>
        </w:rPr>
      </w:pPr>
      <w:r w:rsidRPr="008E3BC9">
        <w:rPr>
          <w:rFonts w:ascii="Times New Roman" w:hAnsi="Times New Roman" w:cs="Times New Roman"/>
          <w:b/>
          <w:sz w:val="24"/>
          <w:szCs w:val="24"/>
        </w:rPr>
        <w:lastRenderedPageBreak/>
        <w:t>Tablica</w:t>
      </w:r>
      <w:r w:rsidR="00AF44A4">
        <w:rPr>
          <w:rFonts w:ascii="Times New Roman" w:hAnsi="Times New Roman" w:cs="Times New Roman"/>
          <w:b/>
          <w:sz w:val="24"/>
          <w:szCs w:val="24"/>
        </w:rPr>
        <w:t xml:space="preserve"> 1</w:t>
      </w:r>
      <w:r w:rsidR="00B805D8">
        <w:rPr>
          <w:rFonts w:ascii="Times New Roman" w:hAnsi="Times New Roman" w:cs="Times New Roman"/>
          <w:b/>
          <w:sz w:val="24"/>
          <w:szCs w:val="24"/>
        </w:rPr>
        <w:t>6</w:t>
      </w:r>
      <w:r w:rsidR="008E3BC9" w:rsidRPr="008E3BC9">
        <w:rPr>
          <w:rFonts w:ascii="Times New Roman" w:hAnsi="Times New Roman" w:cs="Times New Roman"/>
          <w:b/>
          <w:sz w:val="24"/>
          <w:szCs w:val="24"/>
        </w:rPr>
        <w:t>.</w:t>
      </w:r>
      <w:r w:rsidR="008E3BC9">
        <w:rPr>
          <w:rFonts w:ascii="Times New Roman" w:hAnsi="Times New Roman" w:cs="Times New Roman"/>
          <w:b/>
          <w:bCs/>
          <w:sz w:val="24"/>
          <w:szCs w:val="24"/>
        </w:rPr>
        <w:t xml:space="preserve">Učestalost izostanaka učenika </w:t>
      </w:r>
      <w:r w:rsidR="00C91708">
        <w:rPr>
          <w:rFonts w:ascii="Times New Roman" w:hAnsi="Times New Roman" w:cs="Times New Roman"/>
          <w:b/>
          <w:bCs/>
          <w:sz w:val="24"/>
          <w:szCs w:val="24"/>
        </w:rPr>
        <w:t>program</w:t>
      </w:r>
      <w:r w:rsidR="004C3A72">
        <w:rPr>
          <w:rFonts w:ascii="Times New Roman" w:hAnsi="Times New Roman" w:cs="Times New Roman"/>
          <w:b/>
          <w:bCs/>
          <w:sz w:val="24"/>
          <w:szCs w:val="24"/>
        </w:rPr>
        <w:t>a</w:t>
      </w:r>
      <w:r w:rsidR="00C91708">
        <w:rPr>
          <w:rFonts w:ascii="Times New Roman" w:hAnsi="Times New Roman" w:cs="Times New Roman"/>
          <w:b/>
          <w:bCs/>
          <w:sz w:val="24"/>
          <w:szCs w:val="24"/>
        </w:rPr>
        <w:t xml:space="preserve"> ekonomist</w:t>
      </w:r>
      <w:r w:rsidR="008E3BC9">
        <w:rPr>
          <w:rFonts w:ascii="Times New Roman" w:hAnsi="Times New Roman" w:cs="Times New Roman"/>
          <w:b/>
          <w:bCs/>
          <w:sz w:val="24"/>
          <w:szCs w:val="24"/>
        </w:rPr>
        <w:t xml:space="preserve"> u odnosu na uspjeh</w:t>
      </w:r>
    </w:p>
    <w:tbl>
      <w:tblPr>
        <w:tblW w:w="854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462"/>
        <w:gridCol w:w="996"/>
        <w:gridCol w:w="1054"/>
        <w:gridCol w:w="1215"/>
        <w:gridCol w:w="1229"/>
        <w:gridCol w:w="1083"/>
      </w:tblGrid>
      <w:tr w:rsidR="002E26A7" w:rsidRPr="002E26A7" w:rsidTr="002E26A7">
        <w:trPr>
          <w:trHeight w:val="842"/>
        </w:trPr>
        <w:tc>
          <w:tcPr>
            <w:tcW w:w="2968" w:type="dxa"/>
            <w:gridSpan w:val="2"/>
            <w:vMerge w:val="restart"/>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 </w:t>
            </w:r>
          </w:p>
        </w:tc>
        <w:tc>
          <w:tcPr>
            <w:tcW w:w="5577" w:type="dxa"/>
            <w:gridSpan w:val="5"/>
            <w:shd w:val="clear" w:color="auto" w:fill="auto"/>
            <w:vAlign w:val="center"/>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Koliko često izostajete s nastave?</w:t>
            </w:r>
          </w:p>
        </w:tc>
      </w:tr>
      <w:tr w:rsidR="002E26A7" w:rsidRPr="002E26A7" w:rsidTr="002E26A7">
        <w:trPr>
          <w:trHeight w:val="842"/>
        </w:trPr>
        <w:tc>
          <w:tcPr>
            <w:tcW w:w="2968" w:type="dxa"/>
            <w:gridSpan w:val="2"/>
            <w:vMerge/>
            <w:vAlign w:val="center"/>
            <w:hideMark/>
          </w:tcPr>
          <w:p w:rsidR="002E26A7" w:rsidRPr="002E26A7" w:rsidRDefault="002E26A7" w:rsidP="002E26A7">
            <w:pPr>
              <w:spacing w:after="0" w:line="240" w:lineRule="auto"/>
              <w:rPr>
                <w:rFonts w:ascii="Times New Roman" w:eastAsia="Times New Roman" w:hAnsi="Times New Roman" w:cs="Times New Roman"/>
                <w:color w:val="000000"/>
                <w:sz w:val="24"/>
                <w:szCs w:val="24"/>
              </w:rPr>
            </w:pPr>
          </w:p>
        </w:tc>
        <w:tc>
          <w:tcPr>
            <w:tcW w:w="996"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Nikada</w:t>
            </w:r>
          </w:p>
        </w:tc>
        <w:tc>
          <w:tcPr>
            <w:tcW w:w="1054"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Jednom dnevno</w:t>
            </w:r>
          </w:p>
        </w:tc>
        <w:tc>
          <w:tcPr>
            <w:tcW w:w="1215"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Nekoliko puta tjedno</w:t>
            </w:r>
          </w:p>
        </w:tc>
        <w:tc>
          <w:tcPr>
            <w:tcW w:w="1229"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Jednom mjesečno i rjeđe</w:t>
            </w:r>
          </w:p>
        </w:tc>
        <w:tc>
          <w:tcPr>
            <w:tcW w:w="1083"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Ukupno</w:t>
            </w:r>
          </w:p>
        </w:tc>
      </w:tr>
      <w:tr w:rsidR="002E26A7" w:rsidRPr="002E26A7" w:rsidTr="002E26A7">
        <w:trPr>
          <w:trHeight w:val="566"/>
        </w:trPr>
        <w:tc>
          <w:tcPr>
            <w:tcW w:w="1506" w:type="dxa"/>
            <w:vMerge w:val="restart"/>
            <w:shd w:val="clear" w:color="auto" w:fill="auto"/>
            <w:vAlign w:val="center"/>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Uspjeh u prethodnom razredu bio mi je:</w:t>
            </w:r>
          </w:p>
        </w:tc>
        <w:tc>
          <w:tcPr>
            <w:tcW w:w="1462"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Odličan</w:t>
            </w:r>
          </w:p>
        </w:tc>
        <w:tc>
          <w:tcPr>
            <w:tcW w:w="996"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2E26A7" w:rsidRPr="002E26A7">
              <w:rPr>
                <w:rFonts w:ascii="Times New Roman" w:eastAsia="Times New Roman" w:hAnsi="Times New Roman" w:cs="Times New Roman"/>
                <w:color w:val="000000"/>
              </w:rPr>
              <w:t>%</w:t>
            </w:r>
          </w:p>
        </w:tc>
        <w:tc>
          <w:tcPr>
            <w:tcW w:w="1054" w:type="dxa"/>
            <w:shd w:val="clear" w:color="auto" w:fill="auto"/>
            <w:noWrap/>
            <w:vAlign w:val="bottom"/>
            <w:hideMark/>
          </w:tcPr>
          <w:p w:rsidR="002E26A7" w:rsidRPr="002E26A7" w:rsidRDefault="002E26A7" w:rsidP="002E26A7">
            <w:pPr>
              <w:spacing w:after="0" w:line="240" w:lineRule="auto"/>
              <w:jc w:val="right"/>
              <w:rPr>
                <w:rFonts w:ascii="Times New Roman" w:eastAsia="Times New Roman" w:hAnsi="Times New Roman" w:cs="Times New Roman"/>
                <w:color w:val="000000"/>
              </w:rPr>
            </w:pPr>
            <w:r w:rsidRPr="002E26A7">
              <w:rPr>
                <w:rFonts w:ascii="Times New Roman" w:eastAsia="Times New Roman" w:hAnsi="Times New Roman" w:cs="Times New Roman"/>
                <w:color w:val="000000"/>
              </w:rPr>
              <w:t>0,00%</w:t>
            </w:r>
          </w:p>
        </w:tc>
        <w:tc>
          <w:tcPr>
            <w:tcW w:w="1215" w:type="dxa"/>
            <w:shd w:val="clear" w:color="auto" w:fill="auto"/>
            <w:noWrap/>
            <w:vAlign w:val="bottom"/>
            <w:hideMark/>
          </w:tcPr>
          <w:p w:rsidR="002E26A7" w:rsidRPr="002E26A7" w:rsidRDefault="002E26A7" w:rsidP="002E26A7">
            <w:pPr>
              <w:spacing w:after="0" w:line="240" w:lineRule="auto"/>
              <w:jc w:val="right"/>
              <w:rPr>
                <w:rFonts w:ascii="Times New Roman" w:eastAsia="Times New Roman" w:hAnsi="Times New Roman" w:cs="Times New Roman"/>
                <w:color w:val="000000"/>
              </w:rPr>
            </w:pPr>
            <w:r w:rsidRPr="002E26A7">
              <w:rPr>
                <w:rFonts w:ascii="Times New Roman" w:eastAsia="Times New Roman" w:hAnsi="Times New Roman" w:cs="Times New Roman"/>
                <w:color w:val="000000"/>
              </w:rPr>
              <w:t>0,00%</w:t>
            </w:r>
          </w:p>
        </w:tc>
        <w:tc>
          <w:tcPr>
            <w:tcW w:w="1229"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002E26A7" w:rsidRPr="002E26A7">
              <w:rPr>
                <w:rFonts w:ascii="Times New Roman" w:eastAsia="Times New Roman" w:hAnsi="Times New Roman" w:cs="Times New Roman"/>
                <w:color w:val="000000"/>
              </w:rPr>
              <w:t>%</w:t>
            </w:r>
          </w:p>
        </w:tc>
        <w:tc>
          <w:tcPr>
            <w:tcW w:w="1083"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r w:rsidR="002E26A7" w:rsidRPr="002E26A7">
              <w:rPr>
                <w:rFonts w:ascii="Times New Roman" w:eastAsia="Times New Roman" w:hAnsi="Times New Roman" w:cs="Times New Roman"/>
                <w:color w:val="000000"/>
              </w:rPr>
              <w:t>%</w:t>
            </w:r>
          </w:p>
        </w:tc>
      </w:tr>
      <w:tr w:rsidR="002E26A7" w:rsidRPr="002E26A7" w:rsidTr="002E26A7">
        <w:trPr>
          <w:trHeight w:val="566"/>
        </w:trPr>
        <w:tc>
          <w:tcPr>
            <w:tcW w:w="1506" w:type="dxa"/>
            <w:vMerge/>
            <w:vAlign w:val="center"/>
            <w:hideMark/>
          </w:tcPr>
          <w:p w:rsidR="002E26A7" w:rsidRPr="002E26A7" w:rsidRDefault="002E26A7" w:rsidP="002E26A7">
            <w:pPr>
              <w:spacing w:after="0" w:line="240" w:lineRule="auto"/>
              <w:rPr>
                <w:rFonts w:ascii="Times New Roman" w:eastAsia="Times New Roman" w:hAnsi="Times New Roman" w:cs="Times New Roman"/>
                <w:color w:val="000000"/>
                <w:sz w:val="24"/>
                <w:szCs w:val="24"/>
              </w:rPr>
            </w:pPr>
          </w:p>
        </w:tc>
        <w:tc>
          <w:tcPr>
            <w:tcW w:w="1462"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Vrlo dobar</w:t>
            </w:r>
          </w:p>
        </w:tc>
        <w:tc>
          <w:tcPr>
            <w:tcW w:w="996"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&gt;2</w:t>
            </w:r>
            <w:r w:rsidR="002E26A7" w:rsidRPr="002E26A7">
              <w:rPr>
                <w:rFonts w:ascii="Times New Roman" w:eastAsia="Times New Roman" w:hAnsi="Times New Roman" w:cs="Times New Roman"/>
                <w:color w:val="000000"/>
              </w:rPr>
              <w:t>%</w:t>
            </w:r>
          </w:p>
        </w:tc>
        <w:tc>
          <w:tcPr>
            <w:tcW w:w="1054"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r w:rsidR="002E26A7" w:rsidRPr="002E26A7">
              <w:rPr>
                <w:rFonts w:ascii="Times New Roman" w:eastAsia="Times New Roman" w:hAnsi="Times New Roman" w:cs="Times New Roman"/>
                <w:color w:val="000000"/>
              </w:rPr>
              <w:t>%</w:t>
            </w:r>
          </w:p>
        </w:tc>
        <w:tc>
          <w:tcPr>
            <w:tcW w:w="1215"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r w:rsidR="002E26A7" w:rsidRPr="002E26A7">
              <w:rPr>
                <w:rFonts w:ascii="Times New Roman" w:eastAsia="Times New Roman" w:hAnsi="Times New Roman" w:cs="Times New Roman"/>
                <w:color w:val="000000"/>
              </w:rPr>
              <w:t>%</w:t>
            </w:r>
          </w:p>
        </w:tc>
        <w:tc>
          <w:tcPr>
            <w:tcW w:w="1229"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39</w:t>
            </w:r>
            <w:r w:rsidR="002E26A7" w:rsidRPr="002E26A7">
              <w:rPr>
                <w:rFonts w:ascii="Times New Roman" w:eastAsia="Times New Roman" w:hAnsi="Times New Roman" w:cs="Times New Roman"/>
                <w:color w:val="000000"/>
              </w:rPr>
              <w:t>%</w:t>
            </w:r>
          </w:p>
        </w:tc>
        <w:tc>
          <w:tcPr>
            <w:tcW w:w="1083"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55</w:t>
            </w:r>
            <w:r w:rsidR="002E26A7" w:rsidRPr="002E26A7">
              <w:rPr>
                <w:rFonts w:ascii="Times New Roman" w:eastAsia="Times New Roman" w:hAnsi="Times New Roman" w:cs="Times New Roman"/>
                <w:color w:val="000000"/>
              </w:rPr>
              <w:t>%</w:t>
            </w:r>
          </w:p>
        </w:tc>
      </w:tr>
      <w:tr w:rsidR="002E26A7" w:rsidRPr="002E26A7" w:rsidTr="002E26A7">
        <w:trPr>
          <w:trHeight w:val="290"/>
        </w:trPr>
        <w:tc>
          <w:tcPr>
            <w:tcW w:w="1506" w:type="dxa"/>
            <w:vMerge/>
            <w:vAlign w:val="center"/>
            <w:hideMark/>
          </w:tcPr>
          <w:p w:rsidR="002E26A7" w:rsidRPr="002E26A7" w:rsidRDefault="002E26A7" w:rsidP="002E26A7">
            <w:pPr>
              <w:spacing w:after="0" w:line="240" w:lineRule="auto"/>
              <w:rPr>
                <w:rFonts w:ascii="Times New Roman" w:eastAsia="Times New Roman" w:hAnsi="Times New Roman" w:cs="Times New Roman"/>
                <w:color w:val="000000"/>
                <w:sz w:val="24"/>
                <w:szCs w:val="24"/>
              </w:rPr>
            </w:pPr>
          </w:p>
        </w:tc>
        <w:tc>
          <w:tcPr>
            <w:tcW w:w="1462"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Dobar</w:t>
            </w:r>
          </w:p>
        </w:tc>
        <w:tc>
          <w:tcPr>
            <w:tcW w:w="996" w:type="dxa"/>
            <w:shd w:val="clear" w:color="auto" w:fill="auto"/>
            <w:noWrap/>
            <w:vAlign w:val="bottom"/>
            <w:hideMark/>
          </w:tcPr>
          <w:p w:rsidR="002E26A7" w:rsidRPr="002E26A7" w:rsidRDefault="002E26A7" w:rsidP="002E26A7">
            <w:pPr>
              <w:spacing w:after="0" w:line="240" w:lineRule="auto"/>
              <w:jc w:val="right"/>
              <w:rPr>
                <w:rFonts w:ascii="Times New Roman" w:eastAsia="Times New Roman" w:hAnsi="Times New Roman" w:cs="Times New Roman"/>
                <w:color w:val="000000"/>
              </w:rPr>
            </w:pPr>
            <w:r w:rsidRPr="002E26A7">
              <w:rPr>
                <w:rFonts w:ascii="Times New Roman" w:eastAsia="Times New Roman" w:hAnsi="Times New Roman" w:cs="Times New Roman"/>
                <w:color w:val="000000"/>
              </w:rPr>
              <w:t>0,00%</w:t>
            </w:r>
          </w:p>
        </w:tc>
        <w:tc>
          <w:tcPr>
            <w:tcW w:w="1054"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002E26A7" w:rsidRPr="002E26A7">
              <w:rPr>
                <w:rFonts w:ascii="Times New Roman" w:eastAsia="Times New Roman" w:hAnsi="Times New Roman" w:cs="Times New Roman"/>
                <w:color w:val="000000"/>
              </w:rPr>
              <w:t>%</w:t>
            </w:r>
          </w:p>
        </w:tc>
        <w:tc>
          <w:tcPr>
            <w:tcW w:w="1215"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r w:rsidR="002E26A7" w:rsidRPr="002E26A7">
              <w:rPr>
                <w:rFonts w:ascii="Times New Roman" w:eastAsia="Times New Roman" w:hAnsi="Times New Roman" w:cs="Times New Roman"/>
                <w:color w:val="000000"/>
              </w:rPr>
              <w:t>%</w:t>
            </w:r>
          </w:p>
        </w:tc>
        <w:tc>
          <w:tcPr>
            <w:tcW w:w="1229"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r w:rsidR="002E26A7" w:rsidRPr="002E26A7">
              <w:rPr>
                <w:rFonts w:ascii="Times New Roman" w:eastAsia="Times New Roman" w:hAnsi="Times New Roman" w:cs="Times New Roman"/>
                <w:color w:val="000000"/>
              </w:rPr>
              <w:t>%</w:t>
            </w:r>
          </w:p>
        </w:tc>
        <w:tc>
          <w:tcPr>
            <w:tcW w:w="1083"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r w:rsidR="002E26A7" w:rsidRPr="002E26A7">
              <w:rPr>
                <w:rFonts w:ascii="Times New Roman" w:eastAsia="Times New Roman" w:hAnsi="Times New Roman" w:cs="Times New Roman"/>
                <w:color w:val="000000"/>
              </w:rPr>
              <w:t>%</w:t>
            </w:r>
          </w:p>
        </w:tc>
      </w:tr>
      <w:tr w:rsidR="002E26A7" w:rsidRPr="002E26A7" w:rsidTr="002E26A7">
        <w:trPr>
          <w:trHeight w:val="566"/>
        </w:trPr>
        <w:tc>
          <w:tcPr>
            <w:tcW w:w="1506" w:type="dxa"/>
            <w:vMerge/>
            <w:vAlign w:val="center"/>
            <w:hideMark/>
          </w:tcPr>
          <w:p w:rsidR="002E26A7" w:rsidRPr="002E26A7" w:rsidRDefault="002E26A7" w:rsidP="002E26A7">
            <w:pPr>
              <w:spacing w:after="0" w:line="240" w:lineRule="auto"/>
              <w:rPr>
                <w:rFonts w:ascii="Times New Roman" w:eastAsia="Times New Roman" w:hAnsi="Times New Roman" w:cs="Times New Roman"/>
                <w:color w:val="000000"/>
                <w:sz w:val="24"/>
                <w:szCs w:val="24"/>
              </w:rPr>
            </w:pPr>
          </w:p>
        </w:tc>
        <w:tc>
          <w:tcPr>
            <w:tcW w:w="1462"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Dovoljan</w:t>
            </w:r>
          </w:p>
        </w:tc>
        <w:tc>
          <w:tcPr>
            <w:tcW w:w="996"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&gt;2</w:t>
            </w:r>
            <w:r w:rsidR="002E26A7" w:rsidRPr="002E26A7">
              <w:rPr>
                <w:rFonts w:ascii="Times New Roman" w:eastAsia="Times New Roman" w:hAnsi="Times New Roman" w:cs="Times New Roman"/>
                <w:color w:val="000000"/>
              </w:rPr>
              <w:t>%</w:t>
            </w:r>
          </w:p>
        </w:tc>
        <w:tc>
          <w:tcPr>
            <w:tcW w:w="1054" w:type="dxa"/>
            <w:shd w:val="clear" w:color="auto" w:fill="auto"/>
            <w:noWrap/>
            <w:vAlign w:val="bottom"/>
            <w:hideMark/>
          </w:tcPr>
          <w:p w:rsidR="002E26A7" w:rsidRPr="002E26A7" w:rsidRDefault="002E26A7" w:rsidP="002E26A7">
            <w:pPr>
              <w:spacing w:after="0" w:line="240" w:lineRule="auto"/>
              <w:jc w:val="right"/>
              <w:rPr>
                <w:rFonts w:ascii="Times New Roman" w:eastAsia="Times New Roman" w:hAnsi="Times New Roman" w:cs="Times New Roman"/>
                <w:color w:val="000000"/>
              </w:rPr>
            </w:pPr>
            <w:r w:rsidRPr="002E26A7">
              <w:rPr>
                <w:rFonts w:ascii="Times New Roman" w:eastAsia="Times New Roman" w:hAnsi="Times New Roman" w:cs="Times New Roman"/>
                <w:color w:val="000000"/>
              </w:rPr>
              <w:t>0,00%</w:t>
            </w:r>
          </w:p>
        </w:tc>
        <w:tc>
          <w:tcPr>
            <w:tcW w:w="1215"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2E26A7" w:rsidRPr="002E26A7">
              <w:rPr>
                <w:rFonts w:ascii="Times New Roman" w:eastAsia="Times New Roman" w:hAnsi="Times New Roman" w:cs="Times New Roman"/>
                <w:color w:val="000000"/>
              </w:rPr>
              <w:t>%</w:t>
            </w:r>
          </w:p>
        </w:tc>
        <w:tc>
          <w:tcPr>
            <w:tcW w:w="1229" w:type="dxa"/>
            <w:shd w:val="clear" w:color="auto" w:fill="auto"/>
            <w:noWrap/>
            <w:vAlign w:val="bottom"/>
            <w:hideMark/>
          </w:tcPr>
          <w:p w:rsidR="002E26A7" w:rsidRPr="002E26A7" w:rsidRDefault="000F45FB"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r w:rsidR="002E26A7" w:rsidRPr="002E26A7">
              <w:rPr>
                <w:rFonts w:ascii="Times New Roman" w:eastAsia="Times New Roman" w:hAnsi="Times New Roman" w:cs="Times New Roman"/>
                <w:color w:val="000000"/>
              </w:rPr>
              <w:t>%</w:t>
            </w:r>
          </w:p>
        </w:tc>
        <w:tc>
          <w:tcPr>
            <w:tcW w:w="1083" w:type="dxa"/>
            <w:shd w:val="clear" w:color="auto" w:fill="auto"/>
            <w:noWrap/>
            <w:vAlign w:val="bottom"/>
            <w:hideMark/>
          </w:tcPr>
          <w:p w:rsidR="002E26A7" w:rsidRPr="002E26A7" w:rsidRDefault="00F743DA" w:rsidP="002E26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r w:rsidR="002E26A7" w:rsidRPr="002E26A7">
              <w:rPr>
                <w:rFonts w:ascii="Times New Roman" w:eastAsia="Times New Roman" w:hAnsi="Times New Roman" w:cs="Times New Roman"/>
                <w:color w:val="000000"/>
              </w:rPr>
              <w:t>%</w:t>
            </w:r>
          </w:p>
        </w:tc>
      </w:tr>
      <w:tr w:rsidR="002E26A7" w:rsidRPr="002E26A7" w:rsidTr="002E26A7">
        <w:trPr>
          <w:trHeight w:val="566"/>
        </w:trPr>
        <w:tc>
          <w:tcPr>
            <w:tcW w:w="1506" w:type="dxa"/>
            <w:vMerge/>
            <w:vAlign w:val="center"/>
            <w:hideMark/>
          </w:tcPr>
          <w:p w:rsidR="002E26A7" w:rsidRPr="002E26A7" w:rsidRDefault="002E26A7" w:rsidP="002E26A7">
            <w:pPr>
              <w:spacing w:after="0" w:line="240" w:lineRule="auto"/>
              <w:rPr>
                <w:rFonts w:ascii="Times New Roman" w:eastAsia="Times New Roman" w:hAnsi="Times New Roman" w:cs="Times New Roman"/>
                <w:color w:val="000000"/>
                <w:sz w:val="24"/>
                <w:szCs w:val="24"/>
              </w:rPr>
            </w:pPr>
          </w:p>
        </w:tc>
        <w:tc>
          <w:tcPr>
            <w:tcW w:w="1462"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Nedovoljan</w:t>
            </w:r>
          </w:p>
        </w:tc>
        <w:tc>
          <w:tcPr>
            <w:tcW w:w="996" w:type="dxa"/>
            <w:shd w:val="clear" w:color="auto" w:fill="auto"/>
            <w:noWrap/>
            <w:vAlign w:val="bottom"/>
            <w:hideMark/>
          </w:tcPr>
          <w:p w:rsidR="002E26A7" w:rsidRPr="002E26A7" w:rsidRDefault="002E26A7" w:rsidP="002E26A7">
            <w:pPr>
              <w:spacing w:after="0" w:line="240" w:lineRule="auto"/>
              <w:jc w:val="right"/>
              <w:rPr>
                <w:rFonts w:ascii="Times New Roman" w:eastAsia="Times New Roman" w:hAnsi="Times New Roman" w:cs="Times New Roman"/>
                <w:color w:val="000000"/>
              </w:rPr>
            </w:pPr>
            <w:r w:rsidRPr="002E26A7">
              <w:rPr>
                <w:rFonts w:ascii="Times New Roman" w:eastAsia="Times New Roman" w:hAnsi="Times New Roman" w:cs="Times New Roman"/>
                <w:color w:val="000000"/>
              </w:rPr>
              <w:t>0,00%</w:t>
            </w:r>
          </w:p>
        </w:tc>
        <w:tc>
          <w:tcPr>
            <w:tcW w:w="1054" w:type="dxa"/>
            <w:shd w:val="clear" w:color="auto" w:fill="auto"/>
            <w:noWrap/>
            <w:vAlign w:val="bottom"/>
            <w:hideMark/>
          </w:tcPr>
          <w:p w:rsidR="002E26A7" w:rsidRPr="002E26A7" w:rsidRDefault="002E26A7" w:rsidP="002E26A7">
            <w:pPr>
              <w:spacing w:after="0" w:line="240" w:lineRule="auto"/>
              <w:jc w:val="right"/>
              <w:rPr>
                <w:rFonts w:ascii="Times New Roman" w:eastAsia="Times New Roman" w:hAnsi="Times New Roman" w:cs="Times New Roman"/>
                <w:color w:val="000000"/>
              </w:rPr>
            </w:pPr>
            <w:r w:rsidRPr="002E26A7">
              <w:rPr>
                <w:rFonts w:ascii="Times New Roman" w:eastAsia="Times New Roman" w:hAnsi="Times New Roman" w:cs="Times New Roman"/>
                <w:color w:val="000000"/>
              </w:rPr>
              <w:t>0,00%</w:t>
            </w:r>
          </w:p>
        </w:tc>
        <w:tc>
          <w:tcPr>
            <w:tcW w:w="1215" w:type="dxa"/>
            <w:shd w:val="clear" w:color="auto" w:fill="auto"/>
            <w:noWrap/>
            <w:vAlign w:val="bottom"/>
            <w:hideMark/>
          </w:tcPr>
          <w:p w:rsidR="002E26A7" w:rsidRPr="002E26A7" w:rsidRDefault="002E26A7" w:rsidP="002E26A7">
            <w:pPr>
              <w:spacing w:after="0" w:line="240" w:lineRule="auto"/>
              <w:jc w:val="right"/>
              <w:rPr>
                <w:rFonts w:ascii="Times New Roman" w:eastAsia="Times New Roman" w:hAnsi="Times New Roman" w:cs="Times New Roman"/>
                <w:color w:val="000000"/>
              </w:rPr>
            </w:pPr>
            <w:r w:rsidRPr="002E26A7">
              <w:rPr>
                <w:rFonts w:ascii="Times New Roman" w:eastAsia="Times New Roman" w:hAnsi="Times New Roman" w:cs="Times New Roman"/>
                <w:color w:val="000000"/>
              </w:rPr>
              <w:t>0,00%</w:t>
            </w:r>
          </w:p>
        </w:tc>
        <w:tc>
          <w:tcPr>
            <w:tcW w:w="1229" w:type="dxa"/>
            <w:shd w:val="clear" w:color="auto" w:fill="auto"/>
            <w:noWrap/>
            <w:vAlign w:val="bottom"/>
            <w:hideMark/>
          </w:tcPr>
          <w:p w:rsidR="002E26A7" w:rsidRPr="002E26A7" w:rsidRDefault="002E26A7" w:rsidP="002E26A7">
            <w:pPr>
              <w:spacing w:after="0" w:line="240" w:lineRule="auto"/>
              <w:jc w:val="right"/>
              <w:rPr>
                <w:rFonts w:ascii="Times New Roman" w:eastAsia="Times New Roman" w:hAnsi="Times New Roman" w:cs="Times New Roman"/>
                <w:color w:val="000000"/>
              </w:rPr>
            </w:pPr>
            <w:r w:rsidRPr="002E26A7">
              <w:rPr>
                <w:rFonts w:ascii="Times New Roman" w:eastAsia="Times New Roman" w:hAnsi="Times New Roman" w:cs="Times New Roman"/>
                <w:color w:val="000000"/>
              </w:rPr>
              <w:t>0,00%</w:t>
            </w:r>
          </w:p>
        </w:tc>
        <w:tc>
          <w:tcPr>
            <w:tcW w:w="1083" w:type="dxa"/>
            <w:shd w:val="clear" w:color="auto" w:fill="auto"/>
            <w:noWrap/>
            <w:vAlign w:val="bottom"/>
            <w:hideMark/>
          </w:tcPr>
          <w:p w:rsidR="002E26A7" w:rsidRPr="002E26A7" w:rsidRDefault="002E26A7" w:rsidP="002E26A7">
            <w:pPr>
              <w:spacing w:after="0" w:line="240" w:lineRule="auto"/>
              <w:jc w:val="right"/>
              <w:rPr>
                <w:rFonts w:ascii="Times New Roman" w:eastAsia="Times New Roman" w:hAnsi="Times New Roman" w:cs="Times New Roman"/>
                <w:color w:val="000000"/>
              </w:rPr>
            </w:pPr>
            <w:r w:rsidRPr="002E26A7">
              <w:rPr>
                <w:rFonts w:ascii="Times New Roman" w:eastAsia="Times New Roman" w:hAnsi="Times New Roman" w:cs="Times New Roman"/>
                <w:color w:val="000000"/>
              </w:rPr>
              <w:t>0,00%</w:t>
            </w:r>
          </w:p>
        </w:tc>
      </w:tr>
      <w:tr w:rsidR="002E26A7" w:rsidRPr="002E26A7" w:rsidTr="002E26A7">
        <w:trPr>
          <w:trHeight w:val="290"/>
        </w:trPr>
        <w:tc>
          <w:tcPr>
            <w:tcW w:w="1506"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Ukupno</w:t>
            </w:r>
          </w:p>
        </w:tc>
        <w:tc>
          <w:tcPr>
            <w:tcW w:w="1462"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 </w:t>
            </w:r>
          </w:p>
        </w:tc>
        <w:tc>
          <w:tcPr>
            <w:tcW w:w="996" w:type="dxa"/>
            <w:shd w:val="clear" w:color="auto" w:fill="auto"/>
            <w:vAlign w:val="bottom"/>
            <w:hideMark/>
          </w:tcPr>
          <w:p w:rsidR="002E26A7" w:rsidRPr="002E26A7" w:rsidRDefault="000F45FB" w:rsidP="002E26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24D0D">
              <w:rPr>
                <w:rFonts w:ascii="Times New Roman" w:eastAsia="Times New Roman" w:hAnsi="Times New Roman" w:cs="Times New Roman"/>
                <w:color w:val="000000"/>
                <w:sz w:val="24"/>
                <w:szCs w:val="24"/>
              </w:rPr>
              <w:t xml:space="preserve"> %</w:t>
            </w:r>
          </w:p>
        </w:tc>
        <w:tc>
          <w:tcPr>
            <w:tcW w:w="1054" w:type="dxa"/>
            <w:shd w:val="clear" w:color="auto" w:fill="auto"/>
            <w:vAlign w:val="bottom"/>
            <w:hideMark/>
          </w:tcPr>
          <w:p w:rsidR="002E26A7" w:rsidRPr="002E26A7" w:rsidRDefault="002E26A7" w:rsidP="000F45FB">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1</w:t>
            </w:r>
            <w:r w:rsidR="000F45FB">
              <w:rPr>
                <w:rFonts w:ascii="Times New Roman" w:eastAsia="Times New Roman" w:hAnsi="Times New Roman" w:cs="Times New Roman"/>
                <w:color w:val="000000"/>
                <w:sz w:val="24"/>
                <w:szCs w:val="24"/>
              </w:rPr>
              <w:t>1</w:t>
            </w:r>
            <w:r w:rsidR="00F24D0D">
              <w:rPr>
                <w:rFonts w:ascii="Times New Roman" w:eastAsia="Times New Roman" w:hAnsi="Times New Roman" w:cs="Times New Roman"/>
                <w:color w:val="000000"/>
                <w:sz w:val="24"/>
                <w:szCs w:val="24"/>
              </w:rPr>
              <w:t xml:space="preserve"> %</w:t>
            </w:r>
          </w:p>
        </w:tc>
        <w:tc>
          <w:tcPr>
            <w:tcW w:w="1215" w:type="dxa"/>
            <w:shd w:val="clear" w:color="auto" w:fill="auto"/>
            <w:vAlign w:val="bottom"/>
            <w:hideMark/>
          </w:tcPr>
          <w:p w:rsidR="002E26A7" w:rsidRPr="002E26A7" w:rsidRDefault="002E26A7" w:rsidP="000F45FB">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1</w:t>
            </w:r>
            <w:r w:rsidR="000F45FB">
              <w:rPr>
                <w:rFonts w:ascii="Times New Roman" w:eastAsia="Times New Roman" w:hAnsi="Times New Roman" w:cs="Times New Roman"/>
                <w:color w:val="000000"/>
                <w:sz w:val="24"/>
                <w:szCs w:val="24"/>
              </w:rPr>
              <w:t>9</w:t>
            </w:r>
            <w:r w:rsidR="00F24D0D">
              <w:rPr>
                <w:rFonts w:ascii="Times New Roman" w:eastAsia="Times New Roman" w:hAnsi="Times New Roman" w:cs="Times New Roman"/>
                <w:color w:val="000000"/>
                <w:sz w:val="24"/>
                <w:szCs w:val="24"/>
              </w:rPr>
              <w:t xml:space="preserve"> %</w:t>
            </w:r>
          </w:p>
        </w:tc>
        <w:tc>
          <w:tcPr>
            <w:tcW w:w="1229" w:type="dxa"/>
            <w:shd w:val="clear" w:color="auto" w:fill="auto"/>
            <w:vAlign w:val="bottom"/>
            <w:hideMark/>
          </w:tcPr>
          <w:p w:rsidR="002E26A7" w:rsidRPr="002E26A7" w:rsidRDefault="000F45FB" w:rsidP="002E26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00F24D0D">
              <w:rPr>
                <w:rFonts w:ascii="Times New Roman" w:eastAsia="Times New Roman" w:hAnsi="Times New Roman" w:cs="Times New Roman"/>
                <w:color w:val="000000"/>
                <w:sz w:val="24"/>
                <w:szCs w:val="24"/>
              </w:rPr>
              <w:t>%</w:t>
            </w:r>
          </w:p>
        </w:tc>
        <w:tc>
          <w:tcPr>
            <w:tcW w:w="1083" w:type="dxa"/>
            <w:shd w:val="clear" w:color="auto" w:fill="auto"/>
            <w:vAlign w:val="bottom"/>
            <w:hideMark/>
          </w:tcPr>
          <w:p w:rsidR="002E26A7" w:rsidRPr="002E26A7" w:rsidRDefault="002E26A7" w:rsidP="002E26A7">
            <w:pPr>
              <w:spacing w:after="0" w:line="240" w:lineRule="auto"/>
              <w:jc w:val="center"/>
              <w:rPr>
                <w:rFonts w:ascii="Times New Roman" w:eastAsia="Times New Roman" w:hAnsi="Times New Roman" w:cs="Times New Roman"/>
                <w:color w:val="000000"/>
                <w:sz w:val="24"/>
                <w:szCs w:val="24"/>
              </w:rPr>
            </w:pPr>
            <w:r w:rsidRPr="002E26A7">
              <w:rPr>
                <w:rFonts w:ascii="Times New Roman" w:eastAsia="Times New Roman" w:hAnsi="Times New Roman" w:cs="Times New Roman"/>
                <w:color w:val="000000"/>
                <w:sz w:val="24"/>
                <w:szCs w:val="24"/>
              </w:rPr>
              <w:t>100</w:t>
            </w:r>
            <w:r w:rsidR="00F24D0D">
              <w:rPr>
                <w:rFonts w:ascii="Times New Roman" w:eastAsia="Times New Roman" w:hAnsi="Times New Roman" w:cs="Times New Roman"/>
                <w:color w:val="000000"/>
                <w:sz w:val="24"/>
                <w:szCs w:val="24"/>
              </w:rPr>
              <w:t xml:space="preserve"> %</w:t>
            </w:r>
          </w:p>
        </w:tc>
      </w:tr>
    </w:tbl>
    <w:p w:rsidR="00131D68" w:rsidRDefault="00131D68" w:rsidP="00F30475">
      <w:pPr>
        <w:spacing w:line="360" w:lineRule="auto"/>
        <w:jc w:val="both"/>
        <w:rPr>
          <w:rFonts w:ascii="Times New Roman" w:hAnsi="Times New Roman" w:cs="Times New Roman"/>
          <w:sz w:val="24"/>
          <w:szCs w:val="24"/>
        </w:rPr>
      </w:pPr>
    </w:p>
    <w:p w:rsidR="00A1228B" w:rsidRDefault="00A1228B" w:rsidP="00F30475">
      <w:pPr>
        <w:spacing w:line="360" w:lineRule="auto"/>
        <w:jc w:val="both"/>
        <w:rPr>
          <w:rFonts w:ascii="Times New Roman" w:hAnsi="Times New Roman" w:cs="Times New Roman"/>
          <w:sz w:val="24"/>
          <w:szCs w:val="24"/>
        </w:rPr>
      </w:pPr>
      <w:bookmarkStart w:id="30" w:name="_Hlk54189075"/>
      <w:r>
        <w:rPr>
          <w:rFonts w:ascii="Times New Roman" w:hAnsi="Times New Roman" w:cs="Times New Roman"/>
          <w:sz w:val="24"/>
          <w:szCs w:val="24"/>
        </w:rPr>
        <w:t xml:space="preserve">Promatrajući podatke o </w:t>
      </w:r>
      <w:r w:rsidR="00131D68">
        <w:rPr>
          <w:rFonts w:ascii="Times New Roman" w:hAnsi="Times New Roman" w:cs="Times New Roman"/>
          <w:sz w:val="24"/>
          <w:szCs w:val="24"/>
        </w:rPr>
        <w:t xml:space="preserve">učestalosti izostanaka i uspjehu učenika </w:t>
      </w:r>
      <w:r w:rsidR="00C91708">
        <w:rPr>
          <w:rFonts w:ascii="Times New Roman" w:hAnsi="Times New Roman" w:cs="Times New Roman"/>
          <w:sz w:val="24"/>
          <w:szCs w:val="24"/>
        </w:rPr>
        <w:t>program</w:t>
      </w:r>
      <w:r w:rsidR="0004014D">
        <w:rPr>
          <w:rFonts w:ascii="Times New Roman" w:hAnsi="Times New Roman" w:cs="Times New Roman"/>
          <w:sz w:val="24"/>
          <w:szCs w:val="24"/>
        </w:rPr>
        <w:t>a</w:t>
      </w:r>
      <w:r w:rsidR="00C91708">
        <w:rPr>
          <w:rFonts w:ascii="Times New Roman" w:hAnsi="Times New Roman" w:cs="Times New Roman"/>
          <w:sz w:val="24"/>
          <w:szCs w:val="24"/>
        </w:rPr>
        <w:t xml:space="preserve"> ekonomist</w:t>
      </w:r>
      <w:r w:rsidR="00131D68">
        <w:rPr>
          <w:rFonts w:ascii="Times New Roman" w:hAnsi="Times New Roman" w:cs="Times New Roman"/>
          <w:sz w:val="24"/>
          <w:szCs w:val="24"/>
        </w:rPr>
        <w:t xml:space="preserve"> uočavamo da učenici </w:t>
      </w:r>
      <w:r w:rsidR="00C91708">
        <w:rPr>
          <w:rFonts w:ascii="Times New Roman" w:hAnsi="Times New Roman" w:cs="Times New Roman"/>
          <w:sz w:val="24"/>
          <w:szCs w:val="24"/>
        </w:rPr>
        <w:t>program</w:t>
      </w:r>
      <w:r w:rsidR="0004014D">
        <w:rPr>
          <w:rFonts w:ascii="Times New Roman" w:hAnsi="Times New Roman" w:cs="Times New Roman"/>
          <w:sz w:val="24"/>
          <w:szCs w:val="24"/>
        </w:rPr>
        <w:t>a</w:t>
      </w:r>
      <w:r w:rsidR="00C91708">
        <w:rPr>
          <w:rFonts w:ascii="Times New Roman" w:hAnsi="Times New Roman" w:cs="Times New Roman"/>
          <w:sz w:val="24"/>
          <w:szCs w:val="24"/>
        </w:rPr>
        <w:t xml:space="preserve"> ekonomist</w:t>
      </w:r>
      <w:r w:rsidR="00131D68">
        <w:rPr>
          <w:rFonts w:ascii="Times New Roman" w:hAnsi="Times New Roman" w:cs="Times New Roman"/>
          <w:sz w:val="24"/>
          <w:szCs w:val="24"/>
        </w:rPr>
        <w:t xml:space="preserve"> postižu znatno slabije rezultate u odnosu na</w:t>
      </w:r>
      <w:r w:rsidR="00741837">
        <w:rPr>
          <w:rFonts w:ascii="Times New Roman" w:hAnsi="Times New Roman" w:cs="Times New Roman"/>
          <w:sz w:val="24"/>
          <w:szCs w:val="24"/>
        </w:rPr>
        <w:t xml:space="preserve"> učenike gimnazije</w:t>
      </w:r>
      <w:r w:rsidR="004F094E">
        <w:rPr>
          <w:rFonts w:ascii="Times New Roman" w:hAnsi="Times New Roman" w:cs="Times New Roman"/>
          <w:sz w:val="24"/>
          <w:szCs w:val="24"/>
        </w:rPr>
        <w:t xml:space="preserve">. </w:t>
      </w:r>
      <w:r w:rsidR="00741837">
        <w:rPr>
          <w:rFonts w:ascii="Times New Roman" w:hAnsi="Times New Roman" w:cs="Times New Roman"/>
          <w:sz w:val="24"/>
          <w:szCs w:val="24"/>
        </w:rPr>
        <w:t>Najuočljivija razlika je u broju odličnih učenika. U g</w:t>
      </w:r>
      <w:r w:rsidR="004F094E">
        <w:rPr>
          <w:rFonts w:ascii="Times New Roman" w:hAnsi="Times New Roman" w:cs="Times New Roman"/>
          <w:sz w:val="24"/>
          <w:szCs w:val="24"/>
        </w:rPr>
        <w:t xml:space="preserve">imnaziji je taj broj približno 42% učenika, dok </w:t>
      </w:r>
      <w:r w:rsidR="0004014D">
        <w:rPr>
          <w:rFonts w:ascii="Times New Roman" w:hAnsi="Times New Roman" w:cs="Times New Roman"/>
          <w:sz w:val="24"/>
          <w:szCs w:val="24"/>
        </w:rPr>
        <w:t>kod učenika programa</w:t>
      </w:r>
      <w:r w:rsidR="004F094E">
        <w:rPr>
          <w:rFonts w:ascii="Times New Roman" w:hAnsi="Times New Roman" w:cs="Times New Roman"/>
          <w:sz w:val="24"/>
          <w:szCs w:val="24"/>
        </w:rPr>
        <w:t xml:space="preserve"> ekonom</w:t>
      </w:r>
      <w:r w:rsidR="0004014D">
        <w:rPr>
          <w:rFonts w:ascii="Times New Roman" w:hAnsi="Times New Roman" w:cs="Times New Roman"/>
          <w:sz w:val="24"/>
          <w:szCs w:val="24"/>
        </w:rPr>
        <w:t xml:space="preserve">ist </w:t>
      </w:r>
      <w:r w:rsidR="004F094E">
        <w:rPr>
          <w:rFonts w:ascii="Times New Roman" w:hAnsi="Times New Roman" w:cs="Times New Roman"/>
          <w:sz w:val="24"/>
          <w:szCs w:val="24"/>
        </w:rPr>
        <w:t>on iznosi samo 6</w:t>
      </w:r>
      <w:r w:rsidR="004F094E" w:rsidRPr="00C2716E">
        <w:rPr>
          <w:rFonts w:ascii="Times New Roman" w:hAnsi="Times New Roman" w:cs="Times New Roman"/>
          <w:sz w:val="24"/>
          <w:szCs w:val="24"/>
        </w:rPr>
        <w:t>%. Iz tablica bi mogli zaključiti</w:t>
      </w:r>
      <w:r w:rsidR="00A20C46" w:rsidRPr="00C2716E">
        <w:rPr>
          <w:rFonts w:ascii="Times New Roman" w:hAnsi="Times New Roman" w:cs="Times New Roman"/>
          <w:sz w:val="24"/>
          <w:szCs w:val="24"/>
        </w:rPr>
        <w:t xml:space="preserve"> postojanje pozitivne</w:t>
      </w:r>
      <w:r w:rsidR="004F094E" w:rsidRPr="00C2716E">
        <w:rPr>
          <w:rFonts w:ascii="Times New Roman" w:hAnsi="Times New Roman" w:cs="Times New Roman"/>
          <w:sz w:val="24"/>
          <w:szCs w:val="24"/>
        </w:rPr>
        <w:t xml:space="preserve"> korelacij</w:t>
      </w:r>
      <w:r w:rsidR="00A20C46" w:rsidRPr="00C2716E">
        <w:rPr>
          <w:rFonts w:ascii="Times New Roman" w:hAnsi="Times New Roman" w:cs="Times New Roman"/>
          <w:sz w:val="24"/>
          <w:szCs w:val="24"/>
        </w:rPr>
        <w:t>e</w:t>
      </w:r>
      <w:r w:rsidR="004F094E" w:rsidRPr="00C2716E">
        <w:rPr>
          <w:rFonts w:ascii="Times New Roman" w:hAnsi="Times New Roman" w:cs="Times New Roman"/>
          <w:sz w:val="24"/>
          <w:szCs w:val="24"/>
        </w:rPr>
        <w:t xml:space="preserve"> između učenika koji ne izostaju ili rijetko</w:t>
      </w:r>
      <w:r w:rsidR="00A20C46" w:rsidRPr="00C2716E">
        <w:rPr>
          <w:rFonts w:ascii="Times New Roman" w:hAnsi="Times New Roman" w:cs="Times New Roman"/>
          <w:sz w:val="24"/>
          <w:szCs w:val="24"/>
        </w:rPr>
        <w:t xml:space="preserve"> i boljeg uspjeha.</w:t>
      </w:r>
    </w:p>
    <w:p w:rsidR="00C35BAE" w:rsidRPr="00C2716E" w:rsidRDefault="00C35BAE" w:rsidP="00F30475">
      <w:pPr>
        <w:spacing w:line="360" w:lineRule="auto"/>
        <w:jc w:val="both"/>
        <w:rPr>
          <w:rFonts w:ascii="Times New Roman" w:hAnsi="Times New Roman" w:cs="Times New Roman"/>
          <w:sz w:val="24"/>
          <w:szCs w:val="24"/>
        </w:rPr>
      </w:pPr>
    </w:p>
    <w:bookmarkEnd w:id="30"/>
    <w:p w:rsidR="002E26A7" w:rsidRPr="00C2716E" w:rsidRDefault="00AF44A4" w:rsidP="00F30475">
      <w:pPr>
        <w:spacing w:line="360" w:lineRule="auto"/>
        <w:jc w:val="both"/>
        <w:rPr>
          <w:rFonts w:ascii="Times New Roman" w:hAnsi="Times New Roman" w:cs="Times New Roman"/>
          <w:sz w:val="24"/>
          <w:szCs w:val="24"/>
        </w:rPr>
      </w:pPr>
      <w:r>
        <w:rPr>
          <w:rFonts w:ascii="Times New Roman" w:hAnsi="Times New Roman" w:cs="Times New Roman"/>
          <w:b/>
          <w:sz w:val="24"/>
          <w:szCs w:val="24"/>
        </w:rPr>
        <w:t>Tablica 1</w:t>
      </w:r>
      <w:r w:rsidR="00B805D8">
        <w:rPr>
          <w:rFonts w:ascii="Times New Roman" w:hAnsi="Times New Roman" w:cs="Times New Roman"/>
          <w:b/>
          <w:sz w:val="24"/>
          <w:szCs w:val="24"/>
        </w:rPr>
        <w:t>7</w:t>
      </w:r>
      <w:r w:rsidR="008E3BC9" w:rsidRPr="0055349C">
        <w:rPr>
          <w:rFonts w:ascii="Times New Roman" w:hAnsi="Times New Roman" w:cs="Times New Roman"/>
          <w:b/>
          <w:sz w:val="24"/>
          <w:szCs w:val="24"/>
        </w:rPr>
        <w:t>.</w:t>
      </w:r>
      <w:r w:rsidR="0055349C" w:rsidRPr="00C2716E">
        <w:rPr>
          <w:rFonts w:ascii="Times New Roman" w:hAnsi="Times New Roman" w:cs="Times New Roman"/>
          <w:b/>
          <w:sz w:val="24"/>
          <w:szCs w:val="24"/>
        </w:rPr>
        <w:t xml:space="preserve">Testiranje povezanosti između uspjeha i izostanaka učenika </w:t>
      </w:r>
      <w:r w:rsidR="00C91708">
        <w:rPr>
          <w:rFonts w:ascii="Times New Roman" w:hAnsi="Times New Roman" w:cs="Times New Roman"/>
          <w:b/>
          <w:sz w:val="24"/>
          <w:szCs w:val="24"/>
        </w:rPr>
        <w:t>program</w:t>
      </w:r>
      <w:r w:rsidR="0004014D">
        <w:rPr>
          <w:rFonts w:ascii="Times New Roman" w:hAnsi="Times New Roman" w:cs="Times New Roman"/>
          <w:b/>
          <w:sz w:val="24"/>
          <w:szCs w:val="24"/>
        </w:rPr>
        <w:t>a</w:t>
      </w:r>
      <w:r w:rsidR="00C91708">
        <w:rPr>
          <w:rFonts w:ascii="Times New Roman" w:hAnsi="Times New Roman" w:cs="Times New Roman"/>
          <w:b/>
          <w:sz w:val="24"/>
          <w:szCs w:val="24"/>
        </w:rPr>
        <w:t xml:space="preserve"> ekonomist</w:t>
      </w:r>
    </w:p>
    <w:tbl>
      <w:tblPr>
        <w:tblStyle w:val="Reetkatablice"/>
        <w:tblW w:w="0" w:type="auto"/>
        <w:jc w:val="center"/>
        <w:tblLook w:val="04A0" w:firstRow="1" w:lastRow="0" w:firstColumn="1" w:lastColumn="0" w:noHBand="0" w:noVBand="1"/>
      </w:tblPr>
      <w:tblGrid>
        <w:gridCol w:w="2322"/>
        <w:gridCol w:w="2322"/>
        <w:gridCol w:w="2322"/>
        <w:gridCol w:w="2322"/>
      </w:tblGrid>
      <w:tr w:rsidR="00F30475" w:rsidRPr="003A0286" w:rsidTr="00F30475">
        <w:trPr>
          <w:jc w:val="center"/>
        </w:trPr>
        <w:tc>
          <w:tcPr>
            <w:tcW w:w="2322" w:type="dxa"/>
            <w:vAlign w:val="center"/>
          </w:tcPr>
          <w:p w:rsidR="00F30475" w:rsidRPr="003A0286" w:rsidRDefault="00F30475" w:rsidP="00F30475">
            <w:pPr>
              <w:jc w:val="center"/>
              <w:rPr>
                <w:rFonts w:ascii="Times New Roman" w:hAnsi="Times New Roman" w:cs="Times New Roman"/>
                <w:sz w:val="24"/>
                <w:szCs w:val="24"/>
              </w:rPr>
            </w:pP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Vrijednost</w:t>
            </w:r>
          </w:p>
        </w:tc>
        <w:tc>
          <w:tcPr>
            <w:tcW w:w="2322" w:type="dxa"/>
            <w:vAlign w:val="center"/>
          </w:tcPr>
          <w:p w:rsidR="00F30475" w:rsidRPr="003A0286" w:rsidRDefault="00F30475" w:rsidP="00F30475">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df</w:t>
            </w:r>
            <w:proofErr w:type="spellEnd"/>
          </w:p>
        </w:tc>
        <w:tc>
          <w:tcPr>
            <w:tcW w:w="2322" w:type="dxa"/>
            <w:vAlign w:val="center"/>
          </w:tcPr>
          <w:p w:rsidR="00F30475" w:rsidRPr="003A0286" w:rsidRDefault="00F30475" w:rsidP="00F30475">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Asymptotic</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Significance</w:t>
            </w:r>
            <w:proofErr w:type="spellEnd"/>
            <w:r w:rsidRPr="003A0286">
              <w:rPr>
                <w:rFonts w:ascii="Times New Roman" w:hAnsi="Times New Roman" w:cs="Times New Roman"/>
                <w:sz w:val="24"/>
                <w:szCs w:val="24"/>
              </w:rPr>
              <w:t xml:space="preserve"> (2-</w:t>
            </w:r>
            <w:proofErr w:type="spellStart"/>
            <w:r w:rsidRPr="003A0286">
              <w:rPr>
                <w:rFonts w:ascii="Times New Roman" w:hAnsi="Times New Roman" w:cs="Times New Roman"/>
                <w:sz w:val="24"/>
                <w:szCs w:val="24"/>
              </w:rPr>
              <w:t>sided</w:t>
            </w:r>
            <w:proofErr w:type="spellEnd"/>
            <w:r w:rsidRPr="003A0286">
              <w:rPr>
                <w:rFonts w:ascii="Times New Roman" w:hAnsi="Times New Roman" w:cs="Times New Roman"/>
                <w:sz w:val="24"/>
                <w:szCs w:val="24"/>
              </w:rPr>
              <w:t>)</w:t>
            </w:r>
          </w:p>
        </w:tc>
      </w:tr>
      <w:tr w:rsidR="00F30475" w:rsidRPr="003A0286" w:rsidTr="00F30475">
        <w:trPr>
          <w:jc w:val="center"/>
        </w:trPr>
        <w:tc>
          <w:tcPr>
            <w:tcW w:w="2322" w:type="dxa"/>
            <w:vAlign w:val="center"/>
          </w:tcPr>
          <w:p w:rsidR="00F30475" w:rsidRPr="003A0286" w:rsidRDefault="00F30475" w:rsidP="00F30475">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Pearson</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Chi</w:t>
            </w:r>
            <w:proofErr w:type="spellEnd"/>
            <w:r w:rsidRPr="003A0286">
              <w:rPr>
                <w:rFonts w:ascii="Times New Roman" w:hAnsi="Times New Roman" w:cs="Times New Roman"/>
                <w:sz w:val="24"/>
                <w:szCs w:val="24"/>
              </w:rPr>
              <w:t>-</w:t>
            </w:r>
            <w:proofErr w:type="spellStart"/>
            <w:r w:rsidRPr="003A0286">
              <w:rPr>
                <w:rFonts w:ascii="Times New Roman" w:hAnsi="Times New Roman" w:cs="Times New Roman"/>
                <w:sz w:val="24"/>
                <w:szCs w:val="24"/>
              </w:rPr>
              <w:t>Square</w:t>
            </w:r>
            <w:proofErr w:type="spellEnd"/>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15,098</w:t>
            </w:r>
            <w:r w:rsidRPr="003A0286">
              <w:rPr>
                <w:rFonts w:ascii="Times New Roman" w:hAnsi="Times New Roman" w:cs="Times New Roman"/>
                <w:sz w:val="24"/>
                <w:szCs w:val="24"/>
                <w:vertAlign w:val="superscript"/>
              </w:rPr>
              <w:t>a</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9</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,088</w:t>
            </w:r>
          </w:p>
        </w:tc>
      </w:tr>
      <w:tr w:rsidR="00F30475" w:rsidRPr="003A0286" w:rsidTr="00F30475">
        <w:trPr>
          <w:jc w:val="center"/>
        </w:trPr>
        <w:tc>
          <w:tcPr>
            <w:tcW w:w="2322" w:type="dxa"/>
            <w:vAlign w:val="center"/>
          </w:tcPr>
          <w:p w:rsidR="00F30475" w:rsidRPr="003A0286" w:rsidRDefault="00F30475" w:rsidP="00F30475">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ikelihood</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Ratio</w:t>
            </w:r>
            <w:proofErr w:type="spellEnd"/>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15,086</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9</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,089</w:t>
            </w:r>
          </w:p>
        </w:tc>
      </w:tr>
      <w:tr w:rsidR="00F30475" w:rsidRPr="003A0286" w:rsidTr="00F30475">
        <w:trPr>
          <w:jc w:val="center"/>
        </w:trPr>
        <w:tc>
          <w:tcPr>
            <w:tcW w:w="2322" w:type="dxa"/>
            <w:vAlign w:val="center"/>
          </w:tcPr>
          <w:p w:rsidR="00F30475" w:rsidRPr="003A0286" w:rsidRDefault="00F30475" w:rsidP="00F30475">
            <w:pPr>
              <w:jc w:val="center"/>
              <w:rPr>
                <w:rFonts w:ascii="Times New Roman" w:hAnsi="Times New Roman" w:cs="Times New Roman"/>
                <w:sz w:val="24"/>
                <w:szCs w:val="24"/>
              </w:rPr>
            </w:pPr>
            <w:proofErr w:type="spellStart"/>
            <w:r w:rsidRPr="003A0286">
              <w:rPr>
                <w:rFonts w:ascii="Times New Roman" w:hAnsi="Times New Roman" w:cs="Times New Roman"/>
                <w:sz w:val="24"/>
                <w:szCs w:val="24"/>
              </w:rPr>
              <w:t>Linear</w:t>
            </w:r>
            <w:proofErr w:type="spellEnd"/>
            <w:r w:rsidRPr="003A0286">
              <w:rPr>
                <w:rFonts w:ascii="Times New Roman" w:hAnsi="Times New Roman" w:cs="Times New Roman"/>
                <w:sz w:val="24"/>
                <w:szCs w:val="24"/>
              </w:rPr>
              <w:t>-</w:t>
            </w:r>
            <w:proofErr w:type="spellStart"/>
            <w:r w:rsidRPr="003A0286">
              <w:rPr>
                <w:rFonts w:ascii="Times New Roman" w:hAnsi="Times New Roman" w:cs="Times New Roman"/>
                <w:sz w:val="24"/>
                <w:szCs w:val="24"/>
              </w:rPr>
              <w:t>by</w:t>
            </w:r>
            <w:proofErr w:type="spellEnd"/>
            <w:r w:rsidRPr="003A0286">
              <w:rPr>
                <w:rFonts w:ascii="Times New Roman" w:hAnsi="Times New Roman" w:cs="Times New Roman"/>
                <w:sz w:val="24"/>
                <w:szCs w:val="24"/>
              </w:rPr>
              <w:t>-</w:t>
            </w:r>
            <w:proofErr w:type="spellStart"/>
            <w:r w:rsidRPr="003A0286">
              <w:rPr>
                <w:rFonts w:ascii="Times New Roman" w:hAnsi="Times New Roman" w:cs="Times New Roman"/>
                <w:sz w:val="24"/>
                <w:szCs w:val="24"/>
              </w:rPr>
              <w:t>Linear</w:t>
            </w:r>
            <w:proofErr w:type="spellEnd"/>
            <w:r w:rsidRPr="003A0286">
              <w:rPr>
                <w:rFonts w:ascii="Times New Roman" w:hAnsi="Times New Roman" w:cs="Times New Roman"/>
                <w:sz w:val="24"/>
                <w:szCs w:val="24"/>
              </w:rPr>
              <w:t xml:space="preserve"> </w:t>
            </w:r>
            <w:proofErr w:type="spellStart"/>
            <w:r w:rsidRPr="003A0286">
              <w:rPr>
                <w:rFonts w:ascii="Times New Roman" w:hAnsi="Times New Roman" w:cs="Times New Roman"/>
                <w:sz w:val="24"/>
                <w:szCs w:val="24"/>
              </w:rPr>
              <w:t>Association</w:t>
            </w:r>
            <w:proofErr w:type="spellEnd"/>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1,677</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1</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,195</w:t>
            </w:r>
          </w:p>
        </w:tc>
      </w:tr>
      <w:tr w:rsidR="00F30475" w:rsidRPr="003A0286" w:rsidTr="00F30475">
        <w:trPr>
          <w:jc w:val="center"/>
        </w:trPr>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N valjanih uzoraka</w:t>
            </w:r>
          </w:p>
        </w:tc>
        <w:tc>
          <w:tcPr>
            <w:tcW w:w="2322" w:type="dxa"/>
            <w:vAlign w:val="center"/>
          </w:tcPr>
          <w:p w:rsidR="00F30475" w:rsidRPr="003A0286" w:rsidRDefault="00F30475" w:rsidP="00F30475">
            <w:pPr>
              <w:jc w:val="center"/>
              <w:rPr>
                <w:rFonts w:ascii="Times New Roman" w:hAnsi="Times New Roman" w:cs="Times New Roman"/>
                <w:sz w:val="24"/>
                <w:szCs w:val="24"/>
              </w:rPr>
            </w:pPr>
            <w:r w:rsidRPr="003A0286">
              <w:rPr>
                <w:rFonts w:ascii="Times New Roman" w:hAnsi="Times New Roman" w:cs="Times New Roman"/>
                <w:sz w:val="24"/>
                <w:szCs w:val="24"/>
              </w:rPr>
              <w:t>85</w:t>
            </w:r>
          </w:p>
        </w:tc>
        <w:tc>
          <w:tcPr>
            <w:tcW w:w="2322" w:type="dxa"/>
            <w:vAlign w:val="center"/>
          </w:tcPr>
          <w:p w:rsidR="00F30475" w:rsidRPr="003A0286" w:rsidRDefault="00F30475" w:rsidP="00F30475">
            <w:pPr>
              <w:jc w:val="center"/>
              <w:rPr>
                <w:rFonts w:ascii="Times New Roman" w:hAnsi="Times New Roman" w:cs="Times New Roman"/>
                <w:sz w:val="24"/>
                <w:szCs w:val="24"/>
              </w:rPr>
            </w:pPr>
          </w:p>
        </w:tc>
        <w:tc>
          <w:tcPr>
            <w:tcW w:w="2322" w:type="dxa"/>
            <w:vAlign w:val="center"/>
          </w:tcPr>
          <w:p w:rsidR="00F30475" w:rsidRPr="003A0286" w:rsidRDefault="00F30475" w:rsidP="00F30475">
            <w:pPr>
              <w:jc w:val="center"/>
              <w:rPr>
                <w:rFonts w:ascii="Times New Roman" w:hAnsi="Times New Roman" w:cs="Times New Roman"/>
                <w:sz w:val="24"/>
                <w:szCs w:val="24"/>
              </w:rPr>
            </w:pPr>
          </w:p>
        </w:tc>
      </w:tr>
    </w:tbl>
    <w:p w:rsidR="00F30475" w:rsidRPr="003A0286" w:rsidRDefault="00F30475" w:rsidP="00EC5D6D">
      <w:pPr>
        <w:rPr>
          <w:rFonts w:ascii="Times New Roman" w:hAnsi="Times New Roman" w:cs="Times New Roman"/>
        </w:rPr>
      </w:pPr>
    </w:p>
    <w:p w:rsidR="000B1668" w:rsidRPr="00F62EBE" w:rsidRDefault="0030337D" w:rsidP="00745F93">
      <w:pPr>
        <w:spacing w:line="360" w:lineRule="auto"/>
        <w:jc w:val="both"/>
        <w:rPr>
          <w:rStyle w:val="fontstyle01"/>
          <w:rFonts w:ascii="Times New Roman" w:hAnsi="Times New Roman" w:cs="Times New Roman"/>
          <w:color w:val="auto"/>
          <w:sz w:val="24"/>
        </w:rPr>
      </w:pPr>
      <w:bookmarkStart w:id="31" w:name="_Hlk54189307"/>
      <w:r w:rsidRPr="00F62EBE">
        <w:rPr>
          <w:rFonts w:ascii="Times New Roman" w:hAnsi="Times New Roman" w:cs="Times New Roman"/>
          <w:sz w:val="24"/>
        </w:rPr>
        <w:t xml:space="preserve">Temeljem vrijednosti hi kvadrat testa 15,098 pri empirijskoj vrijednosti p= 0,088 </w:t>
      </w:r>
      <w:r w:rsidR="006C5FB4" w:rsidRPr="00F62EBE">
        <w:rPr>
          <w:rStyle w:val="fontstyle01"/>
          <w:rFonts w:ascii="Times New Roman" w:hAnsi="Times New Roman" w:cs="Times New Roman"/>
          <w:color w:val="auto"/>
          <w:sz w:val="24"/>
        </w:rPr>
        <w:t xml:space="preserve">zaključuje se kako se </w:t>
      </w:r>
      <w:r w:rsidRPr="00F62EBE">
        <w:rPr>
          <w:rStyle w:val="fontstyle01"/>
          <w:rFonts w:ascii="Times New Roman" w:hAnsi="Times New Roman" w:cs="Times New Roman"/>
          <w:color w:val="auto"/>
          <w:sz w:val="24"/>
        </w:rPr>
        <w:t>može prihvatiti</w:t>
      </w:r>
      <w:r w:rsidR="002D1AD0">
        <w:rPr>
          <w:rStyle w:val="fontstyle01"/>
          <w:rFonts w:ascii="Times New Roman" w:hAnsi="Times New Roman" w:cs="Times New Roman"/>
          <w:color w:val="auto"/>
          <w:sz w:val="24"/>
        </w:rPr>
        <w:t xml:space="preserve"> </w:t>
      </w:r>
      <w:r w:rsidRPr="00F62EBE">
        <w:rPr>
          <w:rStyle w:val="fontstyle01"/>
          <w:rFonts w:ascii="Times New Roman" w:hAnsi="Times New Roman" w:cs="Times New Roman"/>
          <w:color w:val="auto"/>
          <w:sz w:val="24"/>
        </w:rPr>
        <w:t>hipoteza da</w:t>
      </w:r>
      <w:r w:rsidR="00242D41">
        <w:rPr>
          <w:rStyle w:val="fontstyle01"/>
          <w:rFonts w:ascii="Times New Roman" w:hAnsi="Times New Roman" w:cs="Times New Roman"/>
          <w:color w:val="auto"/>
          <w:sz w:val="24"/>
        </w:rPr>
        <w:t xml:space="preserve"> ne</w:t>
      </w:r>
      <w:r w:rsidRPr="00F62EBE">
        <w:rPr>
          <w:rStyle w:val="fontstyle01"/>
          <w:rFonts w:ascii="Times New Roman" w:hAnsi="Times New Roman" w:cs="Times New Roman"/>
          <w:color w:val="auto"/>
          <w:sz w:val="24"/>
        </w:rPr>
        <w:t xml:space="preserve"> postoji ovisnost između uspjeha učenika</w:t>
      </w:r>
      <w:r w:rsidR="002D1AD0">
        <w:rPr>
          <w:rStyle w:val="fontstyle01"/>
          <w:rFonts w:ascii="Times New Roman" w:hAnsi="Times New Roman" w:cs="Times New Roman"/>
          <w:color w:val="auto"/>
          <w:sz w:val="24"/>
        </w:rPr>
        <w:t xml:space="preserve"> </w:t>
      </w:r>
      <w:r w:rsidR="00C91708">
        <w:rPr>
          <w:rStyle w:val="fontstyle01"/>
          <w:rFonts w:ascii="Times New Roman" w:hAnsi="Times New Roman" w:cs="Times New Roman"/>
          <w:color w:val="auto"/>
          <w:sz w:val="24"/>
        </w:rPr>
        <w:t>program</w:t>
      </w:r>
      <w:r w:rsidR="0004014D">
        <w:rPr>
          <w:rStyle w:val="fontstyle01"/>
          <w:rFonts w:ascii="Times New Roman" w:hAnsi="Times New Roman" w:cs="Times New Roman"/>
          <w:color w:val="auto"/>
          <w:sz w:val="24"/>
        </w:rPr>
        <w:t>a</w:t>
      </w:r>
      <w:r w:rsidR="002D1AD0">
        <w:rPr>
          <w:rStyle w:val="fontstyle01"/>
          <w:rFonts w:ascii="Times New Roman" w:hAnsi="Times New Roman" w:cs="Times New Roman"/>
          <w:color w:val="auto"/>
          <w:sz w:val="24"/>
        </w:rPr>
        <w:t xml:space="preserve"> </w:t>
      </w:r>
      <w:r w:rsidR="00C91708">
        <w:rPr>
          <w:rStyle w:val="fontstyle01"/>
          <w:rFonts w:ascii="Times New Roman" w:hAnsi="Times New Roman" w:cs="Times New Roman"/>
          <w:color w:val="auto"/>
          <w:sz w:val="24"/>
        </w:rPr>
        <w:lastRenderedPageBreak/>
        <w:t>ekonomist</w:t>
      </w:r>
      <w:r w:rsidRPr="00F62EBE">
        <w:rPr>
          <w:rStyle w:val="fontstyle01"/>
          <w:rFonts w:ascii="Times New Roman" w:hAnsi="Times New Roman" w:cs="Times New Roman"/>
          <w:color w:val="auto"/>
          <w:sz w:val="24"/>
        </w:rPr>
        <w:t xml:space="preserve"> i učestalosti izostajanja. Dakle,</w:t>
      </w:r>
      <w:r w:rsidR="00242D41">
        <w:rPr>
          <w:rStyle w:val="fontstyle01"/>
          <w:rFonts w:ascii="Times New Roman" w:hAnsi="Times New Roman" w:cs="Times New Roman"/>
          <w:color w:val="auto"/>
          <w:sz w:val="24"/>
        </w:rPr>
        <w:t xml:space="preserve">ne </w:t>
      </w:r>
      <w:r w:rsidRPr="00F62EBE">
        <w:rPr>
          <w:rStyle w:val="fontstyle01"/>
          <w:rFonts w:ascii="Times New Roman" w:hAnsi="Times New Roman" w:cs="Times New Roman"/>
          <w:color w:val="auto"/>
          <w:sz w:val="24"/>
        </w:rPr>
        <w:t>postoji statistički značajna ovisnost između uspjeha učenika i učestalosti izostajanja u promatranom uzorku uz signifikantnost testa od</w:t>
      </w:r>
      <w:r w:rsidR="00242D41">
        <w:rPr>
          <w:rStyle w:val="fontstyle01"/>
          <w:rFonts w:ascii="Times New Roman" w:hAnsi="Times New Roman" w:cs="Times New Roman"/>
          <w:color w:val="auto"/>
          <w:sz w:val="24"/>
        </w:rPr>
        <w:t>5</w:t>
      </w:r>
      <w:r w:rsidRPr="00F62EBE">
        <w:rPr>
          <w:rStyle w:val="fontstyle01"/>
          <w:rFonts w:ascii="Times New Roman" w:hAnsi="Times New Roman" w:cs="Times New Roman"/>
          <w:color w:val="auto"/>
          <w:sz w:val="24"/>
        </w:rPr>
        <w:t>%.</w:t>
      </w:r>
    </w:p>
    <w:p w:rsidR="008F0BA8" w:rsidRPr="008F0BA8" w:rsidRDefault="00EC29EC" w:rsidP="008F0BA8">
      <w:pPr>
        <w:spacing w:line="360" w:lineRule="auto"/>
        <w:jc w:val="both"/>
        <w:rPr>
          <w:rStyle w:val="fontstyle01"/>
          <w:rFonts w:ascii="Times New Roman" w:hAnsi="Times New Roman" w:cs="Times New Roman"/>
          <w:sz w:val="24"/>
          <w:szCs w:val="24"/>
        </w:rPr>
      </w:pPr>
      <w:bookmarkStart w:id="32" w:name="_Hlk54189459"/>
      <w:bookmarkEnd w:id="31"/>
      <w:r w:rsidRPr="008F0BA8">
        <w:rPr>
          <w:rStyle w:val="fontstyle01"/>
          <w:rFonts w:ascii="Times New Roman" w:hAnsi="Times New Roman" w:cs="Times New Roman"/>
          <w:sz w:val="24"/>
          <w:szCs w:val="24"/>
        </w:rPr>
        <w:t>Suprotno dobivenim rezultatima istraživanja</w:t>
      </w:r>
      <w:r w:rsidR="002B4AF1">
        <w:rPr>
          <w:rStyle w:val="fontstyle01"/>
          <w:rFonts w:ascii="Times New Roman" w:hAnsi="Times New Roman" w:cs="Times New Roman"/>
          <w:sz w:val="24"/>
          <w:szCs w:val="24"/>
        </w:rPr>
        <w:t xml:space="preserve"> pokazalo se</w:t>
      </w:r>
      <w:r w:rsidRPr="008F0BA8">
        <w:rPr>
          <w:rStyle w:val="fontstyle01"/>
          <w:rFonts w:ascii="Times New Roman" w:hAnsi="Times New Roman" w:cs="Times New Roman"/>
          <w:sz w:val="24"/>
          <w:szCs w:val="24"/>
        </w:rPr>
        <w:t xml:space="preserve"> mišljenje</w:t>
      </w:r>
      <w:r w:rsidR="008F0BA8" w:rsidRPr="008F0BA8">
        <w:rPr>
          <w:rStyle w:val="fontstyle01"/>
          <w:rFonts w:ascii="Times New Roman" w:hAnsi="Times New Roman" w:cs="Times New Roman"/>
          <w:sz w:val="24"/>
          <w:szCs w:val="24"/>
        </w:rPr>
        <w:t xml:space="preserve"> učenika izraženo odgovorima u 10. anketnom pitanju</w:t>
      </w:r>
      <w:r w:rsidR="002B4AF1">
        <w:rPr>
          <w:rStyle w:val="fontstyle01"/>
          <w:rFonts w:ascii="Times New Roman" w:hAnsi="Times New Roman" w:cs="Times New Roman"/>
          <w:sz w:val="24"/>
          <w:szCs w:val="24"/>
        </w:rPr>
        <w:t>.</w:t>
      </w:r>
      <w:r w:rsidR="002D1AD0">
        <w:rPr>
          <w:rStyle w:val="fontstyle01"/>
          <w:rFonts w:ascii="Times New Roman" w:hAnsi="Times New Roman" w:cs="Times New Roman"/>
          <w:sz w:val="24"/>
          <w:szCs w:val="24"/>
        </w:rPr>
        <w:t xml:space="preserve"> </w:t>
      </w:r>
      <w:r w:rsidR="002B4AF1">
        <w:rPr>
          <w:rStyle w:val="fontstyle01"/>
          <w:rFonts w:ascii="Times New Roman" w:hAnsi="Times New Roman" w:cs="Times New Roman"/>
          <w:sz w:val="24"/>
          <w:szCs w:val="24"/>
        </w:rPr>
        <w:t>Č</w:t>
      </w:r>
      <w:r w:rsidRPr="008F0BA8">
        <w:rPr>
          <w:rStyle w:val="fontstyle01"/>
          <w:rFonts w:ascii="Times New Roman" w:hAnsi="Times New Roman" w:cs="Times New Roman"/>
          <w:sz w:val="24"/>
          <w:szCs w:val="24"/>
        </w:rPr>
        <w:t xml:space="preserve">ak 69% učenika </w:t>
      </w:r>
      <w:r w:rsidR="008F0BA8" w:rsidRPr="008F0BA8">
        <w:rPr>
          <w:rStyle w:val="fontstyle01"/>
          <w:rFonts w:ascii="Times New Roman" w:hAnsi="Times New Roman" w:cs="Times New Roman"/>
          <w:sz w:val="24"/>
          <w:szCs w:val="24"/>
        </w:rPr>
        <w:t>smatra</w:t>
      </w:r>
      <w:r w:rsidRPr="008F0BA8">
        <w:rPr>
          <w:rStyle w:val="fontstyle01"/>
          <w:rFonts w:ascii="Times New Roman" w:hAnsi="Times New Roman" w:cs="Times New Roman"/>
          <w:sz w:val="24"/>
          <w:szCs w:val="24"/>
        </w:rPr>
        <w:t xml:space="preserve"> da izostanci </w:t>
      </w:r>
      <w:r w:rsidR="008F0BA8" w:rsidRPr="008F0BA8">
        <w:rPr>
          <w:rStyle w:val="fontstyle01"/>
          <w:rFonts w:ascii="Times New Roman" w:hAnsi="Times New Roman" w:cs="Times New Roman"/>
          <w:sz w:val="24"/>
          <w:szCs w:val="24"/>
        </w:rPr>
        <w:t xml:space="preserve">nemaju utjecaja na njihov uspjeh. </w:t>
      </w:r>
      <w:r w:rsidR="000404FD" w:rsidRPr="008F0BA8">
        <w:rPr>
          <w:rStyle w:val="fontstyle01"/>
          <w:rFonts w:ascii="Times New Roman" w:hAnsi="Times New Roman" w:cs="Times New Roman"/>
          <w:sz w:val="24"/>
          <w:szCs w:val="24"/>
        </w:rPr>
        <w:t xml:space="preserve">S druge strane 17, 5 % učenika smatra kako izostanci negativno utječu na njihov uspjeh, dok se s tim ne slaže 12,3 % učenika koji smatraju da izostanci pozitivno utječu na njihov uspjeh. </w:t>
      </w:r>
    </w:p>
    <w:p w:rsidR="000404FD" w:rsidRPr="002B4AF1" w:rsidRDefault="000404FD" w:rsidP="008F0BA8">
      <w:pPr>
        <w:spacing w:line="360" w:lineRule="auto"/>
        <w:jc w:val="both"/>
        <w:rPr>
          <w:rStyle w:val="fontstyle01"/>
          <w:rFonts w:ascii="Times New Roman" w:hAnsi="Times New Roman" w:cs="Times New Roman"/>
          <w:color w:val="000000" w:themeColor="text1"/>
          <w:sz w:val="24"/>
          <w:szCs w:val="24"/>
        </w:rPr>
      </w:pPr>
      <w:r w:rsidRPr="008F0BA8">
        <w:rPr>
          <w:rStyle w:val="fontstyle01"/>
          <w:rFonts w:ascii="Times New Roman" w:hAnsi="Times New Roman" w:cs="Times New Roman"/>
          <w:sz w:val="24"/>
          <w:szCs w:val="24"/>
        </w:rPr>
        <w:t xml:space="preserve">Usporedimo li odgovore učenika gimnazije i </w:t>
      </w:r>
      <w:r w:rsidR="00C91708">
        <w:rPr>
          <w:rStyle w:val="fontstyle01"/>
          <w:rFonts w:ascii="Times New Roman" w:hAnsi="Times New Roman" w:cs="Times New Roman"/>
          <w:sz w:val="24"/>
          <w:szCs w:val="24"/>
        </w:rPr>
        <w:t>program</w:t>
      </w:r>
      <w:r w:rsidR="0004014D">
        <w:rPr>
          <w:rStyle w:val="fontstyle01"/>
          <w:rFonts w:ascii="Times New Roman" w:hAnsi="Times New Roman" w:cs="Times New Roman"/>
          <w:sz w:val="24"/>
          <w:szCs w:val="24"/>
        </w:rPr>
        <w:t>a</w:t>
      </w:r>
      <w:r w:rsidR="00C91708">
        <w:rPr>
          <w:rStyle w:val="fontstyle01"/>
          <w:rFonts w:ascii="Times New Roman" w:hAnsi="Times New Roman" w:cs="Times New Roman"/>
          <w:sz w:val="24"/>
          <w:szCs w:val="24"/>
        </w:rPr>
        <w:t xml:space="preserve"> ekonomist</w:t>
      </w:r>
      <w:r w:rsidR="00783B85" w:rsidRPr="008F0BA8">
        <w:rPr>
          <w:rStyle w:val="fontstyle01"/>
          <w:rFonts w:ascii="Times New Roman" w:hAnsi="Times New Roman" w:cs="Times New Roman"/>
          <w:sz w:val="24"/>
          <w:szCs w:val="24"/>
        </w:rPr>
        <w:t xml:space="preserve"> rezultati pokazuju da 74 ,12 % učenika </w:t>
      </w:r>
      <w:r w:rsidR="00C91708">
        <w:rPr>
          <w:rStyle w:val="fontstyle01"/>
          <w:rFonts w:ascii="Times New Roman" w:hAnsi="Times New Roman" w:cs="Times New Roman"/>
          <w:sz w:val="24"/>
          <w:szCs w:val="24"/>
        </w:rPr>
        <w:t>program</w:t>
      </w:r>
      <w:r w:rsidR="00C043FF">
        <w:rPr>
          <w:rStyle w:val="fontstyle01"/>
          <w:rFonts w:ascii="Times New Roman" w:hAnsi="Times New Roman" w:cs="Times New Roman"/>
          <w:sz w:val="24"/>
          <w:szCs w:val="24"/>
        </w:rPr>
        <w:t>a</w:t>
      </w:r>
      <w:r w:rsidR="00C91708">
        <w:rPr>
          <w:rStyle w:val="fontstyle01"/>
          <w:rFonts w:ascii="Times New Roman" w:hAnsi="Times New Roman" w:cs="Times New Roman"/>
          <w:sz w:val="24"/>
          <w:szCs w:val="24"/>
        </w:rPr>
        <w:t xml:space="preserve"> ekonomist</w:t>
      </w:r>
      <w:r w:rsidR="00783B85" w:rsidRPr="008F0BA8">
        <w:rPr>
          <w:rStyle w:val="fontstyle01"/>
          <w:rFonts w:ascii="Times New Roman" w:hAnsi="Times New Roman" w:cs="Times New Roman"/>
          <w:sz w:val="24"/>
          <w:szCs w:val="24"/>
        </w:rPr>
        <w:t xml:space="preserve"> smatra da izostanci nemaju utjecaja na školski uspjeh, dok taj postotak kod učenika gimnazije iznosi 67,21 %. 14,34 % učenika gimnazije te 12,3 % učenika </w:t>
      </w:r>
      <w:r w:rsidR="00C91708">
        <w:rPr>
          <w:rStyle w:val="fontstyle01"/>
          <w:rFonts w:ascii="Times New Roman" w:hAnsi="Times New Roman" w:cs="Times New Roman"/>
          <w:sz w:val="24"/>
          <w:szCs w:val="24"/>
        </w:rPr>
        <w:t>program</w:t>
      </w:r>
      <w:r w:rsidR="00C043FF">
        <w:rPr>
          <w:rStyle w:val="fontstyle01"/>
          <w:rFonts w:ascii="Times New Roman" w:hAnsi="Times New Roman" w:cs="Times New Roman"/>
          <w:sz w:val="24"/>
          <w:szCs w:val="24"/>
        </w:rPr>
        <w:t>a</w:t>
      </w:r>
      <w:r w:rsidR="00C91708">
        <w:rPr>
          <w:rStyle w:val="fontstyle01"/>
          <w:rFonts w:ascii="Times New Roman" w:hAnsi="Times New Roman" w:cs="Times New Roman"/>
          <w:sz w:val="24"/>
          <w:szCs w:val="24"/>
        </w:rPr>
        <w:t xml:space="preserve"> ekonomist</w:t>
      </w:r>
      <w:r w:rsidR="00783B85" w:rsidRPr="008F0BA8">
        <w:rPr>
          <w:rStyle w:val="fontstyle01"/>
          <w:rFonts w:ascii="Times New Roman" w:hAnsi="Times New Roman" w:cs="Times New Roman"/>
          <w:sz w:val="24"/>
          <w:szCs w:val="24"/>
        </w:rPr>
        <w:t xml:space="preserve"> smatraju da izostanci pozitivno utječu na školski uspjeh. 18,03 % učenika gimnazije te 16,47 % učenika </w:t>
      </w:r>
      <w:r w:rsidR="00C91708">
        <w:rPr>
          <w:rStyle w:val="fontstyle01"/>
          <w:rFonts w:ascii="Times New Roman" w:hAnsi="Times New Roman" w:cs="Times New Roman"/>
          <w:sz w:val="24"/>
          <w:szCs w:val="24"/>
        </w:rPr>
        <w:t>program</w:t>
      </w:r>
      <w:r w:rsidR="00C043FF">
        <w:rPr>
          <w:rStyle w:val="fontstyle01"/>
          <w:rFonts w:ascii="Times New Roman" w:hAnsi="Times New Roman" w:cs="Times New Roman"/>
          <w:sz w:val="24"/>
          <w:szCs w:val="24"/>
        </w:rPr>
        <w:t>a</w:t>
      </w:r>
      <w:r w:rsidR="00C91708">
        <w:rPr>
          <w:rStyle w:val="fontstyle01"/>
          <w:rFonts w:ascii="Times New Roman" w:hAnsi="Times New Roman" w:cs="Times New Roman"/>
          <w:sz w:val="24"/>
          <w:szCs w:val="24"/>
        </w:rPr>
        <w:t xml:space="preserve"> ekonomist</w:t>
      </w:r>
      <w:r w:rsidR="00783B85" w:rsidRPr="008F0BA8">
        <w:rPr>
          <w:rStyle w:val="fontstyle01"/>
          <w:rFonts w:ascii="Times New Roman" w:hAnsi="Times New Roman" w:cs="Times New Roman"/>
          <w:sz w:val="24"/>
          <w:szCs w:val="24"/>
        </w:rPr>
        <w:t xml:space="preserve"> smatraju da izostanci negativno utječu na školski uspjeh.</w:t>
      </w:r>
      <w:r w:rsidR="002D1AD0">
        <w:rPr>
          <w:rStyle w:val="fontstyle01"/>
          <w:rFonts w:ascii="Times New Roman" w:hAnsi="Times New Roman" w:cs="Times New Roman"/>
          <w:sz w:val="24"/>
          <w:szCs w:val="24"/>
        </w:rPr>
        <w:t xml:space="preserve"> </w:t>
      </w:r>
      <w:r w:rsidR="00783B85" w:rsidRPr="008F0BA8">
        <w:rPr>
          <w:rStyle w:val="fontstyle01"/>
          <w:rFonts w:ascii="Times New Roman" w:hAnsi="Times New Roman" w:cs="Times New Roman"/>
          <w:sz w:val="24"/>
          <w:szCs w:val="24"/>
        </w:rPr>
        <w:t>Iz ovih rezultata se može vidjeti da je kod učenika gimnazije zastupljenije mišljenje da izostanci imaju utjecaja na uspjeh ka</w:t>
      </w:r>
      <w:r w:rsidR="00B87C50" w:rsidRPr="008F0BA8">
        <w:rPr>
          <w:rStyle w:val="fontstyle01"/>
          <w:rFonts w:ascii="Times New Roman" w:hAnsi="Times New Roman" w:cs="Times New Roman"/>
          <w:sz w:val="24"/>
          <w:szCs w:val="24"/>
        </w:rPr>
        <w:t xml:space="preserve">ko pozitivnog tako i negativnog </w:t>
      </w:r>
      <w:r w:rsidR="00B87C50" w:rsidRPr="002B4AF1">
        <w:rPr>
          <w:rStyle w:val="fontstyle01"/>
          <w:rFonts w:ascii="Times New Roman" w:hAnsi="Times New Roman" w:cs="Times New Roman"/>
          <w:color w:val="000000" w:themeColor="text1"/>
          <w:sz w:val="24"/>
          <w:szCs w:val="24"/>
        </w:rPr>
        <w:t xml:space="preserve">što možemo povezati s izostajanjem radi ostvarivanja boljeg školskog uspjeha. </w:t>
      </w:r>
    </w:p>
    <w:bookmarkEnd w:id="32"/>
    <w:p w:rsidR="00DC7944" w:rsidRDefault="00623677" w:rsidP="00623677">
      <w:pPr>
        <w:spacing w:line="360" w:lineRule="auto"/>
        <w:jc w:val="both"/>
        <w:rPr>
          <w:rFonts w:ascii="Times New Roman" w:hAnsi="Times New Roman" w:cs="Times New Roman"/>
          <w:sz w:val="24"/>
          <w:szCs w:val="24"/>
        </w:rPr>
      </w:pPr>
      <w:r>
        <w:rPr>
          <w:rStyle w:val="fontstyle01"/>
          <w:rFonts w:ascii="Times New Roman" w:hAnsi="Times New Roman" w:cs="Times New Roman"/>
          <w:sz w:val="24"/>
          <w:szCs w:val="24"/>
        </w:rPr>
        <w:t>Posljednje pitanje</w:t>
      </w:r>
      <w:r w:rsidR="002B4AF1">
        <w:rPr>
          <w:rStyle w:val="fontstyle01"/>
          <w:rFonts w:ascii="Times New Roman" w:hAnsi="Times New Roman" w:cs="Times New Roman"/>
          <w:sz w:val="24"/>
          <w:szCs w:val="24"/>
        </w:rPr>
        <w:t xml:space="preserve"> otvorenog tipa</w:t>
      </w:r>
      <w:r>
        <w:rPr>
          <w:rStyle w:val="fontstyle01"/>
          <w:rFonts w:ascii="Times New Roman" w:hAnsi="Times New Roman" w:cs="Times New Roman"/>
          <w:sz w:val="24"/>
          <w:szCs w:val="24"/>
        </w:rPr>
        <w:t xml:space="preserve"> ovog anketnog upitnika odnosilo se na </w:t>
      </w:r>
      <w:r w:rsidRPr="00623677">
        <w:rPr>
          <w:rFonts w:ascii="Times New Roman" w:hAnsi="Times New Roman" w:cs="Times New Roman"/>
          <w:sz w:val="24"/>
          <w:szCs w:val="24"/>
        </w:rPr>
        <w:t>prijedloge</w:t>
      </w:r>
      <w:r>
        <w:rPr>
          <w:rFonts w:ascii="Times New Roman" w:hAnsi="Times New Roman" w:cs="Times New Roman"/>
          <w:sz w:val="24"/>
          <w:szCs w:val="24"/>
        </w:rPr>
        <w:t xml:space="preserve"> učenika</w:t>
      </w:r>
      <w:r w:rsidRPr="00623677">
        <w:rPr>
          <w:rFonts w:ascii="Times New Roman" w:hAnsi="Times New Roman" w:cs="Times New Roman"/>
          <w:sz w:val="24"/>
          <w:szCs w:val="24"/>
        </w:rPr>
        <w:t xml:space="preserve"> za smanjenje broja izostanaka</w:t>
      </w:r>
      <w:r>
        <w:rPr>
          <w:rFonts w:ascii="Times New Roman" w:hAnsi="Times New Roman" w:cs="Times New Roman"/>
          <w:sz w:val="24"/>
          <w:szCs w:val="24"/>
        </w:rPr>
        <w:t>, odnosno što</w:t>
      </w:r>
      <w:r w:rsidR="00D1570C">
        <w:rPr>
          <w:rFonts w:ascii="Times New Roman" w:hAnsi="Times New Roman" w:cs="Times New Roman"/>
          <w:sz w:val="24"/>
          <w:szCs w:val="24"/>
        </w:rPr>
        <w:t xml:space="preserve"> bi se prema mišljenju učenika </w:t>
      </w:r>
      <w:r>
        <w:rPr>
          <w:rFonts w:ascii="Times New Roman" w:hAnsi="Times New Roman" w:cs="Times New Roman"/>
          <w:sz w:val="24"/>
          <w:szCs w:val="24"/>
        </w:rPr>
        <w:t xml:space="preserve">u školi trebalo poboljšati, </w:t>
      </w:r>
      <w:r w:rsidRPr="00623677">
        <w:rPr>
          <w:rFonts w:ascii="Times New Roman" w:hAnsi="Times New Roman" w:cs="Times New Roman"/>
          <w:sz w:val="24"/>
          <w:szCs w:val="24"/>
        </w:rPr>
        <w:t>pro</w:t>
      </w:r>
      <w:r>
        <w:rPr>
          <w:rFonts w:ascii="Times New Roman" w:hAnsi="Times New Roman" w:cs="Times New Roman"/>
          <w:sz w:val="24"/>
          <w:szCs w:val="24"/>
        </w:rPr>
        <w:t>mijeniti da bi manje izostajali</w:t>
      </w:r>
      <w:r w:rsidRPr="00623677">
        <w:rPr>
          <w:rFonts w:ascii="Times New Roman" w:hAnsi="Times New Roman" w:cs="Times New Roman"/>
          <w:sz w:val="24"/>
          <w:szCs w:val="24"/>
        </w:rPr>
        <w:t>?</w:t>
      </w:r>
      <w:r w:rsidR="00FF512B">
        <w:rPr>
          <w:rFonts w:ascii="Times New Roman" w:hAnsi="Times New Roman" w:cs="Times New Roman"/>
          <w:sz w:val="24"/>
          <w:szCs w:val="24"/>
        </w:rPr>
        <w:t xml:space="preserve">35 / 85  (41 %) učenika </w:t>
      </w:r>
      <w:r w:rsidR="00C91708">
        <w:rPr>
          <w:rFonts w:ascii="Times New Roman" w:hAnsi="Times New Roman" w:cs="Times New Roman"/>
          <w:sz w:val="24"/>
          <w:szCs w:val="24"/>
        </w:rPr>
        <w:t>program</w:t>
      </w:r>
      <w:r w:rsidR="00C043FF">
        <w:rPr>
          <w:rFonts w:ascii="Times New Roman" w:hAnsi="Times New Roman" w:cs="Times New Roman"/>
          <w:sz w:val="24"/>
          <w:szCs w:val="24"/>
        </w:rPr>
        <w:t>a</w:t>
      </w:r>
      <w:r w:rsidR="00C91708">
        <w:rPr>
          <w:rFonts w:ascii="Times New Roman" w:hAnsi="Times New Roman" w:cs="Times New Roman"/>
          <w:sz w:val="24"/>
          <w:szCs w:val="24"/>
        </w:rPr>
        <w:t xml:space="preserve"> ekonomist</w:t>
      </w:r>
      <w:r w:rsidR="00FF512B">
        <w:rPr>
          <w:rFonts w:ascii="Times New Roman" w:hAnsi="Times New Roman" w:cs="Times New Roman"/>
          <w:sz w:val="24"/>
          <w:szCs w:val="24"/>
        </w:rPr>
        <w:t xml:space="preserve"> te 101/ 245 (41 %)  učenika gimnazije odgovorili su na ovo pitanje. Velik dio učenika uopće nije odgovorio na ovo pitanje. Učenici prvog razreda </w:t>
      </w:r>
      <w:r w:rsidR="00C91708">
        <w:rPr>
          <w:rFonts w:ascii="Times New Roman" w:hAnsi="Times New Roman" w:cs="Times New Roman"/>
          <w:sz w:val="24"/>
          <w:szCs w:val="24"/>
        </w:rPr>
        <w:t>program</w:t>
      </w:r>
      <w:r w:rsidR="00C043FF">
        <w:rPr>
          <w:rFonts w:ascii="Times New Roman" w:hAnsi="Times New Roman" w:cs="Times New Roman"/>
          <w:sz w:val="24"/>
          <w:szCs w:val="24"/>
        </w:rPr>
        <w:t>a</w:t>
      </w:r>
      <w:r w:rsidR="00C91708">
        <w:rPr>
          <w:rFonts w:ascii="Times New Roman" w:hAnsi="Times New Roman" w:cs="Times New Roman"/>
          <w:sz w:val="24"/>
          <w:szCs w:val="24"/>
        </w:rPr>
        <w:t xml:space="preserve"> ekonomist</w:t>
      </w:r>
      <w:r w:rsidR="00FF512B">
        <w:rPr>
          <w:rFonts w:ascii="Times New Roman" w:hAnsi="Times New Roman" w:cs="Times New Roman"/>
          <w:sz w:val="24"/>
          <w:szCs w:val="24"/>
        </w:rPr>
        <w:t xml:space="preserve"> kao problem navode prezahtjevne nastavne sadržaje. Učenici drugog razreda smatraju da</w:t>
      </w:r>
      <w:r w:rsidR="00901AA2">
        <w:rPr>
          <w:rFonts w:ascii="Times New Roman" w:hAnsi="Times New Roman" w:cs="Times New Roman"/>
          <w:sz w:val="24"/>
          <w:szCs w:val="24"/>
        </w:rPr>
        <w:t>je potrebna promjena</w:t>
      </w:r>
      <w:r w:rsidR="00FF512B">
        <w:rPr>
          <w:rFonts w:ascii="Times New Roman" w:hAnsi="Times New Roman" w:cs="Times New Roman"/>
          <w:sz w:val="24"/>
          <w:szCs w:val="24"/>
        </w:rPr>
        <w:t xml:space="preserve"> rasporeda sati. Učenici  trećeg i četvrtog razreda ističu </w:t>
      </w:r>
      <w:r w:rsidR="00142891">
        <w:rPr>
          <w:rFonts w:ascii="Times New Roman" w:hAnsi="Times New Roman" w:cs="Times New Roman"/>
          <w:sz w:val="24"/>
          <w:szCs w:val="24"/>
        </w:rPr>
        <w:t>a</w:t>
      </w:r>
      <w:r w:rsidR="00FF512B">
        <w:rPr>
          <w:rFonts w:ascii="Times New Roman" w:hAnsi="Times New Roman" w:cs="Times New Roman"/>
          <w:sz w:val="24"/>
          <w:szCs w:val="24"/>
        </w:rPr>
        <w:t xml:space="preserve">ko se želi smanjiti broj izostanaka da je potrebna promjena načina rada. Učenici prvog i drugog razreda gimnazije smatraju da bi se izostanci smanjili kada bi se </w:t>
      </w:r>
      <w:r w:rsidR="00905DF9">
        <w:rPr>
          <w:rFonts w:ascii="Times New Roman" w:hAnsi="Times New Roman" w:cs="Times New Roman"/>
          <w:sz w:val="24"/>
          <w:szCs w:val="24"/>
        </w:rPr>
        <w:t>promijenio</w:t>
      </w:r>
      <w:r w:rsidR="00FF512B">
        <w:rPr>
          <w:rFonts w:ascii="Times New Roman" w:hAnsi="Times New Roman" w:cs="Times New Roman"/>
          <w:sz w:val="24"/>
          <w:szCs w:val="24"/>
        </w:rPr>
        <w:t xml:space="preserve"> način rad</w:t>
      </w:r>
      <w:r w:rsidR="00047CC8">
        <w:rPr>
          <w:rFonts w:ascii="Times New Roman" w:hAnsi="Times New Roman" w:cs="Times New Roman"/>
          <w:sz w:val="24"/>
          <w:szCs w:val="24"/>
        </w:rPr>
        <w:t>a te</w:t>
      </w:r>
      <w:r w:rsidR="00D86625">
        <w:rPr>
          <w:rFonts w:ascii="Times New Roman" w:hAnsi="Times New Roman" w:cs="Times New Roman"/>
          <w:sz w:val="24"/>
          <w:szCs w:val="24"/>
        </w:rPr>
        <w:t xml:space="preserve"> raspored sati. Učenici </w:t>
      </w:r>
      <w:r w:rsidR="00047CC8">
        <w:rPr>
          <w:rFonts w:ascii="Times New Roman" w:hAnsi="Times New Roman" w:cs="Times New Roman"/>
          <w:sz w:val="24"/>
          <w:szCs w:val="24"/>
        </w:rPr>
        <w:t xml:space="preserve">trećih razreda gimnazije koji ujedno i najviše izostaju navode problem prezahtjevnih nastavnih sadržaja i rasporeda </w:t>
      </w:r>
      <w:r w:rsidR="00905DF9">
        <w:rPr>
          <w:rFonts w:ascii="Times New Roman" w:hAnsi="Times New Roman" w:cs="Times New Roman"/>
          <w:sz w:val="24"/>
          <w:szCs w:val="24"/>
        </w:rPr>
        <w:t>sati. Učenici</w:t>
      </w:r>
      <w:r w:rsidR="00047CC8">
        <w:rPr>
          <w:rFonts w:ascii="Times New Roman" w:hAnsi="Times New Roman" w:cs="Times New Roman"/>
          <w:sz w:val="24"/>
          <w:szCs w:val="24"/>
        </w:rPr>
        <w:t xml:space="preserve"> četvrtih razreda gimnazije u većem broju ističu da bi se broj izostanaka smanjio kad bi se </w:t>
      </w:r>
      <w:r w:rsidR="00905DF9">
        <w:rPr>
          <w:rFonts w:ascii="Times New Roman" w:hAnsi="Times New Roman" w:cs="Times New Roman"/>
          <w:sz w:val="24"/>
          <w:szCs w:val="24"/>
        </w:rPr>
        <w:t>promijenio</w:t>
      </w:r>
      <w:r w:rsidR="00047CC8">
        <w:rPr>
          <w:rFonts w:ascii="Times New Roman" w:hAnsi="Times New Roman" w:cs="Times New Roman"/>
          <w:sz w:val="24"/>
          <w:szCs w:val="24"/>
        </w:rPr>
        <w:t xml:space="preserve"> način rada te raspored ispitivanja. Uz prethodno navedene probleme s </w:t>
      </w:r>
      <w:r w:rsidR="00905DF9">
        <w:rPr>
          <w:rFonts w:ascii="Times New Roman" w:hAnsi="Times New Roman" w:cs="Times New Roman"/>
          <w:sz w:val="24"/>
          <w:szCs w:val="24"/>
        </w:rPr>
        <w:t>perspektive</w:t>
      </w:r>
      <w:r w:rsidR="00047CC8">
        <w:rPr>
          <w:rFonts w:ascii="Times New Roman" w:hAnsi="Times New Roman" w:cs="Times New Roman"/>
          <w:sz w:val="24"/>
          <w:szCs w:val="24"/>
        </w:rPr>
        <w:t xml:space="preserve"> učenika koji utječu na izostajanje s nastave, učenici u manjem broju navode i da je potrebno sm</w:t>
      </w:r>
      <w:r w:rsidR="00D86625">
        <w:rPr>
          <w:rFonts w:ascii="Times New Roman" w:hAnsi="Times New Roman" w:cs="Times New Roman"/>
          <w:sz w:val="24"/>
          <w:szCs w:val="24"/>
        </w:rPr>
        <w:t xml:space="preserve">anjiti broj nastavnih predmeta, </w:t>
      </w:r>
      <w:r w:rsidR="00047CC8">
        <w:rPr>
          <w:rFonts w:ascii="Times New Roman" w:hAnsi="Times New Roman" w:cs="Times New Roman"/>
          <w:sz w:val="24"/>
          <w:szCs w:val="24"/>
        </w:rPr>
        <w:t xml:space="preserve">da se osim promjene načina rada treba </w:t>
      </w:r>
      <w:r w:rsidR="00905DF9">
        <w:rPr>
          <w:rFonts w:ascii="Times New Roman" w:hAnsi="Times New Roman" w:cs="Times New Roman"/>
          <w:sz w:val="24"/>
          <w:szCs w:val="24"/>
        </w:rPr>
        <w:t>promijeniti</w:t>
      </w:r>
      <w:r w:rsidR="00047CC8">
        <w:rPr>
          <w:rFonts w:ascii="Times New Roman" w:hAnsi="Times New Roman" w:cs="Times New Roman"/>
          <w:sz w:val="24"/>
          <w:szCs w:val="24"/>
        </w:rPr>
        <w:t xml:space="preserve"> i odnos prema radu. Učenici također smatraju da je potrebno uvesti više izbornih predmeta, da je potrebno poboljšati atmosferu u školi te prom</w:t>
      </w:r>
      <w:r w:rsidR="00D86625">
        <w:rPr>
          <w:rFonts w:ascii="Times New Roman" w:hAnsi="Times New Roman" w:cs="Times New Roman"/>
          <w:sz w:val="24"/>
          <w:szCs w:val="24"/>
        </w:rPr>
        <w:t xml:space="preserve">ijeniti odnos nastavnik učenik. </w:t>
      </w:r>
      <w:r w:rsidR="0018779E">
        <w:rPr>
          <w:rFonts w:ascii="Times New Roman" w:hAnsi="Times New Roman" w:cs="Times New Roman"/>
          <w:sz w:val="24"/>
          <w:szCs w:val="24"/>
        </w:rPr>
        <w:t>Učenici prvih i drugih razreda naglašavaju problem dosade u školi.</w:t>
      </w:r>
    </w:p>
    <w:p w:rsidR="007E758C" w:rsidRPr="003A0286" w:rsidRDefault="00A66033" w:rsidP="007E758C">
      <w:pPr>
        <w:tabs>
          <w:tab w:val="left" w:pos="390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 druga istraživanja potvrđuju slične rezultate. </w:t>
      </w:r>
      <w:r w:rsidR="00DC7944" w:rsidRPr="00362FDD">
        <w:rPr>
          <w:rFonts w:ascii="Times New Roman" w:hAnsi="Times New Roman" w:cs="Times New Roman"/>
          <w:color w:val="000000" w:themeColor="text1"/>
          <w:sz w:val="24"/>
          <w:szCs w:val="24"/>
        </w:rPr>
        <w:t>Učenici se slažu u velikom broju da bi se izostanci smanjili kad bi nastava bila zanimljivija, kvalitetnija te prilagođena potrebama i interesima učenika (</w:t>
      </w:r>
      <w:proofErr w:type="spellStart"/>
      <w:r w:rsidR="00DC7944" w:rsidRPr="00362FDD">
        <w:rPr>
          <w:rFonts w:ascii="Times New Roman" w:hAnsi="Times New Roman" w:cs="Times New Roman"/>
          <w:color w:val="000000" w:themeColor="text1"/>
          <w:sz w:val="24"/>
          <w:szCs w:val="24"/>
        </w:rPr>
        <w:t>Markuš</w:t>
      </w:r>
      <w:proofErr w:type="spellEnd"/>
      <w:r w:rsidR="00DC7944" w:rsidRPr="00362FDD">
        <w:rPr>
          <w:rFonts w:ascii="Times New Roman" w:hAnsi="Times New Roman" w:cs="Times New Roman"/>
          <w:color w:val="000000" w:themeColor="text1"/>
          <w:sz w:val="24"/>
          <w:szCs w:val="24"/>
        </w:rPr>
        <w:t>, 2009). Također, učenici u svojim prijedlozima za smanjenje broja izostanaka navode da bi izostanaka bilo manje: kad bi bili manje opterećeni, kad bi se dosljedno provodile postojeće pedagoške mjere, kad bi mjere bile strože, kad bi se provjera znanja obavlj</w:t>
      </w:r>
      <w:r w:rsidR="00DC7944">
        <w:rPr>
          <w:rFonts w:ascii="Times New Roman" w:hAnsi="Times New Roman" w:cs="Times New Roman"/>
          <w:color w:val="000000" w:themeColor="text1"/>
          <w:sz w:val="24"/>
          <w:szCs w:val="24"/>
        </w:rPr>
        <w:t>ala u dogovoru s nastavnicima te kad bi se</w:t>
      </w:r>
      <w:r w:rsidR="00DC7944" w:rsidRPr="00362FDD">
        <w:rPr>
          <w:rFonts w:ascii="Times New Roman" w:hAnsi="Times New Roman" w:cs="Times New Roman"/>
          <w:color w:val="000000" w:themeColor="text1"/>
          <w:sz w:val="24"/>
          <w:szCs w:val="24"/>
        </w:rPr>
        <w:t xml:space="preserve"> stvorio kvalitetniji odnos. Učenici žele veću komunikativnost nastavnika, empatiju i zajedničko rješavanje problema (</w:t>
      </w:r>
      <w:proofErr w:type="spellStart"/>
      <w:r w:rsidR="00DC7944" w:rsidRPr="00362FDD">
        <w:rPr>
          <w:rFonts w:ascii="Times New Roman" w:hAnsi="Times New Roman" w:cs="Times New Roman"/>
          <w:color w:val="000000" w:themeColor="text1"/>
          <w:sz w:val="24"/>
          <w:szCs w:val="24"/>
        </w:rPr>
        <w:t>Bilankov</w:t>
      </w:r>
      <w:proofErr w:type="spellEnd"/>
      <w:r w:rsidR="00DC7944" w:rsidRPr="00362FDD">
        <w:rPr>
          <w:rFonts w:ascii="Times New Roman" w:hAnsi="Times New Roman" w:cs="Times New Roman"/>
          <w:color w:val="000000" w:themeColor="text1"/>
          <w:sz w:val="24"/>
          <w:szCs w:val="24"/>
        </w:rPr>
        <w:t>, Hitrec, 2004).</w:t>
      </w:r>
      <w:r w:rsidR="00DC7944">
        <w:rPr>
          <w:rFonts w:ascii="Times New Roman" w:hAnsi="Times New Roman" w:cs="Times New Roman"/>
          <w:color w:val="000000" w:themeColor="text1"/>
          <w:sz w:val="24"/>
          <w:szCs w:val="24"/>
        </w:rPr>
        <w:t xml:space="preserve"> Stoga se može zaključiti da bi u</w:t>
      </w:r>
      <w:r w:rsidR="00DC7944" w:rsidRPr="00362FDD">
        <w:rPr>
          <w:rFonts w:ascii="Times New Roman" w:hAnsi="Times New Roman" w:cs="Times New Roman"/>
          <w:color w:val="000000" w:themeColor="text1"/>
          <w:sz w:val="24"/>
          <w:szCs w:val="24"/>
        </w:rPr>
        <w:t>čenici</w:t>
      </w:r>
      <w:r w:rsidR="002D1AD0">
        <w:rPr>
          <w:rFonts w:ascii="Times New Roman" w:hAnsi="Times New Roman" w:cs="Times New Roman"/>
          <w:color w:val="000000" w:themeColor="text1"/>
          <w:sz w:val="24"/>
          <w:szCs w:val="24"/>
        </w:rPr>
        <w:t xml:space="preserve"> </w:t>
      </w:r>
      <w:r w:rsidR="00DC7944" w:rsidRPr="00362FDD">
        <w:rPr>
          <w:rFonts w:ascii="Times New Roman" w:hAnsi="Times New Roman" w:cs="Times New Roman"/>
          <w:color w:val="000000" w:themeColor="text1"/>
          <w:sz w:val="24"/>
          <w:szCs w:val="24"/>
        </w:rPr>
        <w:t>manje napuštali nastavu i školu kad bi nastava bila životnija, kad bi se oni osjeća</w:t>
      </w:r>
      <w:r w:rsidR="00905DF9">
        <w:rPr>
          <w:rFonts w:ascii="Times New Roman" w:hAnsi="Times New Roman" w:cs="Times New Roman"/>
          <w:color w:val="000000" w:themeColor="text1"/>
          <w:sz w:val="24"/>
          <w:szCs w:val="24"/>
        </w:rPr>
        <w:t>li</w:t>
      </w:r>
      <w:r w:rsidR="00DC7944" w:rsidRPr="00362FDD">
        <w:rPr>
          <w:rFonts w:ascii="Times New Roman" w:hAnsi="Times New Roman" w:cs="Times New Roman"/>
          <w:color w:val="000000" w:themeColor="text1"/>
          <w:sz w:val="24"/>
          <w:szCs w:val="24"/>
        </w:rPr>
        <w:t xml:space="preserve"> važnima i osjetili mogućnost za vlastiti razvitak i napredak</w:t>
      </w:r>
      <w:r w:rsidR="002B4AF1">
        <w:rPr>
          <w:rFonts w:ascii="Times New Roman" w:hAnsi="Times New Roman" w:cs="Times New Roman"/>
          <w:color w:val="000000" w:themeColor="text1"/>
          <w:sz w:val="24"/>
          <w:szCs w:val="24"/>
        </w:rPr>
        <w:t>, k</w:t>
      </w:r>
      <w:r w:rsidR="00DC7944" w:rsidRPr="00362FDD">
        <w:rPr>
          <w:rFonts w:ascii="Times New Roman" w:hAnsi="Times New Roman" w:cs="Times New Roman"/>
          <w:color w:val="000000" w:themeColor="text1"/>
          <w:sz w:val="24"/>
          <w:szCs w:val="24"/>
        </w:rPr>
        <w:t>ad bi se njegovao suradnički odnos s učenicima, primjenjivale drukčije metode i oblici rada te kada bi se stalno aktualizirali nastavni sadržaji</w:t>
      </w:r>
      <w:r w:rsidR="002B4AF1">
        <w:rPr>
          <w:rFonts w:ascii="Times New Roman" w:hAnsi="Times New Roman" w:cs="Times New Roman"/>
          <w:color w:val="000000" w:themeColor="text1"/>
          <w:sz w:val="24"/>
          <w:szCs w:val="24"/>
        </w:rPr>
        <w:t>. Tada bi š</w:t>
      </w:r>
      <w:r w:rsidR="00DC7944" w:rsidRPr="00362FDD">
        <w:rPr>
          <w:rFonts w:ascii="Times New Roman" w:hAnsi="Times New Roman" w:cs="Times New Roman"/>
          <w:color w:val="000000" w:themeColor="text1"/>
          <w:sz w:val="24"/>
          <w:szCs w:val="24"/>
        </w:rPr>
        <w:t>kola bi bila manje sredstvo prisile, a više mjesto pravog izbora i svijeta kvalitete svakog učenika (</w:t>
      </w:r>
      <w:proofErr w:type="spellStart"/>
      <w:r w:rsidR="00DC7944" w:rsidRPr="00362FDD">
        <w:rPr>
          <w:rFonts w:ascii="Times New Roman" w:hAnsi="Times New Roman" w:cs="Times New Roman"/>
          <w:color w:val="000000" w:themeColor="text1"/>
          <w:sz w:val="24"/>
          <w:szCs w:val="24"/>
        </w:rPr>
        <w:t>Bilankov</w:t>
      </w:r>
      <w:proofErr w:type="spellEnd"/>
      <w:r w:rsidR="00DC7944" w:rsidRPr="00362FDD">
        <w:rPr>
          <w:rFonts w:ascii="Times New Roman" w:hAnsi="Times New Roman" w:cs="Times New Roman"/>
          <w:color w:val="000000" w:themeColor="text1"/>
          <w:sz w:val="24"/>
          <w:szCs w:val="24"/>
        </w:rPr>
        <w:t>, Hitrec, 2004).</w:t>
      </w:r>
      <w:proofErr w:type="spellStart"/>
      <w:r w:rsidR="007E758C" w:rsidRPr="003A0286">
        <w:rPr>
          <w:rFonts w:ascii="Times New Roman" w:hAnsi="Times New Roman" w:cs="Times New Roman"/>
          <w:color w:val="000000" w:themeColor="text1"/>
          <w:sz w:val="24"/>
          <w:szCs w:val="24"/>
        </w:rPr>
        <w:t>Češi</w:t>
      </w:r>
      <w:proofErr w:type="spellEnd"/>
      <w:r w:rsidR="007E758C" w:rsidRPr="003A0286">
        <w:rPr>
          <w:rFonts w:ascii="Times New Roman" w:hAnsi="Times New Roman" w:cs="Times New Roman"/>
          <w:color w:val="000000" w:themeColor="text1"/>
          <w:sz w:val="24"/>
          <w:szCs w:val="24"/>
        </w:rPr>
        <w:t xml:space="preserve">, Ivančić </w:t>
      </w:r>
      <w:r w:rsidR="007E758C">
        <w:rPr>
          <w:rFonts w:ascii="Times New Roman" w:hAnsi="Times New Roman" w:cs="Times New Roman"/>
          <w:color w:val="000000" w:themeColor="text1"/>
          <w:sz w:val="24"/>
          <w:szCs w:val="24"/>
        </w:rPr>
        <w:t>(2019) ističu važnost k</w:t>
      </w:r>
      <w:r w:rsidR="007E758C" w:rsidRPr="003A0286">
        <w:rPr>
          <w:rFonts w:ascii="Times New Roman" w:hAnsi="Times New Roman" w:cs="Times New Roman"/>
          <w:color w:val="000000" w:themeColor="text1"/>
          <w:sz w:val="24"/>
          <w:szCs w:val="24"/>
        </w:rPr>
        <w:t>urikulum</w:t>
      </w:r>
      <w:r w:rsidR="007E758C">
        <w:rPr>
          <w:rFonts w:ascii="Times New Roman" w:hAnsi="Times New Roman" w:cs="Times New Roman"/>
          <w:color w:val="000000" w:themeColor="text1"/>
          <w:sz w:val="24"/>
          <w:szCs w:val="24"/>
        </w:rPr>
        <w:t>a</w:t>
      </w:r>
      <w:r w:rsidR="007E758C" w:rsidRPr="003A0286">
        <w:rPr>
          <w:rFonts w:ascii="Times New Roman" w:hAnsi="Times New Roman" w:cs="Times New Roman"/>
          <w:color w:val="000000" w:themeColor="text1"/>
          <w:sz w:val="24"/>
          <w:szCs w:val="24"/>
        </w:rPr>
        <w:t xml:space="preserve"> usmjeren</w:t>
      </w:r>
      <w:r w:rsidR="007E758C">
        <w:rPr>
          <w:rFonts w:ascii="Times New Roman" w:hAnsi="Times New Roman" w:cs="Times New Roman"/>
          <w:color w:val="000000" w:themeColor="text1"/>
          <w:sz w:val="24"/>
          <w:szCs w:val="24"/>
        </w:rPr>
        <w:t>og</w:t>
      </w:r>
      <w:r w:rsidR="007E758C" w:rsidRPr="003A0286">
        <w:rPr>
          <w:rFonts w:ascii="Times New Roman" w:hAnsi="Times New Roman" w:cs="Times New Roman"/>
          <w:color w:val="000000" w:themeColor="text1"/>
          <w:sz w:val="24"/>
          <w:szCs w:val="24"/>
        </w:rPr>
        <w:t xml:space="preserve"> na učenika, odnosno uzimanje u obzir učenikovih potreba u razrednom odjelu i osjećaja zadovoljstva tijekom nastave. </w:t>
      </w:r>
      <w:r w:rsidR="007E758C">
        <w:rPr>
          <w:rFonts w:ascii="Times New Roman" w:hAnsi="Times New Roman" w:cs="Times New Roman"/>
          <w:color w:val="000000" w:themeColor="text1"/>
          <w:sz w:val="24"/>
          <w:szCs w:val="24"/>
        </w:rPr>
        <w:t>T</w:t>
      </w:r>
      <w:r w:rsidR="007E758C" w:rsidRPr="003A0286">
        <w:rPr>
          <w:rFonts w:ascii="Times New Roman" w:hAnsi="Times New Roman" w:cs="Times New Roman"/>
          <w:color w:val="000000" w:themeColor="text1"/>
          <w:sz w:val="24"/>
          <w:szCs w:val="24"/>
        </w:rPr>
        <w:t>reba</w:t>
      </w:r>
      <w:r w:rsidR="007E758C">
        <w:rPr>
          <w:rFonts w:ascii="Times New Roman" w:hAnsi="Times New Roman" w:cs="Times New Roman"/>
          <w:color w:val="000000" w:themeColor="text1"/>
          <w:sz w:val="24"/>
          <w:szCs w:val="24"/>
        </w:rPr>
        <w:t xml:space="preserve"> se</w:t>
      </w:r>
      <w:r w:rsidR="007E758C" w:rsidRPr="003A0286">
        <w:rPr>
          <w:rFonts w:ascii="Times New Roman" w:hAnsi="Times New Roman" w:cs="Times New Roman"/>
          <w:color w:val="000000" w:themeColor="text1"/>
          <w:sz w:val="24"/>
          <w:szCs w:val="24"/>
        </w:rPr>
        <w:t xml:space="preserve"> polaziti od toga da je svaki učenik drugačiji, a nastavnik treba težiti zadovoljiti učenikove potrebe (</w:t>
      </w:r>
      <w:bookmarkStart w:id="33" w:name="_Hlk54181238"/>
      <w:proofErr w:type="spellStart"/>
      <w:r w:rsidR="007E758C" w:rsidRPr="003A0286">
        <w:rPr>
          <w:rFonts w:ascii="Times New Roman" w:hAnsi="Times New Roman" w:cs="Times New Roman"/>
          <w:color w:val="000000" w:themeColor="text1"/>
          <w:sz w:val="24"/>
          <w:szCs w:val="24"/>
        </w:rPr>
        <w:t>Češi</w:t>
      </w:r>
      <w:proofErr w:type="spellEnd"/>
      <w:r w:rsidR="007E758C" w:rsidRPr="003A0286">
        <w:rPr>
          <w:rFonts w:ascii="Times New Roman" w:hAnsi="Times New Roman" w:cs="Times New Roman"/>
          <w:color w:val="000000" w:themeColor="text1"/>
          <w:sz w:val="24"/>
          <w:szCs w:val="24"/>
        </w:rPr>
        <w:t>, Ivančić</w:t>
      </w:r>
      <w:bookmarkEnd w:id="33"/>
      <w:r w:rsidR="007E758C" w:rsidRPr="003A0286">
        <w:rPr>
          <w:rFonts w:ascii="Times New Roman" w:hAnsi="Times New Roman" w:cs="Times New Roman"/>
          <w:color w:val="000000" w:themeColor="text1"/>
          <w:sz w:val="24"/>
          <w:szCs w:val="24"/>
        </w:rPr>
        <w:t xml:space="preserve">, 2019). </w:t>
      </w:r>
      <w:proofErr w:type="spellStart"/>
      <w:r w:rsidR="007E758C" w:rsidRPr="003A0286">
        <w:rPr>
          <w:rFonts w:ascii="Times New Roman" w:hAnsi="Times New Roman" w:cs="Times New Roman"/>
          <w:color w:val="000000" w:themeColor="text1"/>
          <w:sz w:val="24"/>
          <w:szCs w:val="24"/>
        </w:rPr>
        <w:t>Kurikulumskim</w:t>
      </w:r>
      <w:proofErr w:type="spellEnd"/>
      <w:r w:rsidR="007E758C" w:rsidRPr="003A0286">
        <w:rPr>
          <w:rFonts w:ascii="Times New Roman" w:hAnsi="Times New Roman" w:cs="Times New Roman"/>
          <w:color w:val="000000" w:themeColor="text1"/>
          <w:sz w:val="24"/>
          <w:szCs w:val="24"/>
        </w:rPr>
        <w:t xml:space="preserve"> pristupom ustrojavanja škole škola se postupno transformira odnosno mijenja se položaj i uloga nastavnika u pedagoškom procesu, škola postupno postaje kreativno-inovativna organizacija, učenik se potiče i afirmira kao temeljni čimbenik pedagoškog procesa</w:t>
      </w:r>
      <w:r w:rsidR="007E758C">
        <w:rPr>
          <w:rFonts w:ascii="Times New Roman" w:hAnsi="Times New Roman" w:cs="Times New Roman"/>
          <w:color w:val="000000" w:themeColor="text1"/>
          <w:sz w:val="24"/>
          <w:szCs w:val="24"/>
        </w:rPr>
        <w:t xml:space="preserve">, </w:t>
      </w:r>
      <w:r w:rsidR="007E758C" w:rsidRPr="003A0286">
        <w:rPr>
          <w:rFonts w:ascii="Times New Roman" w:hAnsi="Times New Roman" w:cs="Times New Roman"/>
          <w:color w:val="000000" w:themeColor="text1"/>
          <w:sz w:val="24"/>
          <w:szCs w:val="24"/>
        </w:rPr>
        <w:t>a mijenja se i položaj i u</w:t>
      </w:r>
      <w:r w:rsidR="007E758C">
        <w:rPr>
          <w:rFonts w:ascii="Times New Roman" w:hAnsi="Times New Roman" w:cs="Times New Roman"/>
          <w:color w:val="000000" w:themeColor="text1"/>
          <w:sz w:val="24"/>
          <w:szCs w:val="24"/>
        </w:rPr>
        <w:t xml:space="preserve">loga nastavnika (Stojanović, </w:t>
      </w:r>
      <w:r w:rsidR="007E758C" w:rsidRPr="003A0286">
        <w:rPr>
          <w:rFonts w:ascii="Times New Roman" w:hAnsi="Times New Roman" w:cs="Times New Roman"/>
          <w:color w:val="000000" w:themeColor="text1"/>
          <w:sz w:val="24"/>
          <w:szCs w:val="24"/>
        </w:rPr>
        <w:t>2014).</w:t>
      </w:r>
    </w:p>
    <w:p w:rsidR="007E758C" w:rsidRPr="002B4AF1" w:rsidRDefault="007E758C" w:rsidP="007E758C">
      <w:pPr>
        <w:tabs>
          <w:tab w:val="left" w:pos="3900"/>
        </w:tabs>
        <w:spacing w:line="360" w:lineRule="auto"/>
        <w:jc w:val="both"/>
        <w:rPr>
          <w:rFonts w:ascii="Times New Roman" w:hAnsi="Times New Roman" w:cs="Times New Roman"/>
          <w:color w:val="000000" w:themeColor="text1"/>
          <w:sz w:val="24"/>
          <w:szCs w:val="24"/>
        </w:rPr>
      </w:pPr>
      <w:r w:rsidRPr="003A0286">
        <w:rPr>
          <w:rFonts w:ascii="Times New Roman" w:hAnsi="Times New Roman" w:cs="Times New Roman"/>
          <w:color w:val="000000" w:themeColor="text1"/>
          <w:sz w:val="24"/>
          <w:szCs w:val="24"/>
        </w:rPr>
        <w:t>Temelj suvremene škole je učenik kao aktivan čimbenik.</w:t>
      </w:r>
      <w:r w:rsidR="002D1AD0">
        <w:rPr>
          <w:rFonts w:ascii="Times New Roman" w:hAnsi="Times New Roman" w:cs="Times New Roman"/>
          <w:color w:val="000000" w:themeColor="text1"/>
          <w:sz w:val="24"/>
          <w:szCs w:val="24"/>
        </w:rPr>
        <w:t xml:space="preserve"> </w:t>
      </w:r>
      <w:r w:rsidRPr="003A0286">
        <w:rPr>
          <w:rFonts w:ascii="Times New Roman" w:hAnsi="Times New Roman" w:cs="Times New Roman"/>
          <w:color w:val="000000" w:themeColor="text1"/>
          <w:sz w:val="24"/>
          <w:szCs w:val="24"/>
        </w:rPr>
        <w:t xml:space="preserve">Škola je organizacija podložna promjenama a, upravo otvorenost prema promjenama mora biti jedna od zadaća suvremene škole. Definirajući suvremenu školu Previšić (1999) naglašava upotrebu načela suvremene pedagogije i u tom smislu kvalitetnu i suvremenu školu naziva školom znanja koja polazi od individualiteta djeteta, njegovog prirodnog integriteta, dječjih potreba i njegova socijalnog </w:t>
      </w:r>
      <w:r w:rsidRPr="00424FAE">
        <w:rPr>
          <w:rFonts w:ascii="Times New Roman" w:hAnsi="Times New Roman" w:cs="Times New Roman"/>
          <w:color w:val="000000" w:themeColor="text1"/>
          <w:sz w:val="24"/>
          <w:szCs w:val="24"/>
        </w:rPr>
        <w:t>bića(Previšić, 1999: u Stojanović, 2014).</w:t>
      </w:r>
      <w:r w:rsidRPr="002B4AF1">
        <w:rPr>
          <w:rFonts w:ascii="Times New Roman" w:hAnsi="Times New Roman" w:cs="Times New Roman"/>
          <w:color w:val="000000" w:themeColor="text1"/>
          <w:sz w:val="24"/>
          <w:szCs w:val="24"/>
        </w:rPr>
        <w:t xml:space="preserve">Iz svega prethodno navedenog može se zaključiti da </w:t>
      </w:r>
      <w:r>
        <w:rPr>
          <w:rFonts w:ascii="Times New Roman" w:hAnsi="Times New Roman" w:cs="Times New Roman"/>
          <w:color w:val="000000" w:themeColor="text1"/>
          <w:sz w:val="24"/>
          <w:szCs w:val="24"/>
        </w:rPr>
        <w:t>uvijek ima</w:t>
      </w:r>
      <w:r w:rsidRPr="002B4AF1">
        <w:rPr>
          <w:rFonts w:ascii="Times New Roman" w:hAnsi="Times New Roman" w:cs="Times New Roman"/>
          <w:color w:val="000000" w:themeColor="text1"/>
          <w:sz w:val="24"/>
          <w:szCs w:val="24"/>
        </w:rPr>
        <w:t xml:space="preserve"> mjesta za napredak.</w:t>
      </w:r>
    </w:p>
    <w:p w:rsidR="007E758C" w:rsidRPr="007E758C" w:rsidRDefault="007E758C" w:rsidP="007E758C">
      <w:pPr>
        <w:tabs>
          <w:tab w:val="left" w:pos="3900"/>
        </w:tabs>
        <w:spacing w:line="360" w:lineRule="auto"/>
        <w:jc w:val="both"/>
        <w:rPr>
          <w:rFonts w:ascii="Times New Roman" w:hAnsi="Times New Roman" w:cs="Times New Roman"/>
          <w:b/>
          <w:color w:val="00B050"/>
          <w:sz w:val="24"/>
          <w:szCs w:val="24"/>
          <w:u w:val="single"/>
        </w:rPr>
      </w:pPr>
    </w:p>
    <w:p w:rsidR="007E758C" w:rsidRPr="003A0286" w:rsidRDefault="007E758C" w:rsidP="007E758C">
      <w:pPr>
        <w:tabs>
          <w:tab w:val="left" w:pos="3900"/>
        </w:tabs>
        <w:spacing w:line="360" w:lineRule="auto"/>
        <w:jc w:val="both"/>
        <w:rPr>
          <w:rFonts w:ascii="Times New Roman" w:hAnsi="Times New Roman" w:cs="Times New Roman"/>
          <w:color w:val="000000" w:themeColor="text1"/>
          <w:sz w:val="24"/>
          <w:szCs w:val="24"/>
        </w:rPr>
      </w:pPr>
    </w:p>
    <w:p w:rsidR="007E758C" w:rsidRDefault="007E758C" w:rsidP="00A66033">
      <w:pPr>
        <w:tabs>
          <w:tab w:val="left" w:pos="3900"/>
        </w:tabs>
        <w:spacing w:line="360" w:lineRule="auto"/>
        <w:jc w:val="both"/>
        <w:rPr>
          <w:rFonts w:ascii="Times New Roman" w:hAnsi="Times New Roman" w:cs="Times New Roman"/>
          <w:color w:val="000000" w:themeColor="text1"/>
          <w:sz w:val="24"/>
          <w:szCs w:val="24"/>
        </w:rPr>
      </w:pPr>
    </w:p>
    <w:p w:rsidR="00447B44" w:rsidRDefault="00447B44">
      <w:pPr>
        <w:rPr>
          <w:rFonts w:ascii="Times New Roman" w:hAnsi="Times New Roman" w:cs="Times New Roman"/>
          <w:color w:val="000000" w:themeColor="text1"/>
          <w:sz w:val="24"/>
          <w:szCs w:val="24"/>
        </w:rPr>
      </w:pPr>
      <w:bookmarkStart w:id="34" w:name="_Hlk54181979"/>
      <w:r>
        <w:rPr>
          <w:rFonts w:ascii="Times New Roman" w:hAnsi="Times New Roman" w:cs="Times New Roman"/>
          <w:color w:val="000000" w:themeColor="text1"/>
          <w:sz w:val="24"/>
          <w:szCs w:val="24"/>
        </w:rPr>
        <w:br w:type="page"/>
      </w:r>
    </w:p>
    <w:p w:rsidR="00BD433D" w:rsidRPr="00447B44" w:rsidRDefault="000A4D96" w:rsidP="00447B44">
      <w:pPr>
        <w:pStyle w:val="Naslov1"/>
        <w:rPr>
          <w:rFonts w:ascii="Times New Roman" w:hAnsi="Times New Roman" w:cs="Times New Roman"/>
          <w:color w:val="auto"/>
          <w:sz w:val="32"/>
          <w:szCs w:val="32"/>
        </w:rPr>
      </w:pPr>
      <w:bookmarkStart w:id="35" w:name="_Toc59440156"/>
      <w:r w:rsidRPr="00447B44">
        <w:rPr>
          <w:rFonts w:ascii="Times New Roman" w:hAnsi="Times New Roman" w:cs="Times New Roman"/>
          <w:color w:val="auto"/>
          <w:sz w:val="32"/>
          <w:szCs w:val="32"/>
        </w:rPr>
        <w:lastRenderedPageBreak/>
        <w:t>8.</w:t>
      </w:r>
      <w:r w:rsidR="00BD433D" w:rsidRPr="00447B44">
        <w:rPr>
          <w:rFonts w:ascii="Times New Roman" w:hAnsi="Times New Roman" w:cs="Times New Roman"/>
          <w:color w:val="auto"/>
          <w:sz w:val="32"/>
          <w:szCs w:val="32"/>
        </w:rPr>
        <w:t>Zaključak i pedagoške implikacije</w:t>
      </w:r>
      <w:bookmarkEnd w:id="35"/>
    </w:p>
    <w:p w:rsidR="002F343F" w:rsidRPr="007E758C" w:rsidRDefault="002F343F" w:rsidP="002F343F">
      <w:pPr>
        <w:spacing w:line="360" w:lineRule="auto"/>
        <w:jc w:val="both"/>
        <w:rPr>
          <w:rFonts w:ascii="Times New Roman" w:hAnsi="Times New Roman" w:cs="Times New Roman"/>
          <w:b/>
          <w:color w:val="FF0000"/>
          <w:sz w:val="24"/>
          <w:szCs w:val="24"/>
        </w:rPr>
      </w:pPr>
    </w:p>
    <w:p w:rsidR="002F343F" w:rsidRDefault="002F343F" w:rsidP="002F343F">
      <w:pPr>
        <w:spacing w:line="360" w:lineRule="auto"/>
        <w:jc w:val="both"/>
        <w:rPr>
          <w:rFonts w:ascii="Times New Roman" w:hAnsi="Times New Roman" w:cs="Times New Roman"/>
          <w:sz w:val="24"/>
          <w:szCs w:val="24"/>
        </w:rPr>
      </w:pPr>
      <w:r>
        <w:rPr>
          <w:rFonts w:ascii="Times New Roman" w:hAnsi="Times New Roman" w:cs="Times New Roman"/>
          <w:sz w:val="24"/>
          <w:szCs w:val="24"/>
        </w:rPr>
        <w:t>U današnje vrijeme škola i odgojno obrazovni sustav suočavaju se s mnogim problemima, a  jedan od najvećih problema školske svakodnevice zasigurno je i izostajanje s nastave. Izostanci narušavaju odgojnu ulogu škole te uzrokuju nemogućnost ostvarenja odgojno obrazovnih ciljeva. Oni predstavljaju ozbiljan socijalno-pedagoški problem suvremenog školstva s kojim se susreće sve više stručnih suradnika, nastavnika, učenika i roditelja. Izostanci su tema mnogobrojnih istraživanja upravo kako bi se pronašlo neko „rješenje“ da se broj izostanaka smanji. U današnje vrijeme suvremena škola i tradicionalna nastava ne mogu pratiti zahtjeve koje nameće društvo. Učenicima postaju zanimljiviji sadržaji koje nudi okolina nego oni koje nudi sustav odgoja i obrazovanja stoga nas ne čudi da je učenicima zanimljivije izvan škole. Mladi se sve češće odlučuju na bijeg s nastave.</w:t>
      </w:r>
    </w:p>
    <w:p w:rsidR="002F343F" w:rsidRPr="00A54B55" w:rsidRDefault="002F343F" w:rsidP="002F343F">
      <w:pPr>
        <w:spacing w:line="360" w:lineRule="auto"/>
        <w:jc w:val="both"/>
        <w:rPr>
          <w:rFonts w:ascii="Times New Roman" w:hAnsi="Times New Roman" w:cs="Times New Roman"/>
          <w:bCs/>
          <w:iCs/>
          <w:sz w:val="24"/>
          <w:szCs w:val="24"/>
        </w:rPr>
      </w:pPr>
      <w:r w:rsidRPr="00D619AE">
        <w:rPr>
          <w:rFonts w:ascii="Times New Roman" w:hAnsi="Times New Roman" w:cs="Times New Roman"/>
          <w:sz w:val="24"/>
          <w:szCs w:val="24"/>
        </w:rPr>
        <w:t>Ponukana ovim problemom koji je sve učestaliji u našoj p</w:t>
      </w:r>
      <w:r>
        <w:rPr>
          <w:rFonts w:ascii="Times New Roman" w:hAnsi="Times New Roman" w:cs="Times New Roman"/>
          <w:sz w:val="24"/>
          <w:szCs w:val="24"/>
        </w:rPr>
        <w:t>raksi, školskoj svakodnevici te je prisutan</w:t>
      </w:r>
      <w:r w:rsidRPr="00D619AE">
        <w:rPr>
          <w:rFonts w:ascii="Times New Roman" w:hAnsi="Times New Roman" w:cs="Times New Roman"/>
          <w:sz w:val="24"/>
          <w:szCs w:val="24"/>
        </w:rPr>
        <w:t xml:space="preserve"> i u našoj školi</w:t>
      </w:r>
      <w:r>
        <w:rPr>
          <w:rFonts w:ascii="Times New Roman" w:hAnsi="Times New Roman" w:cs="Times New Roman"/>
          <w:sz w:val="24"/>
          <w:szCs w:val="24"/>
        </w:rPr>
        <w:t>,</w:t>
      </w:r>
      <w:r w:rsidRPr="00D619AE">
        <w:rPr>
          <w:rFonts w:ascii="Times New Roman" w:hAnsi="Times New Roman" w:cs="Times New Roman"/>
          <w:sz w:val="24"/>
          <w:szCs w:val="24"/>
        </w:rPr>
        <w:t xml:space="preserve"> odlučila sam se istražiti ga. Tijekom stručnog osposobljavanja prilikom pedagoškog rada s učenicima</w:t>
      </w:r>
      <w:r w:rsidR="00A54B55">
        <w:rPr>
          <w:rFonts w:ascii="Times New Roman" w:hAnsi="Times New Roman" w:cs="Times New Roman"/>
          <w:sz w:val="24"/>
          <w:szCs w:val="24"/>
        </w:rPr>
        <w:t xml:space="preserve">, roditeljima i nastavnicima, </w:t>
      </w:r>
      <w:r w:rsidRPr="00D619AE">
        <w:rPr>
          <w:rFonts w:ascii="Times New Roman" w:hAnsi="Times New Roman" w:cs="Times New Roman"/>
          <w:sz w:val="24"/>
          <w:szCs w:val="24"/>
        </w:rPr>
        <w:t>u</w:t>
      </w:r>
      <w:r w:rsidR="0015210D">
        <w:rPr>
          <w:rFonts w:ascii="Times New Roman" w:hAnsi="Times New Roman" w:cs="Times New Roman"/>
          <w:sz w:val="24"/>
          <w:szCs w:val="24"/>
        </w:rPr>
        <w:t>vidjela</w:t>
      </w:r>
      <w:r w:rsidR="00A54B55">
        <w:rPr>
          <w:rFonts w:ascii="Times New Roman" w:hAnsi="Times New Roman" w:cs="Times New Roman"/>
          <w:sz w:val="24"/>
          <w:szCs w:val="24"/>
        </w:rPr>
        <w:t xml:space="preserve"> sam</w:t>
      </w:r>
      <w:r w:rsidR="0015210D">
        <w:rPr>
          <w:rFonts w:ascii="Times New Roman" w:hAnsi="Times New Roman" w:cs="Times New Roman"/>
          <w:sz w:val="24"/>
          <w:szCs w:val="24"/>
        </w:rPr>
        <w:t xml:space="preserve"> koliko je ovaj problem zapravo raširen i prisutan u praksi</w:t>
      </w:r>
      <w:r w:rsidR="002D1AD0">
        <w:rPr>
          <w:rFonts w:ascii="Times New Roman" w:hAnsi="Times New Roman" w:cs="Times New Roman"/>
          <w:sz w:val="24"/>
          <w:szCs w:val="24"/>
        </w:rPr>
        <w:t xml:space="preserve"> </w:t>
      </w:r>
      <w:r w:rsidRPr="00D619AE">
        <w:rPr>
          <w:rFonts w:ascii="Times New Roman" w:hAnsi="Times New Roman" w:cs="Times New Roman"/>
          <w:sz w:val="24"/>
          <w:szCs w:val="24"/>
        </w:rPr>
        <w:t>stoga sam željela detaljnije is</w:t>
      </w:r>
      <w:r w:rsidR="00A54B55">
        <w:rPr>
          <w:rFonts w:ascii="Times New Roman" w:hAnsi="Times New Roman" w:cs="Times New Roman"/>
          <w:sz w:val="24"/>
          <w:szCs w:val="24"/>
        </w:rPr>
        <w:t>pitati</w:t>
      </w:r>
      <w:r w:rsidR="002D1AD0">
        <w:rPr>
          <w:rFonts w:ascii="Times New Roman" w:hAnsi="Times New Roman" w:cs="Times New Roman"/>
          <w:sz w:val="24"/>
          <w:szCs w:val="24"/>
        </w:rPr>
        <w:t xml:space="preserve"> </w:t>
      </w:r>
      <w:r w:rsidR="00A54B55">
        <w:rPr>
          <w:rFonts w:ascii="Times New Roman" w:hAnsi="Times New Roman" w:cs="Times New Roman"/>
          <w:sz w:val="24"/>
          <w:szCs w:val="24"/>
        </w:rPr>
        <w:t xml:space="preserve">te otkriti koji su to razlozi </w:t>
      </w:r>
      <w:r w:rsidR="00842DB0">
        <w:rPr>
          <w:rFonts w:ascii="Times New Roman" w:hAnsi="Times New Roman" w:cs="Times New Roman"/>
          <w:sz w:val="24"/>
          <w:szCs w:val="24"/>
        </w:rPr>
        <w:t>koji utječu na sve veću pojavnost ovog problema</w:t>
      </w:r>
      <w:r w:rsidRPr="00D619AE">
        <w:rPr>
          <w:rFonts w:ascii="Times New Roman" w:hAnsi="Times New Roman" w:cs="Times New Roman"/>
          <w:sz w:val="24"/>
          <w:szCs w:val="24"/>
        </w:rPr>
        <w:t>.</w:t>
      </w:r>
      <w:r w:rsidR="002D1AD0">
        <w:rPr>
          <w:rFonts w:ascii="Times New Roman" w:hAnsi="Times New Roman" w:cs="Times New Roman"/>
          <w:sz w:val="24"/>
          <w:szCs w:val="24"/>
        </w:rPr>
        <w:t xml:space="preserve"> </w:t>
      </w:r>
      <w:r w:rsidRPr="00D619AE">
        <w:rPr>
          <w:rFonts w:ascii="Times New Roman" w:hAnsi="Times New Roman" w:cs="Times New Roman"/>
          <w:sz w:val="24"/>
          <w:szCs w:val="24"/>
        </w:rPr>
        <w:t>Cilj ovog istraživanja</w:t>
      </w:r>
      <w:r w:rsidR="002D1AD0">
        <w:rPr>
          <w:rFonts w:ascii="Times New Roman" w:hAnsi="Times New Roman" w:cs="Times New Roman"/>
          <w:sz w:val="24"/>
          <w:szCs w:val="24"/>
        </w:rPr>
        <w:t xml:space="preserve"> </w:t>
      </w:r>
      <w:r w:rsidRPr="00D619AE">
        <w:rPr>
          <w:rFonts w:ascii="Times New Roman" w:hAnsi="Times New Roman" w:cs="Times New Roman"/>
          <w:sz w:val="24"/>
          <w:szCs w:val="24"/>
        </w:rPr>
        <w:t xml:space="preserve">bio je </w:t>
      </w:r>
      <w:r w:rsidRPr="00D619AE">
        <w:rPr>
          <w:rFonts w:ascii="Times New Roman" w:hAnsi="Times New Roman" w:cs="Times New Roman"/>
          <w:color w:val="000000" w:themeColor="text1"/>
          <w:sz w:val="24"/>
          <w:szCs w:val="24"/>
        </w:rPr>
        <w:t xml:space="preserve">analizirati školske izostanke s obzirom na nezavisne varijable: spol, </w:t>
      </w:r>
      <w:r w:rsidRPr="007E758C">
        <w:rPr>
          <w:rFonts w:ascii="Times New Roman" w:hAnsi="Times New Roman" w:cs="Times New Roman"/>
          <w:bCs/>
          <w:color w:val="000000" w:themeColor="text1"/>
          <w:sz w:val="24"/>
          <w:szCs w:val="24"/>
        </w:rPr>
        <w:t>program</w:t>
      </w:r>
      <w:r w:rsidRPr="00D619AE">
        <w:rPr>
          <w:rFonts w:ascii="Times New Roman" w:hAnsi="Times New Roman" w:cs="Times New Roman"/>
          <w:color w:val="000000" w:themeColor="text1"/>
          <w:sz w:val="24"/>
          <w:szCs w:val="24"/>
        </w:rPr>
        <w:t xml:space="preserve">, razred i školski uspjeh,uz poseban osvrt na mišljenje učenika o razlozima izostajanja. </w:t>
      </w:r>
    </w:p>
    <w:p w:rsidR="002F343F" w:rsidRPr="00D62513" w:rsidRDefault="002F343F" w:rsidP="002F34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Prvi zadatak istraživanja bio je </w:t>
      </w:r>
      <w:r w:rsidRPr="00D619AE">
        <w:rPr>
          <w:rFonts w:ascii="Times New Roman" w:hAnsi="Times New Roman" w:cs="Times New Roman"/>
          <w:color w:val="000000" w:themeColor="text1"/>
          <w:sz w:val="24"/>
          <w:szCs w:val="24"/>
        </w:rPr>
        <w:t>utvrditi koliko često i zbog kojih razloga učenici izostaju s nastave</w:t>
      </w:r>
      <w:r>
        <w:rPr>
          <w:rFonts w:ascii="Times New Roman" w:hAnsi="Times New Roman" w:cs="Times New Roman"/>
          <w:color w:val="000000" w:themeColor="text1"/>
          <w:sz w:val="24"/>
          <w:szCs w:val="24"/>
        </w:rPr>
        <w:t>. Rezultati su pokazali da učenici najčešće izostaju zbog nekog opravdanog razloga (bolesti i slično) što se ujedno i vidi u velikom broju opravdanih izostanaka. Znatan dio učenika kao razloge izostajanja navodi nespremnost / neredovit rad, prezahtjevne nastavne sadržaje, dogovor s prijateljima i umor. Skoro polovica učenika navodi da nikad ne izostaje zbog straha od loše ocjene ili ispitivanja</w:t>
      </w:r>
      <w:r w:rsidR="00D62513">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 xml:space="preserve"> veći dio učenika</w:t>
      </w:r>
      <w:r w:rsidR="002D1AD0">
        <w:rPr>
          <w:rFonts w:ascii="Times New Roman" w:hAnsi="Times New Roman" w:cs="Times New Roman"/>
          <w:color w:val="000000" w:themeColor="text1"/>
          <w:sz w:val="24"/>
          <w:szCs w:val="24"/>
        </w:rPr>
        <w:t xml:space="preserve"> </w:t>
      </w:r>
      <w:r w:rsidRPr="0015255D">
        <w:rPr>
          <w:rFonts w:ascii="Times New Roman" w:hAnsi="Times New Roman" w:cs="Times New Roman"/>
          <w:sz w:val="24"/>
          <w:szCs w:val="24"/>
        </w:rPr>
        <w:t>da nikad ili rijetko izostaju zbog pismenog/ usmenog ispitivanja</w:t>
      </w:r>
      <w:r>
        <w:rPr>
          <w:rFonts w:ascii="Times New Roman" w:hAnsi="Times New Roman" w:cs="Times New Roman"/>
          <w:color w:val="000000" w:themeColor="text1"/>
          <w:sz w:val="24"/>
          <w:szCs w:val="24"/>
        </w:rPr>
        <w:t>. S druge strane vidljivo je da učenici manje izostaju ili neće tražiti razloge za izostajanje s nastave zbog atmosfere u školi i kući, zbog neslaganja s profesorima ili pak zbog dosade.</w:t>
      </w:r>
      <w:r w:rsidR="002D1A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Stoga se može zaključiti da je većina učenika zadovoljna školskim ozračjem te da u školi vladaju pozitivni odnosi učenik-nastavnik. </w:t>
      </w:r>
      <w:r w:rsidR="00D62513" w:rsidRPr="00D62513">
        <w:rPr>
          <w:rFonts w:ascii="Times New Roman" w:hAnsi="Times New Roman" w:cs="Times New Roman"/>
          <w:sz w:val="24"/>
          <w:szCs w:val="24"/>
        </w:rPr>
        <w:t>Uočljivo</w:t>
      </w:r>
      <w:r w:rsidR="002D1AD0">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je da učenici u malom broju imaju strahove od pismenog/usmenog ispitivanja, strah od loših ocjena te da mali dio učenika ističe kako im se često i uvijek ne ide u školu što ukazuje na to da se u </w:t>
      </w:r>
      <w:r>
        <w:rPr>
          <w:rFonts w:ascii="Times New Roman" w:hAnsi="Times New Roman" w:cs="Times New Roman"/>
          <w:color w:val="000000" w:themeColor="text1"/>
          <w:sz w:val="24"/>
          <w:szCs w:val="24"/>
        </w:rPr>
        <w:lastRenderedPageBreak/>
        <w:t xml:space="preserve">školi poštuje </w:t>
      </w:r>
      <w:proofErr w:type="spellStart"/>
      <w:r>
        <w:rPr>
          <w:rFonts w:ascii="Times New Roman" w:hAnsi="Times New Roman" w:cs="Times New Roman"/>
          <w:sz w:val="24"/>
          <w:szCs w:val="24"/>
        </w:rPr>
        <w:t>vremenik</w:t>
      </w:r>
      <w:proofErr w:type="spellEnd"/>
      <w:r>
        <w:rPr>
          <w:rFonts w:ascii="Times New Roman" w:hAnsi="Times New Roman" w:cs="Times New Roman"/>
          <w:sz w:val="24"/>
          <w:szCs w:val="24"/>
        </w:rPr>
        <w:t xml:space="preserve"> pisanih provjera znanja, Pravilnik o načinima, postupcima i elementima vrednovanja učenika u osnovnoj i srednjoj školi, kao i to da se poštuju dogovori s nastavnicima vezano za odgovaranja učenika. </w:t>
      </w:r>
      <w:r w:rsidRPr="00D62513">
        <w:rPr>
          <w:rFonts w:ascii="Times New Roman" w:hAnsi="Times New Roman" w:cs="Times New Roman"/>
          <w:sz w:val="24"/>
          <w:szCs w:val="24"/>
        </w:rPr>
        <w:t xml:space="preserve">Usporede li se odgovori učenika gimnazije i </w:t>
      </w:r>
      <w:r w:rsidR="00C91708">
        <w:rPr>
          <w:rFonts w:ascii="Times New Roman" w:hAnsi="Times New Roman" w:cs="Times New Roman"/>
          <w:sz w:val="24"/>
          <w:szCs w:val="24"/>
        </w:rPr>
        <w:t>program</w:t>
      </w:r>
      <w:r w:rsidR="00C043FF">
        <w:rPr>
          <w:rFonts w:ascii="Times New Roman" w:hAnsi="Times New Roman" w:cs="Times New Roman"/>
          <w:sz w:val="24"/>
          <w:szCs w:val="24"/>
        </w:rPr>
        <w:t>a</w:t>
      </w:r>
      <w:r w:rsidR="00C91708">
        <w:rPr>
          <w:rFonts w:ascii="Times New Roman" w:hAnsi="Times New Roman" w:cs="Times New Roman"/>
          <w:sz w:val="24"/>
          <w:szCs w:val="24"/>
        </w:rPr>
        <w:t xml:space="preserve"> ekonomist</w:t>
      </w:r>
      <w:r w:rsidRPr="00D62513">
        <w:rPr>
          <w:rFonts w:ascii="Times New Roman" w:hAnsi="Times New Roman" w:cs="Times New Roman"/>
          <w:sz w:val="24"/>
          <w:szCs w:val="24"/>
        </w:rPr>
        <w:t xml:space="preserve"> nema značajne razlike u odgovorima s obzirom na prethodno navedene rezultate. </w:t>
      </w:r>
    </w:p>
    <w:p w:rsidR="002F343F" w:rsidRDefault="002F343F" w:rsidP="002F343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Iako je ovo istraživanje pokazalo da učenicima izostanke najčešće opravdavaju roditelji, odnosno majka</w:t>
      </w:r>
      <w:r w:rsidR="002037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samo mali postotak učenika navodi da izostaje u dogovoru s roditelj</w:t>
      </w:r>
      <w:r w:rsidR="00C043FF">
        <w:rPr>
          <w:rFonts w:ascii="Times New Roman" w:hAnsi="Times New Roman" w:cs="Times New Roman"/>
          <w:color w:val="000000" w:themeColor="text1"/>
          <w:sz w:val="24"/>
          <w:szCs w:val="24"/>
        </w:rPr>
        <w:t>ima</w:t>
      </w:r>
      <w:r>
        <w:rPr>
          <w:rFonts w:ascii="Times New Roman" w:hAnsi="Times New Roman" w:cs="Times New Roman"/>
          <w:color w:val="000000" w:themeColor="text1"/>
          <w:sz w:val="24"/>
          <w:szCs w:val="24"/>
        </w:rPr>
        <w:t>. Rezultati ovog istraživanja pokazali su da učenici izostaju neopravdano, no ne tako učestalo. Izražen je problem učestalog opravdanog izostajanja. Zabrinjavajući su podaci da skoro polovica učenika navodi da se ne opterećuju kad izostanu jer ne izostaju samo oni. Također zanimljivi su podatci da se jako mali broj učenika boji posljedica nakon što izostan</w:t>
      </w:r>
      <w:r w:rsidR="00C043FF">
        <w:rPr>
          <w:rFonts w:ascii="Times New Roman" w:hAnsi="Times New Roman" w:cs="Times New Roman"/>
          <w:color w:val="000000" w:themeColor="text1"/>
          <w:sz w:val="24"/>
          <w:szCs w:val="24"/>
        </w:rPr>
        <w:t>u s nastave</w:t>
      </w:r>
      <w:r>
        <w:rPr>
          <w:rFonts w:ascii="Times New Roman" w:hAnsi="Times New Roman" w:cs="Times New Roman"/>
          <w:color w:val="000000" w:themeColor="text1"/>
          <w:sz w:val="24"/>
          <w:szCs w:val="24"/>
        </w:rPr>
        <w:t xml:space="preserve"> što nam ukazuje na opsežnost ovog problema, ovog obrasca ponašanja koje je postalo normalno i uobičajeno kod srednjoškolaca. </w:t>
      </w:r>
    </w:p>
    <w:p w:rsidR="00D62513" w:rsidRPr="00724B9E" w:rsidRDefault="002F343F" w:rsidP="00D62513">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Drugi zadatak istraživanja bio je </w:t>
      </w:r>
      <w:r w:rsidRPr="00D619AE">
        <w:rPr>
          <w:rFonts w:ascii="Times New Roman" w:hAnsi="Times New Roman" w:cs="Times New Roman"/>
          <w:color w:val="000000" w:themeColor="text1"/>
          <w:sz w:val="24"/>
          <w:szCs w:val="24"/>
        </w:rPr>
        <w:t>ispitati postoji li razlika u učestalosti izostanaka s obzirom na obrazovni program koji učenici pohađaju</w:t>
      </w:r>
      <w:r>
        <w:rPr>
          <w:rFonts w:ascii="Times New Roman" w:hAnsi="Times New Roman" w:cs="Times New Roman"/>
          <w:color w:val="000000" w:themeColor="text1"/>
          <w:sz w:val="24"/>
          <w:szCs w:val="24"/>
        </w:rPr>
        <w:t>. Rezultati su pokazali da više od polovine učenika</w:t>
      </w:r>
      <w:r w:rsidR="002D1A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 oba programa izostaju jednom mjesečno i rjeđe. Više puta tjedno, odnosno učestalije izostaju učenici </w:t>
      </w:r>
      <w:r w:rsidR="00C91708">
        <w:rPr>
          <w:rFonts w:ascii="Times New Roman" w:hAnsi="Times New Roman" w:cs="Times New Roman"/>
          <w:color w:val="000000" w:themeColor="text1"/>
          <w:sz w:val="24"/>
          <w:szCs w:val="24"/>
        </w:rPr>
        <w:t>program</w:t>
      </w:r>
      <w:r w:rsidR="00C043FF">
        <w:rPr>
          <w:rFonts w:ascii="Times New Roman" w:hAnsi="Times New Roman" w:cs="Times New Roman"/>
          <w:color w:val="000000" w:themeColor="text1"/>
          <w:sz w:val="24"/>
          <w:szCs w:val="24"/>
        </w:rPr>
        <w:t>a</w:t>
      </w:r>
      <w:r w:rsidR="00C91708">
        <w:rPr>
          <w:rFonts w:ascii="Times New Roman" w:hAnsi="Times New Roman" w:cs="Times New Roman"/>
          <w:color w:val="000000" w:themeColor="text1"/>
          <w:sz w:val="24"/>
          <w:szCs w:val="24"/>
        </w:rPr>
        <w:t xml:space="preserve"> ekonomist</w:t>
      </w:r>
      <w:r>
        <w:rPr>
          <w:rFonts w:ascii="Times New Roman" w:hAnsi="Times New Roman" w:cs="Times New Roman"/>
          <w:color w:val="000000" w:themeColor="text1"/>
          <w:sz w:val="24"/>
          <w:szCs w:val="24"/>
        </w:rPr>
        <w:t xml:space="preserve">. </w:t>
      </w:r>
      <w:r w:rsidR="00620670">
        <w:rPr>
          <w:rFonts w:ascii="Times New Roman" w:hAnsi="Times New Roman" w:cs="Times New Roman"/>
          <w:color w:val="000000" w:themeColor="text1"/>
          <w:sz w:val="24"/>
          <w:szCs w:val="24"/>
        </w:rPr>
        <w:t>N</w:t>
      </w:r>
      <w:r w:rsidR="004A0199" w:rsidRPr="004A0199">
        <w:rPr>
          <w:rFonts w:ascii="Times New Roman" w:hAnsi="Times New Roman" w:cs="Times New Roman"/>
          <w:color w:val="000000" w:themeColor="text1"/>
          <w:sz w:val="24"/>
          <w:szCs w:val="24"/>
        </w:rPr>
        <w:t>a dnevnoj bazi</w:t>
      </w:r>
      <w:r w:rsidR="00620670">
        <w:rPr>
          <w:rFonts w:ascii="Times New Roman" w:hAnsi="Times New Roman" w:cs="Times New Roman"/>
          <w:color w:val="000000" w:themeColor="text1"/>
          <w:sz w:val="24"/>
          <w:szCs w:val="24"/>
        </w:rPr>
        <w:t xml:space="preserve"> češće izostaju</w:t>
      </w:r>
      <w:r w:rsidR="004A0199" w:rsidRPr="004A0199">
        <w:rPr>
          <w:rFonts w:ascii="Times New Roman" w:hAnsi="Times New Roman" w:cs="Times New Roman"/>
          <w:color w:val="000000" w:themeColor="text1"/>
          <w:sz w:val="24"/>
          <w:szCs w:val="24"/>
        </w:rPr>
        <w:t xml:space="preserve"> učenici </w:t>
      </w:r>
      <w:r w:rsidR="00C91708">
        <w:rPr>
          <w:rFonts w:ascii="Times New Roman" w:hAnsi="Times New Roman" w:cs="Times New Roman"/>
          <w:color w:val="000000" w:themeColor="text1"/>
          <w:sz w:val="24"/>
          <w:szCs w:val="24"/>
        </w:rPr>
        <w:t>program</w:t>
      </w:r>
      <w:r w:rsidR="00C043FF">
        <w:rPr>
          <w:rFonts w:ascii="Times New Roman" w:hAnsi="Times New Roman" w:cs="Times New Roman"/>
          <w:color w:val="000000" w:themeColor="text1"/>
          <w:sz w:val="24"/>
          <w:szCs w:val="24"/>
        </w:rPr>
        <w:t>a</w:t>
      </w:r>
      <w:r w:rsidR="00C91708">
        <w:rPr>
          <w:rFonts w:ascii="Times New Roman" w:hAnsi="Times New Roman" w:cs="Times New Roman"/>
          <w:color w:val="000000" w:themeColor="text1"/>
          <w:sz w:val="24"/>
          <w:szCs w:val="24"/>
        </w:rPr>
        <w:t xml:space="preserve"> ekonomist</w:t>
      </w:r>
      <w:r w:rsidR="004A0199" w:rsidRPr="004A0199">
        <w:rPr>
          <w:rFonts w:ascii="Times New Roman" w:hAnsi="Times New Roman" w:cs="Times New Roman"/>
          <w:color w:val="000000" w:themeColor="text1"/>
          <w:sz w:val="24"/>
          <w:szCs w:val="24"/>
        </w:rPr>
        <w:t>, dvostruko više od</w:t>
      </w:r>
      <w:r w:rsidR="00620670">
        <w:rPr>
          <w:rFonts w:ascii="Times New Roman" w:hAnsi="Times New Roman" w:cs="Times New Roman"/>
          <w:color w:val="000000" w:themeColor="text1"/>
          <w:sz w:val="24"/>
          <w:szCs w:val="24"/>
        </w:rPr>
        <w:t xml:space="preserve"> učenika</w:t>
      </w:r>
      <w:r w:rsidR="004A0199" w:rsidRPr="004A0199">
        <w:rPr>
          <w:rFonts w:ascii="Times New Roman" w:hAnsi="Times New Roman" w:cs="Times New Roman"/>
          <w:color w:val="000000" w:themeColor="text1"/>
          <w:sz w:val="24"/>
          <w:szCs w:val="24"/>
        </w:rPr>
        <w:t xml:space="preserve"> gimnazije</w:t>
      </w:r>
      <w:r w:rsidR="004A01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Usporedimo li odgovore rezultati pokazuju da učenici gimnazije izostaju manje od učenika </w:t>
      </w:r>
      <w:r w:rsidR="00C91708">
        <w:rPr>
          <w:rFonts w:ascii="Times New Roman" w:hAnsi="Times New Roman" w:cs="Times New Roman"/>
          <w:color w:val="000000" w:themeColor="text1"/>
          <w:sz w:val="24"/>
          <w:szCs w:val="24"/>
        </w:rPr>
        <w:t>program</w:t>
      </w:r>
      <w:r w:rsidR="00620670">
        <w:rPr>
          <w:rFonts w:ascii="Times New Roman" w:hAnsi="Times New Roman" w:cs="Times New Roman"/>
          <w:color w:val="000000" w:themeColor="text1"/>
          <w:sz w:val="24"/>
          <w:szCs w:val="24"/>
        </w:rPr>
        <w:t>a</w:t>
      </w:r>
      <w:r w:rsidR="00C91708">
        <w:rPr>
          <w:rFonts w:ascii="Times New Roman" w:hAnsi="Times New Roman" w:cs="Times New Roman"/>
          <w:color w:val="000000" w:themeColor="text1"/>
          <w:sz w:val="24"/>
          <w:szCs w:val="24"/>
        </w:rPr>
        <w:t xml:space="preserve"> ekonomist</w:t>
      </w:r>
      <w:r w:rsidR="000A4D96">
        <w:rPr>
          <w:rFonts w:ascii="Times New Roman" w:hAnsi="Times New Roman" w:cs="Times New Roman"/>
          <w:color w:val="000000" w:themeColor="text1"/>
          <w:sz w:val="24"/>
          <w:szCs w:val="24"/>
        </w:rPr>
        <w:t xml:space="preserve"> i time smo potvrdili početnu hipotezu.</w:t>
      </w:r>
    </w:p>
    <w:p w:rsidR="002F343F" w:rsidRDefault="002F343F" w:rsidP="002F343F">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Treći zadatak istraživanja bio je </w:t>
      </w:r>
      <w:r w:rsidRPr="00D619AE">
        <w:rPr>
          <w:rFonts w:ascii="Times New Roman" w:hAnsi="Times New Roman" w:cs="Times New Roman"/>
          <w:color w:val="000000" w:themeColor="text1"/>
          <w:sz w:val="24"/>
          <w:szCs w:val="24"/>
        </w:rPr>
        <w:t>ispitati postoje li razlike  u učestalosti  izostanaka s obzirom na razred koji učenici pohađaju</w:t>
      </w:r>
      <w:r>
        <w:rPr>
          <w:rFonts w:ascii="Times New Roman" w:hAnsi="Times New Roman" w:cs="Times New Roman"/>
          <w:color w:val="000000" w:themeColor="text1"/>
          <w:sz w:val="24"/>
          <w:szCs w:val="24"/>
        </w:rPr>
        <w:t xml:space="preserve">. </w:t>
      </w:r>
      <w:bookmarkStart w:id="36" w:name="_Hlk54541762"/>
      <w:r w:rsidR="0087518C">
        <w:rPr>
          <w:rFonts w:ascii="Times New Roman" w:hAnsi="Times New Roman" w:cs="Times New Roman"/>
          <w:sz w:val="24"/>
          <w:szCs w:val="24"/>
        </w:rPr>
        <w:t>Razdijelimo</w:t>
      </w:r>
      <w:bookmarkEnd w:id="36"/>
      <w:r>
        <w:rPr>
          <w:rFonts w:ascii="Times New Roman" w:hAnsi="Times New Roman" w:cs="Times New Roman"/>
          <w:sz w:val="24"/>
          <w:szCs w:val="24"/>
        </w:rPr>
        <w:t xml:space="preserve"> li općenito učestalost izostanaka po razredima</w:t>
      </w:r>
      <w:r w:rsidR="0087518C">
        <w:rPr>
          <w:rFonts w:ascii="Times New Roman" w:hAnsi="Times New Roman" w:cs="Times New Roman"/>
          <w:sz w:val="24"/>
          <w:szCs w:val="24"/>
        </w:rPr>
        <w:t>,</w:t>
      </w:r>
      <w:r>
        <w:rPr>
          <w:rFonts w:ascii="Times New Roman" w:hAnsi="Times New Roman" w:cs="Times New Roman"/>
          <w:sz w:val="24"/>
          <w:szCs w:val="24"/>
        </w:rPr>
        <w:t xml:space="preserve"> vidljivo je da učenici prvih razreda najmanje izostaju.</w:t>
      </w:r>
      <w:r w:rsidR="002D1AD0">
        <w:rPr>
          <w:rFonts w:ascii="Times New Roman" w:hAnsi="Times New Roman" w:cs="Times New Roman"/>
          <w:sz w:val="24"/>
          <w:szCs w:val="24"/>
        </w:rPr>
        <w:t xml:space="preserve"> </w:t>
      </w:r>
      <w:r>
        <w:rPr>
          <w:rFonts w:ascii="Times New Roman" w:hAnsi="Times New Roman" w:cs="Times New Roman"/>
          <w:sz w:val="24"/>
          <w:szCs w:val="24"/>
        </w:rPr>
        <w:t>Broj izostanaka raste s dobi, odnosno raste proporcionalno do trećeg razreda</w:t>
      </w:r>
      <w:r w:rsidR="0087518C">
        <w:rPr>
          <w:rFonts w:ascii="Times New Roman" w:hAnsi="Times New Roman" w:cs="Times New Roman"/>
          <w:sz w:val="24"/>
          <w:szCs w:val="24"/>
        </w:rPr>
        <w:t>, te u četvrtom razredu broj izostanaka opet opada.</w:t>
      </w:r>
      <w:r w:rsidR="002D1AD0">
        <w:rPr>
          <w:rFonts w:ascii="Times New Roman" w:hAnsi="Times New Roman" w:cs="Times New Roman"/>
          <w:sz w:val="24"/>
          <w:szCs w:val="24"/>
        </w:rPr>
        <w:t xml:space="preserve"> </w:t>
      </w:r>
      <w:r w:rsidR="009E3491" w:rsidRPr="000302DC">
        <w:rPr>
          <w:rFonts w:ascii="Times New Roman" w:hAnsi="Times New Roman" w:cs="Times New Roman"/>
          <w:sz w:val="24"/>
          <w:szCs w:val="24"/>
        </w:rPr>
        <w:t>Razd</w:t>
      </w:r>
      <w:r w:rsidR="0087518C" w:rsidRPr="000302DC">
        <w:rPr>
          <w:rFonts w:ascii="Times New Roman" w:hAnsi="Times New Roman" w:cs="Times New Roman"/>
          <w:sz w:val="24"/>
          <w:szCs w:val="24"/>
        </w:rPr>
        <w:t>i</w:t>
      </w:r>
      <w:r w:rsidR="009E3491" w:rsidRPr="000302DC">
        <w:rPr>
          <w:rFonts w:ascii="Times New Roman" w:hAnsi="Times New Roman" w:cs="Times New Roman"/>
          <w:sz w:val="24"/>
          <w:szCs w:val="24"/>
        </w:rPr>
        <w:t>jelimo</w:t>
      </w:r>
      <w:r w:rsidR="002D1AD0">
        <w:rPr>
          <w:rFonts w:ascii="Times New Roman" w:hAnsi="Times New Roman" w:cs="Times New Roman"/>
          <w:sz w:val="24"/>
          <w:szCs w:val="24"/>
        </w:rPr>
        <w:t xml:space="preserve"> </w:t>
      </w:r>
      <w:r w:rsidRPr="000302DC">
        <w:rPr>
          <w:rFonts w:ascii="Times New Roman" w:hAnsi="Times New Roman" w:cs="Times New Roman"/>
          <w:sz w:val="24"/>
          <w:szCs w:val="24"/>
        </w:rPr>
        <w:t>li rezultate prema programima,</w:t>
      </w:r>
      <w:r w:rsidR="0087518C" w:rsidRPr="000302DC">
        <w:rPr>
          <w:rFonts w:ascii="Times New Roman" w:hAnsi="Times New Roman" w:cs="Times New Roman"/>
          <w:sz w:val="24"/>
          <w:szCs w:val="24"/>
        </w:rPr>
        <w:t xml:space="preserve"> dobijemo </w:t>
      </w:r>
      <w:r w:rsidR="000302DC" w:rsidRPr="000302DC">
        <w:rPr>
          <w:rFonts w:ascii="Times New Roman" w:hAnsi="Times New Roman" w:cs="Times New Roman"/>
          <w:sz w:val="24"/>
          <w:szCs w:val="24"/>
        </w:rPr>
        <w:t>podjednake</w:t>
      </w:r>
      <w:r w:rsidR="009E3491" w:rsidRPr="000302DC">
        <w:rPr>
          <w:rFonts w:ascii="Times New Roman" w:hAnsi="Times New Roman" w:cs="Times New Roman"/>
          <w:sz w:val="24"/>
          <w:szCs w:val="24"/>
        </w:rPr>
        <w:t xml:space="preserve"> rezultate</w:t>
      </w:r>
      <w:r w:rsidR="0087518C">
        <w:rPr>
          <w:rFonts w:ascii="Times New Roman" w:hAnsi="Times New Roman" w:cs="Times New Roman"/>
          <w:color w:val="00B050"/>
          <w:sz w:val="24"/>
          <w:szCs w:val="24"/>
        </w:rPr>
        <w:t xml:space="preserve">. </w:t>
      </w:r>
      <w:r w:rsidR="0087518C">
        <w:rPr>
          <w:rFonts w:ascii="Times New Roman" w:hAnsi="Times New Roman" w:cs="Times New Roman"/>
          <w:sz w:val="24"/>
          <w:szCs w:val="24"/>
        </w:rPr>
        <w:t>U</w:t>
      </w:r>
      <w:r>
        <w:rPr>
          <w:rFonts w:ascii="Times New Roman" w:hAnsi="Times New Roman" w:cs="Times New Roman"/>
          <w:sz w:val="24"/>
          <w:szCs w:val="24"/>
        </w:rPr>
        <w:t xml:space="preserve"> oba programa najmanje izostaju učenici prvih, a najviše učenici trećih razreda. Broj izostanaka opada u četvrt</w:t>
      </w:r>
      <w:r w:rsidR="00620670">
        <w:rPr>
          <w:rFonts w:ascii="Times New Roman" w:hAnsi="Times New Roman" w:cs="Times New Roman"/>
          <w:sz w:val="24"/>
          <w:szCs w:val="24"/>
        </w:rPr>
        <w:t>i</w:t>
      </w:r>
      <w:r>
        <w:rPr>
          <w:rFonts w:ascii="Times New Roman" w:hAnsi="Times New Roman" w:cs="Times New Roman"/>
          <w:sz w:val="24"/>
          <w:szCs w:val="24"/>
        </w:rPr>
        <w:t>m razred</w:t>
      </w:r>
      <w:r w:rsidR="00620670">
        <w:rPr>
          <w:rFonts w:ascii="Times New Roman" w:hAnsi="Times New Roman" w:cs="Times New Roman"/>
          <w:sz w:val="24"/>
          <w:szCs w:val="24"/>
        </w:rPr>
        <w:t>ima</w:t>
      </w:r>
      <w:r>
        <w:rPr>
          <w:rFonts w:ascii="Times New Roman" w:hAnsi="Times New Roman" w:cs="Times New Roman"/>
          <w:sz w:val="24"/>
          <w:szCs w:val="24"/>
        </w:rPr>
        <w:t xml:space="preserve"> s obzirom na broj izostanaka u trećim razredima.</w:t>
      </w:r>
    </w:p>
    <w:p w:rsidR="002F343F" w:rsidRDefault="002F343F" w:rsidP="002F34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Četvrti zadatak istraživanja bio je </w:t>
      </w:r>
      <w:r w:rsidRPr="00D619AE">
        <w:rPr>
          <w:rFonts w:ascii="Times New Roman" w:hAnsi="Times New Roman" w:cs="Times New Roman"/>
          <w:color w:val="000000" w:themeColor="text1"/>
          <w:sz w:val="24"/>
          <w:szCs w:val="24"/>
        </w:rPr>
        <w:t>ispitati postoji li statistički značajna razlika u učestalosti izostanaka između učenika i učenica ispitivane škole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Kada je riječ o izostancima učenika s obzirom na spol, </w:t>
      </w:r>
      <w:r w:rsidRPr="0087518C">
        <w:rPr>
          <w:rFonts w:ascii="Times New Roman" w:hAnsi="Times New Roman" w:cs="Times New Roman"/>
          <w:sz w:val="24"/>
          <w:szCs w:val="24"/>
        </w:rPr>
        <w:t>na razini škole se pokazalo da je vidljiva ujednačenost</w:t>
      </w:r>
      <w:r w:rsidR="009B706E">
        <w:rPr>
          <w:rFonts w:ascii="Times New Roman" w:hAnsi="Times New Roman" w:cs="Times New Roman"/>
          <w:sz w:val="24"/>
          <w:szCs w:val="24"/>
        </w:rPr>
        <w:t xml:space="preserve"> </w:t>
      </w:r>
      <w:r>
        <w:rPr>
          <w:rFonts w:ascii="Times New Roman" w:hAnsi="Times New Roman" w:cs="Times New Roman"/>
          <w:sz w:val="24"/>
          <w:szCs w:val="24"/>
        </w:rPr>
        <w:t xml:space="preserve">izostanaka kod oba spola. Rezultati prema programima su pokazali da kod učenika gimnazije podjednako izostaju </w:t>
      </w:r>
      <w:r>
        <w:rPr>
          <w:rFonts w:ascii="Times New Roman" w:hAnsi="Times New Roman" w:cs="Times New Roman"/>
          <w:sz w:val="24"/>
          <w:szCs w:val="24"/>
        </w:rPr>
        <w:lastRenderedPageBreak/>
        <w:t xml:space="preserve">oba spola, dok je kod učenika </w:t>
      </w:r>
      <w:r w:rsidR="00C91708">
        <w:rPr>
          <w:rFonts w:ascii="Times New Roman" w:hAnsi="Times New Roman" w:cs="Times New Roman"/>
          <w:sz w:val="24"/>
          <w:szCs w:val="24"/>
        </w:rPr>
        <w:t>program</w:t>
      </w:r>
      <w:r w:rsidR="00620670">
        <w:rPr>
          <w:rFonts w:ascii="Times New Roman" w:hAnsi="Times New Roman" w:cs="Times New Roman"/>
          <w:sz w:val="24"/>
          <w:szCs w:val="24"/>
        </w:rPr>
        <w:t>a</w:t>
      </w:r>
      <w:r w:rsidR="00C91708">
        <w:rPr>
          <w:rFonts w:ascii="Times New Roman" w:hAnsi="Times New Roman" w:cs="Times New Roman"/>
          <w:sz w:val="24"/>
          <w:szCs w:val="24"/>
        </w:rPr>
        <w:t xml:space="preserve"> ekonomist</w:t>
      </w:r>
      <w:r>
        <w:rPr>
          <w:rFonts w:ascii="Times New Roman" w:hAnsi="Times New Roman" w:cs="Times New Roman"/>
          <w:sz w:val="24"/>
          <w:szCs w:val="24"/>
        </w:rPr>
        <w:t xml:space="preserve"> vidljivo postojanje razlike u izostajanju među spolovima. Odnosno, pokazalo se da veći postotak učenica izostaje nekoliko puta tjedno ili jednom dnevno, za razliku od učenika kod kojih je taj postotak manji.</w:t>
      </w:r>
    </w:p>
    <w:p w:rsidR="002F343F" w:rsidRPr="00354369" w:rsidRDefault="002F343F" w:rsidP="002F343F">
      <w:pPr>
        <w:spacing w:line="360" w:lineRule="auto"/>
        <w:jc w:val="both"/>
        <w:rPr>
          <w:rStyle w:val="fontstyle01"/>
          <w:rFonts w:ascii="Times New Roman" w:hAnsi="Times New Roman" w:cs="Times New Roman"/>
          <w:color w:val="auto"/>
          <w:sz w:val="24"/>
          <w:szCs w:val="24"/>
        </w:rPr>
      </w:pPr>
      <w:r>
        <w:rPr>
          <w:rFonts w:ascii="Times New Roman" w:hAnsi="Times New Roman" w:cs="Times New Roman"/>
          <w:sz w:val="24"/>
          <w:szCs w:val="24"/>
        </w:rPr>
        <w:t xml:space="preserve">Peti zadatak istraživanja bio je </w:t>
      </w:r>
      <w:r>
        <w:rPr>
          <w:rFonts w:ascii="Times New Roman" w:hAnsi="Times New Roman" w:cs="Times New Roman"/>
          <w:color w:val="000000" w:themeColor="text1"/>
          <w:sz w:val="24"/>
          <w:szCs w:val="24"/>
        </w:rPr>
        <w:t>u</w:t>
      </w:r>
      <w:r w:rsidRPr="00D619AE">
        <w:rPr>
          <w:rFonts w:ascii="Times New Roman" w:hAnsi="Times New Roman" w:cs="Times New Roman"/>
          <w:color w:val="000000" w:themeColor="text1"/>
          <w:sz w:val="24"/>
          <w:szCs w:val="24"/>
        </w:rPr>
        <w:t>tvrditi utječu li školski izostanci na opći uspjeh</w:t>
      </w:r>
      <w:r>
        <w:rPr>
          <w:rFonts w:ascii="Times New Roman" w:hAnsi="Times New Roman" w:cs="Times New Roman"/>
          <w:color w:val="000000" w:themeColor="text1"/>
          <w:sz w:val="24"/>
          <w:szCs w:val="24"/>
        </w:rPr>
        <w:t>. Rezultati su pokazali da</w:t>
      </w:r>
      <w:r w:rsidR="00354369">
        <w:rPr>
          <w:rFonts w:ascii="Times New Roman" w:hAnsi="Times New Roman" w:cs="Times New Roman"/>
          <w:color w:val="000000" w:themeColor="text1"/>
          <w:sz w:val="24"/>
          <w:szCs w:val="24"/>
        </w:rPr>
        <w:t xml:space="preserve"> na razini škole</w:t>
      </w:r>
      <w:r w:rsidR="009B706E">
        <w:rPr>
          <w:rFonts w:ascii="Times New Roman" w:hAnsi="Times New Roman" w:cs="Times New Roman"/>
          <w:color w:val="000000" w:themeColor="text1"/>
          <w:sz w:val="24"/>
          <w:szCs w:val="24"/>
        </w:rPr>
        <w:t xml:space="preserve"> </w:t>
      </w:r>
      <w:r w:rsidRPr="00734F40">
        <w:rPr>
          <w:rStyle w:val="fontstyle01"/>
          <w:rFonts w:ascii="Times New Roman" w:hAnsi="Times New Roman" w:cs="Times New Roman"/>
          <w:sz w:val="24"/>
        </w:rPr>
        <w:t>postoji statistički značajna ovisnost između uspjeha učenika i učestalosti izostajanja u promatranom uzorku uz signifikantnost testa od</w:t>
      </w:r>
      <w:r>
        <w:rPr>
          <w:rStyle w:val="fontstyle01"/>
          <w:rFonts w:ascii="Times New Roman" w:hAnsi="Times New Roman" w:cs="Times New Roman"/>
          <w:sz w:val="24"/>
        </w:rPr>
        <w:t>5</w:t>
      </w:r>
      <w:r w:rsidRPr="00734F40">
        <w:rPr>
          <w:rStyle w:val="fontstyle01"/>
          <w:rFonts w:ascii="Times New Roman" w:hAnsi="Times New Roman" w:cs="Times New Roman"/>
          <w:sz w:val="24"/>
        </w:rPr>
        <w:t>%.</w:t>
      </w:r>
      <w:r w:rsidRPr="00F267B9">
        <w:rPr>
          <w:rFonts w:ascii="Times New Roman" w:hAnsi="Times New Roman" w:cs="Times New Roman"/>
          <w:sz w:val="24"/>
          <w:szCs w:val="24"/>
        </w:rPr>
        <w:t xml:space="preserve">Promatrajući </w:t>
      </w:r>
      <w:r>
        <w:rPr>
          <w:rFonts w:ascii="Times New Roman" w:hAnsi="Times New Roman" w:cs="Times New Roman"/>
          <w:sz w:val="24"/>
          <w:szCs w:val="24"/>
        </w:rPr>
        <w:t>podatke o učestalosti izostanaka i uspjehu učenika gimnazije vidljivo je da je većina učenika koji su prošle godine izostajali jednom mjesečno i rjeđe i nikada ostvarila odličan ili vrlo dobar uspjeh, dok je kod onih učenika koji su izostajali češće uspjeh bio niži</w:t>
      </w:r>
      <w:r w:rsidR="000302DC">
        <w:rPr>
          <w:rFonts w:ascii="Times New Roman" w:hAnsi="Times New Roman" w:cs="Times New Roman"/>
          <w:sz w:val="24"/>
          <w:szCs w:val="24"/>
        </w:rPr>
        <w:t xml:space="preserve">, </w:t>
      </w:r>
      <w:r>
        <w:rPr>
          <w:rFonts w:ascii="Times New Roman" w:hAnsi="Times New Roman" w:cs="Times New Roman"/>
          <w:sz w:val="24"/>
          <w:szCs w:val="24"/>
        </w:rPr>
        <w:t xml:space="preserve">stoga se </w:t>
      </w:r>
      <w:r w:rsidRPr="00734F40">
        <w:rPr>
          <w:rStyle w:val="fontstyle01"/>
          <w:rFonts w:ascii="Times New Roman" w:hAnsi="Times New Roman" w:cs="Times New Roman"/>
          <w:sz w:val="24"/>
        </w:rPr>
        <w:t>može prihvatiti</w:t>
      </w:r>
      <w:r w:rsidR="009B706E">
        <w:rPr>
          <w:rStyle w:val="fontstyle01"/>
          <w:rFonts w:ascii="Times New Roman" w:hAnsi="Times New Roman" w:cs="Times New Roman"/>
          <w:sz w:val="24"/>
        </w:rPr>
        <w:t xml:space="preserve"> </w:t>
      </w:r>
      <w:r w:rsidRPr="00734F40">
        <w:rPr>
          <w:rStyle w:val="fontstyle01"/>
          <w:rFonts w:ascii="Times New Roman" w:hAnsi="Times New Roman" w:cs="Times New Roman"/>
          <w:sz w:val="24"/>
        </w:rPr>
        <w:t>hipoteza da postoji ovisnost između uspjeha učenika gimnazije i učestalosti izostajanja.</w:t>
      </w:r>
      <w:r w:rsidR="009B706E">
        <w:rPr>
          <w:rStyle w:val="fontstyle01"/>
          <w:rFonts w:ascii="Times New Roman" w:hAnsi="Times New Roman" w:cs="Times New Roman"/>
          <w:sz w:val="24"/>
        </w:rPr>
        <w:t xml:space="preserve"> </w:t>
      </w:r>
      <w:r>
        <w:rPr>
          <w:rFonts w:ascii="Times New Roman" w:hAnsi="Times New Roman" w:cs="Times New Roman"/>
          <w:sz w:val="24"/>
          <w:szCs w:val="24"/>
        </w:rPr>
        <w:t xml:space="preserve">Promatrajući podatke o učestalosti izostanaka i uspjehu učenika </w:t>
      </w:r>
      <w:r w:rsidR="00C91708">
        <w:rPr>
          <w:rFonts w:ascii="Times New Roman" w:hAnsi="Times New Roman" w:cs="Times New Roman"/>
          <w:sz w:val="24"/>
          <w:szCs w:val="24"/>
        </w:rPr>
        <w:t>program</w:t>
      </w:r>
      <w:r w:rsidR="00620670">
        <w:rPr>
          <w:rFonts w:ascii="Times New Roman" w:hAnsi="Times New Roman" w:cs="Times New Roman"/>
          <w:sz w:val="24"/>
          <w:szCs w:val="24"/>
        </w:rPr>
        <w:t>a</w:t>
      </w:r>
      <w:r w:rsidR="00C91708">
        <w:rPr>
          <w:rFonts w:ascii="Times New Roman" w:hAnsi="Times New Roman" w:cs="Times New Roman"/>
          <w:sz w:val="24"/>
          <w:szCs w:val="24"/>
        </w:rPr>
        <w:t xml:space="preserve"> ekonomist</w:t>
      </w:r>
      <w:r>
        <w:rPr>
          <w:rFonts w:ascii="Times New Roman" w:hAnsi="Times New Roman" w:cs="Times New Roman"/>
          <w:sz w:val="24"/>
          <w:szCs w:val="24"/>
        </w:rPr>
        <w:t xml:space="preserve"> vidljivo je da u odnosu na  učenike gimnazije, učenici </w:t>
      </w:r>
      <w:r w:rsidR="00C91708">
        <w:rPr>
          <w:rFonts w:ascii="Times New Roman" w:hAnsi="Times New Roman" w:cs="Times New Roman"/>
          <w:sz w:val="24"/>
          <w:szCs w:val="24"/>
        </w:rPr>
        <w:t>program</w:t>
      </w:r>
      <w:r w:rsidR="00620670">
        <w:rPr>
          <w:rFonts w:ascii="Times New Roman" w:hAnsi="Times New Roman" w:cs="Times New Roman"/>
          <w:sz w:val="24"/>
          <w:szCs w:val="24"/>
        </w:rPr>
        <w:t>a</w:t>
      </w:r>
      <w:r w:rsidR="00C91708">
        <w:rPr>
          <w:rFonts w:ascii="Times New Roman" w:hAnsi="Times New Roman" w:cs="Times New Roman"/>
          <w:sz w:val="24"/>
          <w:szCs w:val="24"/>
        </w:rPr>
        <w:t xml:space="preserve"> ekonomist</w:t>
      </w:r>
      <w:r>
        <w:rPr>
          <w:rFonts w:ascii="Times New Roman" w:hAnsi="Times New Roman" w:cs="Times New Roman"/>
          <w:sz w:val="24"/>
          <w:szCs w:val="24"/>
        </w:rPr>
        <w:t xml:space="preserve"> postižu znatno slabije rezultate. Najuočljivija je razlika u broju odličnih učenika kojih u gimnaziji ima znatno više u odnosu na</w:t>
      </w:r>
      <w:r w:rsidR="00620670">
        <w:rPr>
          <w:rFonts w:ascii="Times New Roman" w:hAnsi="Times New Roman" w:cs="Times New Roman"/>
          <w:sz w:val="24"/>
          <w:szCs w:val="24"/>
        </w:rPr>
        <w:t xml:space="preserve"> učenike programa</w:t>
      </w:r>
      <w:r>
        <w:rPr>
          <w:rFonts w:ascii="Times New Roman" w:hAnsi="Times New Roman" w:cs="Times New Roman"/>
          <w:sz w:val="24"/>
          <w:szCs w:val="24"/>
        </w:rPr>
        <w:t xml:space="preserve"> ekonom</w:t>
      </w:r>
      <w:r w:rsidR="00620670">
        <w:rPr>
          <w:rFonts w:ascii="Times New Roman" w:hAnsi="Times New Roman" w:cs="Times New Roman"/>
          <w:sz w:val="24"/>
          <w:szCs w:val="24"/>
        </w:rPr>
        <w:t>ist gdje je taj broj manji</w:t>
      </w:r>
      <w:r>
        <w:rPr>
          <w:rFonts w:ascii="Times New Roman" w:hAnsi="Times New Roman" w:cs="Times New Roman"/>
          <w:sz w:val="24"/>
          <w:szCs w:val="24"/>
        </w:rPr>
        <w:t>. Iz tablica bi mogli zaključiti korelaciju između učenika koji ne izostaju ili rijetko da samim time postižu i bolje uspjehe. Učenici koji ne izostaju ili izostaju rijetko postižu bolji školski uspjeh stoga se zaključuje kako se</w:t>
      </w:r>
      <w:r w:rsidR="009B706E">
        <w:rPr>
          <w:rFonts w:ascii="Times New Roman" w:hAnsi="Times New Roman" w:cs="Times New Roman"/>
          <w:sz w:val="24"/>
          <w:szCs w:val="24"/>
        </w:rPr>
        <w:t xml:space="preserve"> </w:t>
      </w:r>
      <w:r w:rsidRPr="00F62EBE">
        <w:rPr>
          <w:rStyle w:val="fontstyle01"/>
          <w:rFonts w:ascii="Times New Roman" w:hAnsi="Times New Roman" w:cs="Times New Roman"/>
          <w:sz w:val="24"/>
        </w:rPr>
        <w:t>može prihvatiti</w:t>
      </w:r>
      <w:r w:rsidR="009B706E">
        <w:rPr>
          <w:rStyle w:val="fontstyle01"/>
          <w:rFonts w:ascii="Times New Roman" w:hAnsi="Times New Roman" w:cs="Times New Roman"/>
          <w:sz w:val="24"/>
        </w:rPr>
        <w:t xml:space="preserve"> </w:t>
      </w:r>
      <w:r w:rsidRPr="00F62EBE">
        <w:rPr>
          <w:rStyle w:val="fontstyle01"/>
          <w:rFonts w:ascii="Times New Roman" w:hAnsi="Times New Roman" w:cs="Times New Roman"/>
          <w:sz w:val="24"/>
        </w:rPr>
        <w:t xml:space="preserve">hipoteza da </w:t>
      </w:r>
      <w:r w:rsidR="006A02B1">
        <w:rPr>
          <w:rStyle w:val="fontstyle01"/>
          <w:rFonts w:ascii="Times New Roman" w:hAnsi="Times New Roman" w:cs="Times New Roman"/>
          <w:sz w:val="24"/>
        </w:rPr>
        <w:t>ne</w:t>
      </w:r>
      <w:r w:rsidR="009B706E">
        <w:rPr>
          <w:rStyle w:val="fontstyle01"/>
          <w:rFonts w:ascii="Times New Roman" w:hAnsi="Times New Roman" w:cs="Times New Roman"/>
          <w:sz w:val="24"/>
        </w:rPr>
        <w:t xml:space="preserve"> </w:t>
      </w:r>
      <w:r w:rsidRPr="00F62EBE">
        <w:rPr>
          <w:rStyle w:val="fontstyle01"/>
          <w:rFonts w:ascii="Times New Roman" w:hAnsi="Times New Roman" w:cs="Times New Roman"/>
          <w:sz w:val="24"/>
        </w:rPr>
        <w:t xml:space="preserve">postoji </w:t>
      </w:r>
      <w:r w:rsidR="006A02B1">
        <w:rPr>
          <w:rStyle w:val="fontstyle01"/>
          <w:rFonts w:ascii="Times New Roman" w:hAnsi="Times New Roman" w:cs="Times New Roman"/>
          <w:sz w:val="24"/>
        </w:rPr>
        <w:t>utjecaj izostanaka na uspjeh</w:t>
      </w:r>
      <w:r w:rsidRPr="00F62EBE">
        <w:rPr>
          <w:rStyle w:val="fontstyle01"/>
          <w:rFonts w:ascii="Times New Roman" w:hAnsi="Times New Roman" w:cs="Times New Roman"/>
          <w:sz w:val="24"/>
        </w:rPr>
        <w:t xml:space="preserve"> učenika </w:t>
      </w:r>
      <w:r w:rsidR="00C91708">
        <w:rPr>
          <w:rStyle w:val="fontstyle01"/>
          <w:rFonts w:ascii="Times New Roman" w:hAnsi="Times New Roman" w:cs="Times New Roman"/>
          <w:sz w:val="24"/>
        </w:rPr>
        <w:t>program</w:t>
      </w:r>
      <w:r w:rsidR="00620670">
        <w:rPr>
          <w:rStyle w:val="fontstyle01"/>
          <w:rFonts w:ascii="Times New Roman" w:hAnsi="Times New Roman" w:cs="Times New Roman"/>
          <w:sz w:val="24"/>
        </w:rPr>
        <w:t>a</w:t>
      </w:r>
      <w:r w:rsidR="00C91708">
        <w:rPr>
          <w:rStyle w:val="fontstyle01"/>
          <w:rFonts w:ascii="Times New Roman" w:hAnsi="Times New Roman" w:cs="Times New Roman"/>
          <w:sz w:val="24"/>
        </w:rPr>
        <w:t xml:space="preserve"> ekonomist</w:t>
      </w:r>
      <w:r w:rsidR="006A02B1">
        <w:rPr>
          <w:rStyle w:val="fontstyle01"/>
          <w:rFonts w:ascii="Times New Roman" w:hAnsi="Times New Roman" w:cs="Times New Roman"/>
          <w:sz w:val="24"/>
        </w:rPr>
        <w:t xml:space="preserve">, </w:t>
      </w:r>
      <w:r>
        <w:rPr>
          <w:rStyle w:val="fontstyle01"/>
          <w:rFonts w:ascii="Times New Roman" w:hAnsi="Times New Roman" w:cs="Times New Roman"/>
          <w:sz w:val="24"/>
        </w:rPr>
        <w:t>odnosno</w:t>
      </w:r>
      <w:r w:rsidR="009B706E">
        <w:rPr>
          <w:rStyle w:val="fontstyle01"/>
          <w:rFonts w:ascii="Times New Roman" w:hAnsi="Times New Roman" w:cs="Times New Roman"/>
          <w:sz w:val="24"/>
        </w:rPr>
        <w:t xml:space="preserve"> </w:t>
      </w:r>
      <w:r w:rsidR="006A02B1">
        <w:rPr>
          <w:rStyle w:val="fontstyle01"/>
          <w:rFonts w:ascii="Times New Roman" w:hAnsi="Times New Roman" w:cs="Times New Roman"/>
          <w:sz w:val="24"/>
        </w:rPr>
        <w:t xml:space="preserve">ne </w:t>
      </w:r>
      <w:r w:rsidRPr="00F62EBE">
        <w:rPr>
          <w:rStyle w:val="fontstyle01"/>
          <w:rFonts w:ascii="Times New Roman" w:hAnsi="Times New Roman" w:cs="Times New Roman"/>
          <w:sz w:val="24"/>
        </w:rPr>
        <w:t>postoji statistički značajna ovisnost između uspjeha učenika i učestalosti izostajanja u promatranom uzorku uz signifikantnost testa od</w:t>
      </w:r>
      <w:r w:rsidR="006A02B1">
        <w:rPr>
          <w:rStyle w:val="fontstyle01"/>
          <w:rFonts w:ascii="Times New Roman" w:hAnsi="Times New Roman" w:cs="Times New Roman"/>
          <w:sz w:val="24"/>
        </w:rPr>
        <w:t>5</w:t>
      </w:r>
      <w:r w:rsidRPr="00F62EBE">
        <w:rPr>
          <w:rStyle w:val="fontstyle01"/>
          <w:rFonts w:ascii="Times New Roman" w:hAnsi="Times New Roman" w:cs="Times New Roman"/>
          <w:sz w:val="24"/>
        </w:rPr>
        <w:t>%.</w:t>
      </w:r>
      <w:r>
        <w:rPr>
          <w:rStyle w:val="fontstyle01"/>
          <w:rFonts w:ascii="Times New Roman" w:hAnsi="Times New Roman" w:cs="Times New Roman"/>
          <w:sz w:val="24"/>
          <w:szCs w:val="24"/>
        </w:rPr>
        <w:t xml:space="preserve">Na temelju dobivenih izračuna Hi kvadrat testa i </w:t>
      </w:r>
      <w:proofErr w:type="spellStart"/>
      <w:r>
        <w:rPr>
          <w:rStyle w:val="fontstyle01"/>
          <w:rFonts w:ascii="Times New Roman" w:hAnsi="Times New Roman" w:cs="Times New Roman"/>
          <w:sz w:val="24"/>
          <w:szCs w:val="24"/>
        </w:rPr>
        <w:t>Pearsonovog</w:t>
      </w:r>
      <w:proofErr w:type="spellEnd"/>
      <w:r>
        <w:rPr>
          <w:rStyle w:val="fontstyle01"/>
          <w:rFonts w:ascii="Times New Roman" w:hAnsi="Times New Roman" w:cs="Times New Roman"/>
          <w:sz w:val="24"/>
          <w:szCs w:val="24"/>
        </w:rPr>
        <w:t xml:space="preserve"> koeficijenta </w:t>
      </w:r>
      <w:proofErr w:type="spellStart"/>
      <w:r>
        <w:rPr>
          <w:rStyle w:val="fontstyle01"/>
          <w:rFonts w:ascii="Times New Roman" w:hAnsi="Times New Roman" w:cs="Times New Roman"/>
          <w:sz w:val="24"/>
          <w:szCs w:val="24"/>
        </w:rPr>
        <w:t>kontingencije</w:t>
      </w:r>
      <w:proofErr w:type="spellEnd"/>
      <w:r>
        <w:rPr>
          <w:rStyle w:val="fontstyle01"/>
          <w:rFonts w:ascii="Times New Roman" w:hAnsi="Times New Roman" w:cs="Times New Roman"/>
          <w:sz w:val="24"/>
          <w:szCs w:val="24"/>
        </w:rPr>
        <w:t xml:space="preserve"> možemo zaključiti da se</w:t>
      </w:r>
      <w:r w:rsidR="003B27D2">
        <w:rPr>
          <w:rStyle w:val="fontstyle01"/>
          <w:rFonts w:ascii="Times New Roman" w:hAnsi="Times New Roman" w:cs="Times New Roman"/>
          <w:sz w:val="24"/>
          <w:szCs w:val="24"/>
        </w:rPr>
        <w:t xml:space="preserve"> ne</w:t>
      </w:r>
      <w:r>
        <w:rPr>
          <w:rStyle w:val="fontstyle01"/>
          <w:rFonts w:ascii="Times New Roman" w:hAnsi="Times New Roman" w:cs="Times New Roman"/>
          <w:sz w:val="24"/>
          <w:szCs w:val="24"/>
        </w:rPr>
        <w:t xml:space="preserve"> prihvaća hipotez</w:t>
      </w:r>
      <w:r w:rsidR="003B27D2">
        <w:rPr>
          <w:rStyle w:val="fontstyle01"/>
          <w:rFonts w:ascii="Times New Roman" w:hAnsi="Times New Roman" w:cs="Times New Roman"/>
          <w:sz w:val="24"/>
          <w:szCs w:val="24"/>
        </w:rPr>
        <w:t>a</w:t>
      </w:r>
      <w:r>
        <w:rPr>
          <w:rStyle w:val="fontstyle01"/>
          <w:rFonts w:ascii="Times New Roman" w:hAnsi="Times New Roman" w:cs="Times New Roman"/>
          <w:sz w:val="24"/>
          <w:szCs w:val="24"/>
        </w:rPr>
        <w:t xml:space="preserve"> H</w:t>
      </w:r>
      <w:r>
        <w:rPr>
          <w:rStyle w:val="fontstyle01"/>
          <w:rFonts w:ascii="Times New Roman" w:hAnsi="Times New Roman" w:cs="Times New Roman"/>
          <w:sz w:val="24"/>
          <w:szCs w:val="24"/>
          <w:vertAlign w:val="subscript"/>
        </w:rPr>
        <w:t xml:space="preserve">1 </w:t>
      </w:r>
      <w:r>
        <w:rPr>
          <w:rStyle w:val="fontstyle01"/>
          <w:rFonts w:ascii="Times New Roman" w:hAnsi="Times New Roman" w:cs="Times New Roman"/>
          <w:sz w:val="24"/>
          <w:szCs w:val="24"/>
        </w:rPr>
        <w:t>da školski izostanci</w:t>
      </w:r>
      <w:r w:rsidR="00354369">
        <w:rPr>
          <w:rStyle w:val="fontstyle01"/>
          <w:rFonts w:ascii="Times New Roman" w:hAnsi="Times New Roman" w:cs="Times New Roman"/>
          <w:sz w:val="24"/>
          <w:szCs w:val="24"/>
        </w:rPr>
        <w:t xml:space="preserve"> ne</w:t>
      </w:r>
      <w:r>
        <w:rPr>
          <w:rStyle w:val="fontstyle01"/>
          <w:rFonts w:ascii="Times New Roman" w:hAnsi="Times New Roman" w:cs="Times New Roman"/>
          <w:sz w:val="24"/>
          <w:szCs w:val="24"/>
        </w:rPr>
        <w:t xml:space="preserve"> utječu na školski uspjeh</w:t>
      </w:r>
      <w:r w:rsidR="003B27D2">
        <w:rPr>
          <w:rStyle w:val="fontstyle01"/>
          <w:rFonts w:ascii="Times New Roman" w:hAnsi="Times New Roman" w:cs="Times New Roman"/>
          <w:sz w:val="24"/>
          <w:szCs w:val="24"/>
        </w:rPr>
        <w:t xml:space="preserve"> na razini cijele škole</w:t>
      </w:r>
      <w:r>
        <w:rPr>
          <w:rStyle w:val="fontstyle01"/>
          <w:rFonts w:ascii="Times New Roman" w:hAnsi="Times New Roman" w:cs="Times New Roman"/>
          <w:sz w:val="24"/>
          <w:szCs w:val="24"/>
        </w:rPr>
        <w:t xml:space="preserve"> jer postoji statistički značajan utjecaj izostanaka na školski uspjeh. Također</w:t>
      </w:r>
      <w:r w:rsidR="00354369">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na temelju dobivenih izračuna prihvaća se hipoteza H</w:t>
      </w:r>
      <w:r>
        <w:rPr>
          <w:rStyle w:val="fontstyle01"/>
          <w:rFonts w:ascii="Times New Roman" w:hAnsi="Times New Roman" w:cs="Times New Roman"/>
          <w:sz w:val="24"/>
          <w:szCs w:val="24"/>
          <w:vertAlign w:val="subscript"/>
        </w:rPr>
        <w:t>2</w:t>
      </w:r>
      <w:r>
        <w:rPr>
          <w:rStyle w:val="fontstyle01"/>
          <w:rFonts w:ascii="Times New Roman" w:hAnsi="Times New Roman" w:cs="Times New Roman"/>
          <w:sz w:val="24"/>
          <w:szCs w:val="24"/>
        </w:rPr>
        <w:t xml:space="preserve"> da učenici gimnazije manje izostaju od učenika </w:t>
      </w:r>
      <w:r w:rsidR="00C91708">
        <w:rPr>
          <w:rStyle w:val="fontstyle01"/>
          <w:rFonts w:ascii="Times New Roman" w:hAnsi="Times New Roman" w:cs="Times New Roman"/>
          <w:sz w:val="24"/>
          <w:szCs w:val="24"/>
        </w:rPr>
        <w:t>program</w:t>
      </w:r>
      <w:r w:rsidR="00620670">
        <w:rPr>
          <w:rStyle w:val="fontstyle01"/>
          <w:rFonts w:ascii="Times New Roman" w:hAnsi="Times New Roman" w:cs="Times New Roman"/>
          <w:sz w:val="24"/>
          <w:szCs w:val="24"/>
        </w:rPr>
        <w:t>a</w:t>
      </w:r>
      <w:r w:rsidR="00C91708">
        <w:rPr>
          <w:rStyle w:val="fontstyle01"/>
          <w:rFonts w:ascii="Times New Roman" w:hAnsi="Times New Roman" w:cs="Times New Roman"/>
          <w:sz w:val="24"/>
          <w:szCs w:val="24"/>
        </w:rPr>
        <w:t xml:space="preserve"> ekonomist</w:t>
      </w:r>
      <w:r>
        <w:rPr>
          <w:rStyle w:val="fontstyle01"/>
          <w:rFonts w:ascii="Times New Roman" w:hAnsi="Times New Roman" w:cs="Times New Roman"/>
          <w:sz w:val="24"/>
          <w:szCs w:val="24"/>
        </w:rPr>
        <w:t xml:space="preserve"> kako bi postigli bolji uspjeh</w:t>
      </w:r>
      <w:r w:rsidR="009B706E">
        <w:rPr>
          <w:rStyle w:val="fontstyle01"/>
          <w:rFonts w:ascii="Times New Roman" w:hAnsi="Times New Roman" w:cs="Times New Roman"/>
          <w:color w:val="auto"/>
          <w:sz w:val="24"/>
          <w:szCs w:val="24"/>
        </w:rPr>
        <w:t>a. T</w:t>
      </w:r>
      <w:r w:rsidR="004C4E37">
        <w:rPr>
          <w:rStyle w:val="fontstyle01"/>
          <w:rFonts w:ascii="Times New Roman" w:hAnsi="Times New Roman" w:cs="Times New Roman"/>
          <w:color w:val="auto"/>
          <w:sz w:val="24"/>
          <w:szCs w:val="24"/>
        </w:rPr>
        <w:t>a razlika nije statistički značajna te se stoga hipoteza H</w:t>
      </w:r>
      <w:r w:rsidR="004C4E37">
        <w:rPr>
          <w:rStyle w:val="fontstyle01"/>
          <w:rFonts w:ascii="Times New Roman" w:hAnsi="Times New Roman" w:cs="Times New Roman"/>
          <w:color w:val="auto"/>
          <w:sz w:val="24"/>
          <w:szCs w:val="24"/>
          <w:vertAlign w:val="subscript"/>
        </w:rPr>
        <w:t xml:space="preserve">2  </w:t>
      </w:r>
      <w:r w:rsidR="004C4E37">
        <w:rPr>
          <w:rStyle w:val="fontstyle01"/>
          <w:rFonts w:ascii="Times New Roman" w:hAnsi="Times New Roman" w:cs="Times New Roman"/>
          <w:color w:val="auto"/>
          <w:sz w:val="24"/>
          <w:szCs w:val="24"/>
        </w:rPr>
        <w:t>odbacuje.</w:t>
      </w:r>
    </w:p>
    <w:p w:rsidR="002F343F" w:rsidRDefault="002F343F" w:rsidP="002F343F">
      <w:pPr>
        <w:spacing w:line="360" w:lineRule="auto"/>
        <w:jc w:val="both"/>
        <w:rPr>
          <w:rStyle w:val="fontstyle01"/>
          <w:rFonts w:ascii="Times New Roman" w:hAnsi="Times New Roman" w:cs="Times New Roman"/>
          <w:color w:val="00B050"/>
          <w:sz w:val="24"/>
          <w:szCs w:val="24"/>
        </w:rPr>
      </w:pPr>
      <w:r w:rsidRPr="008F0BA8">
        <w:rPr>
          <w:rStyle w:val="fontstyle01"/>
          <w:rFonts w:ascii="Times New Roman" w:hAnsi="Times New Roman" w:cs="Times New Roman"/>
          <w:sz w:val="24"/>
          <w:szCs w:val="24"/>
        </w:rPr>
        <w:t>Suprotno dobivenim rezultatima istraživanja</w:t>
      </w:r>
      <w:r>
        <w:rPr>
          <w:rStyle w:val="fontstyle01"/>
          <w:rFonts w:ascii="Times New Roman" w:hAnsi="Times New Roman" w:cs="Times New Roman"/>
          <w:sz w:val="24"/>
          <w:szCs w:val="24"/>
        </w:rPr>
        <w:t xml:space="preserve"> pokazalo se</w:t>
      </w:r>
      <w:r w:rsidRPr="008F0BA8">
        <w:rPr>
          <w:rStyle w:val="fontstyle01"/>
          <w:rFonts w:ascii="Times New Roman" w:hAnsi="Times New Roman" w:cs="Times New Roman"/>
          <w:sz w:val="24"/>
          <w:szCs w:val="24"/>
        </w:rPr>
        <w:t xml:space="preserve"> mišljenje učenika izraženo odgovorima u 10. anketnom pitanju</w:t>
      </w:r>
      <w:r>
        <w:rPr>
          <w:rStyle w:val="fontstyle01"/>
          <w:rFonts w:ascii="Times New Roman" w:hAnsi="Times New Roman" w:cs="Times New Roman"/>
          <w:sz w:val="24"/>
          <w:szCs w:val="24"/>
        </w:rPr>
        <w:t>.</w:t>
      </w:r>
      <w:r w:rsidR="009B706E">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Najviše </w:t>
      </w:r>
      <w:r w:rsidRPr="008F0BA8">
        <w:rPr>
          <w:rStyle w:val="fontstyle01"/>
          <w:rFonts w:ascii="Times New Roman" w:hAnsi="Times New Roman" w:cs="Times New Roman"/>
          <w:sz w:val="24"/>
          <w:szCs w:val="24"/>
        </w:rPr>
        <w:t>učenika smatra da izostanci nemaju utjecaja na njihov uspjeh</w:t>
      </w:r>
      <w:r>
        <w:rPr>
          <w:rStyle w:val="fontstyle01"/>
          <w:rFonts w:ascii="Times New Roman" w:hAnsi="Times New Roman" w:cs="Times New Roman"/>
          <w:sz w:val="24"/>
          <w:szCs w:val="24"/>
        </w:rPr>
        <w:t xml:space="preserve">, dok s druge strane najmanji postotak učenika smatra </w:t>
      </w:r>
      <w:r w:rsidRPr="008F0BA8">
        <w:rPr>
          <w:rStyle w:val="fontstyle01"/>
          <w:rFonts w:ascii="Times New Roman" w:hAnsi="Times New Roman" w:cs="Times New Roman"/>
          <w:sz w:val="24"/>
          <w:szCs w:val="24"/>
        </w:rPr>
        <w:t>da izostanci pozitivno utječu na njihov uspjeh</w:t>
      </w:r>
      <w:r w:rsidRPr="0031534B">
        <w:rPr>
          <w:rStyle w:val="fontstyle01"/>
          <w:rFonts w:ascii="Times New Roman" w:hAnsi="Times New Roman" w:cs="Times New Roman"/>
          <w:color w:val="auto"/>
          <w:sz w:val="24"/>
          <w:szCs w:val="24"/>
        </w:rPr>
        <w:t>. Kod učenika gimnazije zastupljenije je mišljenje da izostanci imaju kako pozitivnog tako i negativnog utjecaja na uspjeh što možemo povezati s izostajanjem radi ostvarivanja boljeg školskog uspjeha</w:t>
      </w:r>
      <w:r w:rsidR="0025094E">
        <w:rPr>
          <w:rStyle w:val="fontstyle01"/>
          <w:rFonts w:ascii="Times New Roman" w:hAnsi="Times New Roman" w:cs="Times New Roman"/>
          <w:color w:val="00B050"/>
          <w:sz w:val="24"/>
          <w:szCs w:val="24"/>
        </w:rPr>
        <w:t xml:space="preserve">. </w:t>
      </w:r>
    </w:p>
    <w:p w:rsidR="0031534B" w:rsidRPr="00FB28C3" w:rsidRDefault="0031534B" w:rsidP="002F343F">
      <w:pPr>
        <w:spacing w:line="360" w:lineRule="auto"/>
        <w:jc w:val="both"/>
        <w:rPr>
          <w:rStyle w:val="fontstyle01"/>
          <w:rFonts w:ascii="Times New Roman" w:hAnsi="Times New Roman" w:cs="Times New Roman"/>
          <w:color w:val="00B050"/>
          <w:sz w:val="24"/>
          <w:szCs w:val="24"/>
        </w:rPr>
      </w:pPr>
    </w:p>
    <w:p w:rsidR="00EA2688" w:rsidRPr="003C1F1C" w:rsidRDefault="002F343F" w:rsidP="002F343F">
      <w:pPr>
        <w:spacing w:line="360" w:lineRule="auto"/>
        <w:jc w:val="both"/>
        <w:rPr>
          <w:rFonts w:ascii="Times New Roman" w:hAnsi="Times New Roman" w:cs="Times New Roman"/>
          <w:sz w:val="24"/>
          <w:szCs w:val="24"/>
        </w:rPr>
      </w:pPr>
      <w:r w:rsidRPr="0049206A">
        <w:rPr>
          <w:rStyle w:val="fontstyle01"/>
          <w:rFonts w:ascii="Times New Roman" w:hAnsi="Times New Roman" w:cs="Times New Roman"/>
          <w:sz w:val="24"/>
          <w:szCs w:val="24"/>
        </w:rPr>
        <w:lastRenderedPageBreak/>
        <w:t xml:space="preserve">Posljednje pitanje </w:t>
      </w:r>
      <w:r>
        <w:rPr>
          <w:rStyle w:val="fontstyle01"/>
          <w:rFonts w:ascii="Times New Roman" w:hAnsi="Times New Roman" w:cs="Times New Roman"/>
          <w:sz w:val="24"/>
          <w:szCs w:val="24"/>
        </w:rPr>
        <w:t>u anketnom upitniku bilo je otvorenog tipa te se</w:t>
      </w:r>
      <w:r w:rsidR="0031534B">
        <w:rPr>
          <w:rStyle w:val="fontstyle01"/>
          <w:rFonts w:ascii="Times New Roman" w:hAnsi="Times New Roman" w:cs="Times New Roman"/>
          <w:sz w:val="24"/>
          <w:szCs w:val="24"/>
        </w:rPr>
        <w:t xml:space="preserve"> njim</w:t>
      </w:r>
      <w:r>
        <w:rPr>
          <w:rStyle w:val="fontstyle01"/>
          <w:rFonts w:ascii="Times New Roman" w:hAnsi="Times New Roman" w:cs="Times New Roman"/>
          <w:sz w:val="24"/>
          <w:szCs w:val="24"/>
        </w:rPr>
        <w:t xml:space="preserve"> željelo ispitati kakvo je viđenje problema izostanaka s perspektive učenika te što bi se prema njihovom mišljenju u školi trebalo unaprijediti kako bi se broj izostanaka smanjio. U svojim odgovorima učenici predlažu: </w:t>
      </w:r>
      <w:r>
        <w:rPr>
          <w:rFonts w:ascii="Times New Roman" w:hAnsi="Times New Roman" w:cs="Times New Roman"/>
          <w:sz w:val="24"/>
          <w:szCs w:val="24"/>
        </w:rPr>
        <w:t xml:space="preserve">promjenu rasporeda sati, promjenu načina rada, promjenu rasporeda ispitivanja. Također učenici navode problem prezahtjevnih nastavnih sadržaja. U manjem broju učenici navode da je potrebno smanjiti broj nastavnih predmeta, </w:t>
      </w:r>
      <w:r w:rsidRPr="00FB28C3">
        <w:rPr>
          <w:rFonts w:ascii="Times New Roman" w:hAnsi="Times New Roman" w:cs="Times New Roman"/>
          <w:color w:val="000000" w:themeColor="text1"/>
          <w:sz w:val="24"/>
          <w:szCs w:val="24"/>
        </w:rPr>
        <w:t xml:space="preserve">te promijeniti odnos prema radu. </w:t>
      </w:r>
      <w:r>
        <w:rPr>
          <w:rFonts w:ascii="Times New Roman" w:hAnsi="Times New Roman" w:cs="Times New Roman"/>
          <w:sz w:val="24"/>
          <w:szCs w:val="24"/>
        </w:rPr>
        <w:t xml:space="preserve">Ističu da je potrebno uvesti više izbornih predmeta kao i to da je potrebno poboljšati atmosferu u školi te promijeniti odnos nastavnik-učenik. Učenici prvih i drugih razreda naglašavaju problem dosade u školi. </w:t>
      </w:r>
    </w:p>
    <w:p w:rsidR="0031534B" w:rsidRDefault="002F343F" w:rsidP="002F34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Iako se na razini naše odgojno-obrazovne ustanove već prethodno mnogo radilo kako bi se poboljšali ishodi odgojno-obrazovnog procesa kroz uvođenje projektne nastave  interdisciplinarnog pristupa poučavanja, suvremenih metoda poučavanja,mjesta za napredak uvijek ima, jer su izostanci još uvijek prisutni. </w:t>
      </w:r>
      <w:r w:rsidR="0031534B">
        <w:rPr>
          <w:rFonts w:ascii="Times New Roman" w:hAnsi="Times New Roman" w:cs="Times New Roman"/>
          <w:sz w:val="24"/>
          <w:szCs w:val="24"/>
        </w:rPr>
        <w:t>Kako bi se na razini škole broj izostanaka smanjio, za početak je potrebno u suradnji s ravnateljem i stručnim suradnicima prikazati te prodiskutirati rezultate ovog istraživanja na Nastavničkom vijeću kako bi se dobio uvid u uzroke ovog problema na razini škole te kako bi se dalje moglo djelovati u sprječavanju istog.</w:t>
      </w:r>
    </w:p>
    <w:p w:rsidR="00534141" w:rsidRDefault="00DC0498" w:rsidP="00DC0498">
      <w:pPr>
        <w:spacing w:line="360" w:lineRule="auto"/>
        <w:jc w:val="both"/>
        <w:rPr>
          <w:rFonts w:ascii="Times New Roman" w:hAnsi="Times New Roman" w:cs="Times New Roman"/>
          <w:sz w:val="24"/>
          <w:szCs w:val="24"/>
        </w:rPr>
      </w:pPr>
      <w:r>
        <w:rPr>
          <w:rFonts w:ascii="Times New Roman" w:hAnsi="Times New Roman" w:cs="Times New Roman"/>
          <w:sz w:val="24"/>
          <w:szCs w:val="24"/>
        </w:rPr>
        <w:t>Potrebno je uzeti u obzir i razmotriti prijedloge učenika, jer su upravo oni ti koji izostaju i vide nedostatke u odgojno-obrazovnom procesu koje treba poboljšati. S obzirom na prijedloge učenika na razini škole potrebno</w:t>
      </w:r>
      <w:r w:rsidR="001F788D">
        <w:rPr>
          <w:rFonts w:ascii="Times New Roman" w:hAnsi="Times New Roman" w:cs="Times New Roman"/>
          <w:sz w:val="24"/>
          <w:szCs w:val="24"/>
        </w:rPr>
        <w:t xml:space="preserve"> </w:t>
      </w:r>
      <w:r>
        <w:rPr>
          <w:rFonts w:ascii="Times New Roman" w:hAnsi="Times New Roman" w:cs="Times New Roman"/>
          <w:sz w:val="24"/>
          <w:szCs w:val="24"/>
        </w:rPr>
        <w:t xml:space="preserve">je: </w:t>
      </w:r>
    </w:p>
    <w:p w:rsidR="00FF2204" w:rsidRDefault="00DC0498" w:rsidP="00DC0498">
      <w:pPr>
        <w:spacing w:line="360" w:lineRule="auto"/>
        <w:jc w:val="both"/>
        <w:rPr>
          <w:rFonts w:ascii="Times New Roman" w:hAnsi="Times New Roman" w:cs="Times New Roman"/>
          <w:sz w:val="24"/>
          <w:szCs w:val="24"/>
        </w:rPr>
      </w:pPr>
      <w:r>
        <w:rPr>
          <w:rFonts w:ascii="Times New Roman" w:hAnsi="Times New Roman" w:cs="Times New Roman"/>
          <w:sz w:val="24"/>
          <w:szCs w:val="24"/>
        </w:rPr>
        <w:t>- na početku školske godine izraditi raspored koji će biti prilagođen učeničkim mogućnostima,</w:t>
      </w:r>
      <w:r w:rsidR="000A43AF">
        <w:rPr>
          <w:rFonts w:ascii="Times New Roman" w:hAnsi="Times New Roman" w:cs="Times New Roman"/>
          <w:sz w:val="24"/>
          <w:szCs w:val="24"/>
        </w:rPr>
        <w:t xml:space="preserve"> odnosno</w:t>
      </w:r>
      <w:r>
        <w:rPr>
          <w:rFonts w:ascii="Times New Roman" w:hAnsi="Times New Roman" w:cs="Times New Roman"/>
          <w:sz w:val="24"/>
          <w:szCs w:val="24"/>
        </w:rPr>
        <w:t xml:space="preserve"> dobro izbalansirati u rasporedu više i manje zahtjevne nastavne predmete da se dobije jedna smislena cjelina te da se na taj način učenicima olakša učenje nastavnih sadržaja koji su kako navode prezahtjevni</w:t>
      </w:r>
      <w:r w:rsidR="00534141">
        <w:rPr>
          <w:rFonts w:ascii="Times New Roman" w:hAnsi="Times New Roman" w:cs="Times New Roman"/>
          <w:sz w:val="24"/>
          <w:szCs w:val="24"/>
        </w:rPr>
        <w:t xml:space="preserve"> ili preko </w:t>
      </w:r>
      <w:r w:rsidR="00E5312F">
        <w:rPr>
          <w:rFonts w:ascii="Times New Roman" w:hAnsi="Times New Roman" w:cs="Times New Roman"/>
          <w:sz w:val="24"/>
          <w:szCs w:val="24"/>
        </w:rPr>
        <w:t>blok satova smanjiti broj nastavnih predmeta u danu.</w:t>
      </w:r>
    </w:p>
    <w:p w:rsidR="00DC0498" w:rsidRDefault="00DC0498" w:rsidP="00DC0498">
      <w:pPr>
        <w:spacing w:line="360" w:lineRule="auto"/>
        <w:jc w:val="both"/>
        <w:rPr>
          <w:rFonts w:ascii="Times New Roman" w:hAnsi="Times New Roman" w:cs="Times New Roman"/>
          <w:sz w:val="24"/>
          <w:szCs w:val="24"/>
        </w:rPr>
      </w:pPr>
      <w:r>
        <w:rPr>
          <w:rFonts w:ascii="Times New Roman" w:hAnsi="Times New Roman" w:cs="Times New Roman"/>
          <w:sz w:val="24"/>
          <w:szCs w:val="24"/>
        </w:rPr>
        <w:t>- obogatiti  nastavne sadržaje u školi te na taj način dati učenicima veću mogućnost odabira izbornih predmeta</w:t>
      </w:r>
    </w:p>
    <w:p w:rsidR="000A43AF" w:rsidRPr="003C1F1C" w:rsidRDefault="00DC0498" w:rsidP="003C1F1C">
      <w:pPr>
        <w:spacing w:line="360" w:lineRule="auto"/>
        <w:jc w:val="both"/>
        <w:rPr>
          <w:rFonts w:ascii="Times New Roman" w:hAnsi="Times New Roman" w:cs="Times New Roman"/>
          <w:sz w:val="24"/>
          <w:szCs w:val="24"/>
        </w:rPr>
      </w:pPr>
      <w:r>
        <w:rPr>
          <w:rFonts w:ascii="Times New Roman" w:hAnsi="Times New Roman" w:cs="Times New Roman"/>
          <w:sz w:val="24"/>
          <w:szCs w:val="24"/>
        </w:rPr>
        <w:t>-  nastaviti njegovati i razvijati zdravu atmosferu i odnose u školi između učenika i nastavnika</w:t>
      </w:r>
    </w:p>
    <w:p w:rsidR="000A43AF" w:rsidRDefault="00E5312F" w:rsidP="000A43AF">
      <w:pPr>
        <w:tabs>
          <w:tab w:val="left" w:pos="8295"/>
        </w:tabs>
        <w:spacing w:line="360" w:lineRule="auto"/>
        <w:jc w:val="both"/>
        <w:rPr>
          <w:rFonts w:ascii="Times New Roman" w:hAnsi="Times New Roman" w:cs="Times New Roman"/>
          <w:sz w:val="24"/>
          <w:szCs w:val="24"/>
        </w:rPr>
      </w:pPr>
      <w:r>
        <w:rPr>
          <w:rFonts w:ascii="Times New Roman" w:hAnsi="Times New Roman" w:cs="Times New Roman"/>
          <w:sz w:val="24"/>
          <w:szCs w:val="24"/>
        </w:rPr>
        <w:t>- n</w:t>
      </w:r>
      <w:r w:rsidR="002F343F">
        <w:rPr>
          <w:rFonts w:ascii="Times New Roman" w:hAnsi="Times New Roman" w:cs="Times New Roman"/>
          <w:sz w:val="24"/>
          <w:szCs w:val="24"/>
        </w:rPr>
        <w:t>a razini odgojno-obrazovne ustanove potrebno je pažljivo planirati</w:t>
      </w:r>
      <w:r w:rsidR="000A43AF">
        <w:rPr>
          <w:rFonts w:ascii="Times New Roman" w:hAnsi="Times New Roman" w:cs="Times New Roman"/>
          <w:sz w:val="24"/>
          <w:szCs w:val="24"/>
        </w:rPr>
        <w:t xml:space="preserve"> te razviti strategije prevencije</w:t>
      </w:r>
      <w:r w:rsidR="002F343F">
        <w:rPr>
          <w:rFonts w:ascii="Times New Roman" w:hAnsi="Times New Roman" w:cs="Times New Roman"/>
          <w:sz w:val="24"/>
          <w:szCs w:val="24"/>
        </w:rPr>
        <w:t>. Važno je nastaviti permanentno pratiti učenike koji</w:t>
      </w:r>
      <w:r w:rsidR="0031534B">
        <w:rPr>
          <w:rFonts w:ascii="Times New Roman" w:hAnsi="Times New Roman" w:cs="Times New Roman"/>
          <w:sz w:val="24"/>
          <w:szCs w:val="24"/>
        </w:rPr>
        <w:t xml:space="preserve"> neopravdano </w:t>
      </w:r>
      <w:r w:rsidR="002F343F">
        <w:rPr>
          <w:rFonts w:ascii="Times New Roman" w:hAnsi="Times New Roman" w:cs="Times New Roman"/>
          <w:sz w:val="24"/>
          <w:szCs w:val="24"/>
        </w:rPr>
        <w:t>izostaju kako se problem</w:t>
      </w:r>
      <w:r w:rsidR="000A43AF">
        <w:rPr>
          <w:rFonts w:ascii="Times New Roman" w:hAnsi="Times New Roman" w:cs="Times New Roman"/>
          <w:sz w:val="24"/>
          <w:szCs w:val="24"/>
        </w:rPr>
        <w:t xml:space="preserve"> neopravdanih</w:t>
      </w:r>
      <w:r w:rsidR="002F343F">
        <w:rPr>
          <w:rFonts w:ascii="Times New Roman" w:hAnsi="Times New Roman" w:cs="Times New Roman"/>
          <w:sz w:val="24"/>
          <w:szCs w:val="24"/>
        </w:rPr>
        <w:t xml:space="preserve"> izostanaka ne bi dodatno pogoršao</w:t>
      </w:r>
      <w:r w:rsidR="0031534B">
        <w:rPr>
          <w:rFonts w:ascii="Times New Roman" w:hAnsi="Times New Roman" w:cs="Times New Roman"/>
          <w:sz w:val="24"/>
          <w:szCs w:val="24"/>
        </w:rPr>
        <w:t xml:space="preserve">. </w:t>
      </w:r>
      <w:r w:rsidR="002F343F">
        <w:rPr>
          <w:rFonts w:ascii="Times New Roman" w:hAnsi="Times New Roman" w:cs="Times New Roman"/>
          <w:sz w:val="24"/>
          <w:szCs w:val="24"/>
        </w:rPr>
        <w:t xml:space="preserve">Potrebno je osvješćivati učenike o </w:t>
      </w:r>
      <w:r w:rsidR="002F343F">
        <w:rPr>
          <w:rFonts w:ascii="Times New Roman" w:hAnsi="Times New Roman" w:cs="Times New Roman"/>
          <w:sz w:val="24"/>
          <w:szCs w:val="24"/>
        </w:rPr>
        <w:lastRenderedPageBreak/>
        <w:t>posljedicama izostajanja kako</w:t>
      </w:r>
      <w:r w:rsidR="00DC0498">
        <w:rPr>
          <w:rFonts w:ascii="Times New Roman" w:hAnsi="Times New Roman" w:cs="Times New Roman"/>
          <w:sz w:val="24"/>
          <w:szCs w:val="24"/>
        </w:rPr>
        <w:t xml:space="preserve"> ono</w:t>
      </w:r>
      <w:r w:rsidR="002F343F">
        <w:rPr>
          <w:rFonts w:ascii="Times New Roman" w:hAnsi="Times New Roman" w:cs="Times New Roman"/>
          <w:sz w:val="24"/>
          <w:szCs w:val="24"/>
        </w:rPr>
        <w:t xml:space="preserve"> ne bi uzelo maha</w:t>
      </w:r>
      <w:r w:rsidR="001F788D">
        <w:rPr>
          <w:rFonts w:ascii="Times New Roman" w:hAnsi="Times New Roman" w:cs="Times New Roman"/>
          <w:sz w:val="24"/>
          <w:szCs w:val="24"/>
        </w:rPr>
        <w:t xml:space="preserve"> </w:t>
      </w:r>
      <w:r w:rsidR="002F343F">
        <w:rPr>
          <w:rFonts w:ascii="Times New Roman" w:hAnsi="Times New Roman" w:cs="Times New Roman"/>
          <w:sz w:val="24"/>
          <w:szCs w:val="24"/>
        </w:rPr>
        <w:t>jer su zabrinjavajući rezultati što skoro polovica ispitanih učenika nije zabrinuta kad izostane jer i njihovi vršnjaci izostaju</w:t>
      </w:r>
      <w:r w:rsidR="000A43AF">
        <w:rPr>
          <w:rFonts w:ascii="Times New Roman" w:hAnsi="Times New Roman" w:cs="Times New Roman"/>
          <w:sz w:val="24"/>
          <w:szCs w:val="24"/>
        </w:rPr>
        <w:t xml:space="preserve"> te što samo mali broj učenika navodi da ih je strah posljedica koje</w:t>
      </w:r>
      <w:r w:rsidR="001F788D">
        <w:rPr>
          <w:rFonts w:ascii="Times New Roman" w:hAnsi="Times New Roman" w:cs="Times New Roman"/>
          <w:sz w:val="24"/>
          <w:szCs w:val="24"/>
        </w:rPr>
        <w:t xml:space="preserve"> </w:t>
      </w:r>
      <w:r w:rsidR="000A43AF">
        <w:rPr>
          <w:rFonts w:ascii="Times New Roman" w:hAnsi="Times New Roman" w:cs="Times New Roman"/>
          <w:sz w:val="24"/>
          <w:szCs w:val="24"/>
        </w:rPr>
        <w:t>će uslijediti nakon izostajanja</w:t>
      </w:r>
      <w:r w:rsidR="002F343F">
        <w:rPr>
          <w:rFonts w:ascii="Times New Roman" w:hAnsi="Times New Roman" w:cs="Times New Roman"/>
          <w:sz w:val="24"/>
          <w:szCs w:val="24"/>
        </w:rPr>
        <w:t xml:space="preserve"> što nas upućuje na zaključak da je izostajanje postalo normalan obrazac svakodnevnog ponašanja učenika. </w:t>
      </w:r>
    </w:p>
    <w:p w:rsidR="00E5312F" w:rsidRDefault="00E5312F" w:rsidP="000A43AF">
      <w:pPr>
        <w:tabs>
          <w:tab w:val="left" w:pos="8295"/>
        </w:tabs>
        <w:spacing w:line="360" w:lineRule="auto"/>
        <w:jc w:val="both"/>
        <w:rPr>
          <w:rFonts w:ascii="Times New Roman" w:hAnsi="Times New Roman" w:cs="Times New Roman"/>
          <w:sz w:val="24"/>
          <w:szCs w:val="24"/>
        </w:rPr>
      </w:pPr>
      <w:r>
        <w:rPr>
          <w:rFonts w:ascii="Times New Roman" w:hAnsi="Times New Roman" w:cs="Times New Roman"/>
          <w:sz w:val="24"/>
          <w:szCs w:val="24"/>
        </w:rPr>
        <w:t>- n</w:t>
      </w:r>
      <w:r w:rsidR="000A43AF">
        <w:rPr>
          <w:rFonts w:ascii="Times New Roman" w:hAnsi="Times New Roman" w:cs="Times New Roman"/>
          <w:sz w:val="24"/>
          <w:szCs w:val="24"/>
        </w:rPr>
        <w:t xml:space="preserve">e smiju se zanemariti neopravdani izostanci, no iz </w:t>
      </w:r>
      <w:r w:rsidR="00861DB2">
        <w:rPr>
          <w:rFonts w:ascii="Times New Roman" w:hAnsi="Times New Roman" w:cs="Times New Roman"/>
          <w:sz w:val="24"/>
          <w:szCs w:val="24"/>
        </w:rPr>
        <w:t xml:space="preserve">rezultata </w:t>
      </w:r>
      <w:r w:rsidR="000A43AF">
        <w:rPr>
          <w:rFonts w:ascii="Times New Roman" w:hAnsi="Times New Roman" w:cs="Times New Roman"/>
          <w:sz w:val="24"/>
          <w:szCs w:val="24"/>
        </w:rPr>
        <w:t>istraživanja je vidljivo kako zapravo u našoj školi</w:t>
      </w:r>
      <w:r w:rsidR="00861DB2">
        <w:rPr>
          <w:rFonts w:ascii="Times New Roman" w:hAnsi="Times New Roman" w:cs="Times New Roman"/>
          <w:sz w:val="24"/>
          <w:szCs w:val="24"/>
        </w:rPr>
        <w:t xml:space="preserve"> veći problem</w:t>
      </w:r>
      <w:r w:rsidR="001F788D">
        <w:rPr>
          <w:rFonts w:ascii="Times New Roman" w:hAnsi="Times New Roman" w:cs="Times New Roman"/>
          <w:sz w:val="24"/>
          <w:szCs w:val="24"/>
        </w:rPr>
        <w:t xml:space="preserve"> </w:t>
      </w:r>
      <w:r w:rsidR="00861DB2">
        <w:rPr>
          <w:rFonts w:ascii="Times New Roman" w:hAnsi="Times New Roman" w:cs="Times New Roman"/>
          <w:sz w:val="24"/>
          <w:szCs w:val="24"/>
        </w:rPr>
        <w:t xml:space="preserve">predstavljaju </w:t>
      </w:r>
      <w:r w:rsidR="000A43AF">
        <w:rPr>
          <w:rFonts w:ascii="Times New Roman" w:hAnsi="Times New Roman" w:cs="Times New Roman"/>
          <w:sz w:val="24"/>
          <w:szCs w:val="24"/>
        </w:rPr>
        <w:t>opravdani</w:t>
      </w:r>
      <w:r w:rsidR="00861DB2">
        <w:rPr>
          <w:rFonts w:ascii="Times New Roman" w:hAnsi="Times New Roman" w:cs="Times New Roman"/>
          <w:sz w:val="24"/>
          <w:szCs w:val="24"/>
        </w:rPr>
        <w:t xml:space="preserve"> izostanci, stoga k</w:t>
      </w:r>
      <w:r w:rsidR="000A43AF">
        <w:rPr>
          <w:rFonts w:ascii="Times New Roman" w:hAnsi="Times New Roman" w:cs="Times New Roman"/>
          <w:sz w:val="24"/>
          <w:szCs w:val="24"/>
        </w:rPr>
        <w:t>ako bi se veliki broj opravdanih izostanaka</w:t>
      </w:r>
      <w:r w:rsidR="00861DB2">
        <w:rPr>
          <w:rFonts w:ascii="Times New Roman" w:hAnsi="Times New Roman" w:cs="Times New Roman"/>
          <w:sz w:val="24"/>
          <w:szCs w:val="24"/>
        </w:rPr>
        <w:t xml:space="preserve"> smanjio</w:t>
      </w:r>
      <w:r w:rsidR="001F788D">
        <w:rPr>
          <w:rFonts w:ascii="Times New Roman" w:hAnsi="Times New Roman" w:cs="Times New Roman"/>
          <w:sz w:val="24"/>
          <w:szCs w:val="24"/>
        </w:rPr>
        <w:t xml:space="preserve"> </w:t>
      </w:r>
      <w:r w:rsidR="00861DB2">
        <w:rPr>
          <w:rFonts w:ascii="Times New Roman" w:hAnsi="Times New Roman" w:cs="Times New Roman"/>
          <w:sz w:val="24"/>
          <w:szCs w:val="24"/>
        </w:rPr>
        <w:t xml:space="preserve">potrebno je poboljšati </w:t>
      </w:r>
      <w:r w:rsidR="002F343F">
        <w:rPr>
          <w:rFonts w:ascii="Times New Roman" w:hAnsi="Times New Roman" w:cs="Times New Roman"/>
          <w:sz w:val="24"/>
          <w:szCs w:val="24"/>
        </w:rPr>
        <w:t>komunikaciju i suradnju s roditeljima</w:t>
      </w:r>
      <w:r w:rsidR="00861DB2">
        <w:rPr>
          <w:rFonts w:ascii="Times New Roman" w:hAnsi="Times New Roman" w:cs="Times New Roman"/>
          <w:sz w:val="24"/>
          <w:szCs w:val="24"/>
        </w:rPr>
        <w:t xml:space="preserve"> putem tematskih roditeljskih sastanaka, individualnih razgovora roditelja s razrednicima, nastavnicima te stručnim suradnicima </w:t>
      </w:r>
      <w:r w:rsidR="002F343F">
        <w:rPr>
          <w:rFonts w:ascii="Times New Roman" w:hAnsi="Times New Roman" w:cs="Times New Roman"/>
          <w:sz w:val="24"/>
          <w:szCs w:val="24"/>
        </w:rPr>
        <w:t>jer</w:t>
      </w:r>
      <w:r w:rsidR="00861DB2">
        <w:rPr>
          <w:rFonts w:ascii="Times New Roman" w:hAnsi="Times New Roman" w:cs="Times New Roman"/>
          <w:sz w:val="24"/>
          <w:szCs w:val="24"/>
        </w:rPr>
        <w:t xml:space="preserve"> roditelji </w:t>
      </w:r>
      <w:r w:rsidR="002F343F">
        <w:rPr>
          <w:rFonts w:ascii="Times New Roman" w:hAnsi="Times New Roman" w:cs="Times New Roman"/>
          <w:sz w:val="24"/>
          <w:szCs w:val="24"/>
        </w:rPr>
        <w:t>mogu imati jako veliku ulogu u prevenciji</w:t>
      </w:r>
      <w:r w:rsidR="00861DB2">
        <w:rPr>
          <w:rFonts w:ascii="Times New Roman" w:hAnsi="Times New Roman" w:cs="Times New Roman"/>
          <w:sz w:val="24"/>
          <w:szCs w:val="24"/>
        </w:rPr>
        <w:t xml:space="preserve"> ove vrste izostanaka</w:t>
      </w:r>
      <w:r w:rsidR="002F343F">
        <w:rPr>
          <w:rFonts w:ascii="Times New Roman" w:hAnsi="Times New Roman" w:cs="Times New Roman"/>
          <w:sz w:val="24"/>
          <w:szCs w:val="24"/>
        </w:rPr>
        <w:t>. Roditelji trebaju biti u tijeku s problemima koji se događaju u školi. Kroz dobru suradnju potrebno je roditelje osvijestiti o problemu učestalog opravdavanja svoje djece, kako bi se ono s</w:t>
      </w:r>
      <w:r w:rsidR="00861DB2">
        <w:rPr>
          <w:rFonts w:ascii="Times New Roman" w:hAnsi="Times New Roman" w:cs="Times New Roman"/>
          <w:sz w:val="24"/>
          <w:szCs w:val="24"/>
        </w:rPr>
        <w:t xml:space="preserve">manjilo. Kad bi se ograničio broj opravdavanja izostanaka učenici bi </w:t>
      </w:r>
      <w:r w:rsidR="002F343F">
        <w:rPr>
          <w:rFonts w:ascii="Times New Roman" w:hAnsi="Times New Roman" w:cs="Times New Roman"/>
          <w:sz w:val="24"/>
          <w:szCs w:val="24"/>
        </w:rPr>
        <w:t>naučili svjesno odgovarati za svoje postupke. Potrebno je osvijestiti roditelje da opravdavanjem izostanaka u</w:t>
      </w:r>
      <w:r w:rsidR="001F788D">
        <w:rPr>
          <w:rFonts w:ascii="Times New Roman" w:hAnsi="Times New Roman" w:cs="Times New Roman"/>
          <w:sz w:val="24"/>
          <w:szCs w:val="24"/>
        </w:rPr>
        <w:t xml:space="preserve"> </w:t>
      </w:r>
      <w:r w:rsidR="002F343F">
        <w:rPr>
          <w:rFonts w:ascii="Times New Roman" w:hAnsi="Times New Roman" w:cs="Times New Roman"/>
          <w:sz w:val="24"/>
          <w:szCs w:val="24"/>
        </w:rPr>
        <w:t>velikoj većini slučajeva ne pomažu svojoj djeci već im odmažu i pomažu razviti krive navike. Jako je važna i suradnja s razrednicima kako bi se problemi izostanaka na vrijeme detektirali.</w:t>
      </w:r>
    </w:p>
    <w:p w:rsidR="00E5312F" w:rsidRDefault="00E5312F" w:rsidP="000A43AF">
      <w:pPr>
        <w:tabs>
          <w:tab w:val="left" w:pos="8295"/>
        </w:tabs>
        <w:spacing w:line="360" w:lineRule="auto"/>
        <w:jc w:val="both"/>
        <w:rPr>
          <w:rFonts w:ascii="Times New Roman" w:hAnsi="Times New Roman" w:cs="Times New Roman"/>
          <w:sz w:val="24"/>
          <w:szCs w:val="24"/>
        </w:rPr>
      </w:pPr>
      <w:r>
        <w:rPr>
          <w:rFonts w:ascii="Times New Roman" w:hAnsi="Times New Roman" w:cs="Times New Roman"/>
          <w:sz w:val="24"/>
          <w:szCs w:val="24"/>
        </w:rPr>
        <w:t>- r</w:t>
      </w:r>
      <w:r w:rsidR="002F343F">
        <w:rPr>
          <w:rFonts w:ascii="Times New Roman" w:hAnsi="Times New Roman" w:cs="Times New Roman"/>
          <w:sz w:val="24"/>
          <w:szCs w:val="24"/>
        </w:rPr>
        <w:t xml:space="preserve">azrednici uz roditelje i stručne suradnike imaju </w:t>
      </w:r>
      <w:r w:rsidR="00861DB2">
        <w:rPr>
          <w:rFonts w:ascii="Times New Roman" w:hAnsi="Times New Roman" w:cs="Times New Roman"/>
          <w:sz w:val="24"/>
          <w:szCs w:val="24"/>
        </w:rPr>
        <w:t xml:space="preserve">važnu ulogu u uočavanju problema, detektiranju razredne problematike, neprimjerenih pojavnosti u školi i okolini učenika te na taj način imaju i </w:t>
      </w:r>
      <w:r w:rsidR="002F343F">
        <w:rPr>
          <w:rFonts w:ascii="Times New Roman" w:hAnsi="Times New Roman" w:cs="Times New Roman"/>
          <w:sz w:val="24"/>
          <w:szCs w:val="24"/>
        </w:rPr>
        <w:t>važnu ulogu u prevenciji izostanaka</w:t>
      </w:r>
      <w:r w:rsidR="00EA2688">
        <w:rPr>
          <w:rFonts w:ascii="Times New Roman" w:hAnsi="Times New Roman" w:cs="Times New Roman"/>
          <w:sz w:val="24"/>
          <w:szCs w:val="24"/>
        </w:rPr>
        <w:t xml:space="preserve">. </w:t>
      </w:r>
    </w:p>
    <w:p w:rsidR="00EA2688" w:rsidRDefault="00E5312F" w:rsidP="000A43AF">
      <w:pPr>
        <w:tabs>
          <w:tab w:val="left" w:pos="8295"/>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F343F">
        <w:rPr>
          <w:rFonts w:ascii="Times New Roman" w:hAnsi="Times New Roman" w:cs="Times New Roman"/>
          <w:sz w:val="24"/>
          <w:szCs w:val="24"/>
        </w:rPr>
        <w:t xml:space="preserve"> promicati profesionalno razvijanje nastavnika kako bi bili u tijeku s novitetima u radu i s novim načinima, metodama rada kako nastava ne bi bila zastarjela već inovativna, kreativna. Kvalitetnim radom s učenicima bi se smanjio osjećaj dosade. Potrebno je sadržaje učiniti zanimljivijima te više motivirati</w:t>
      </w:r>
      <w:r w:rsidR="00CA59AB">
        <w:rPr>
          <w:rFonts w:ascii="Times New Roman" w:hAnsi="Times New Roman" w:cs="Times New Roman"/>
          <w:sz w:val="24"/>
          <w:szCs w:val="24"/>
        </w:rPr>
        <w:t xml:space="preserve"> i potaknuti na suradnju</w:t>
      </w:r>
      <w:r w:rsidR="002F343F">
        <w:rPr>
          <w:rFonts w:ascii="Times New Roman" w:hAnsi="Times New Roman" w:cs="Times New Roman"/>
          <w:sz w:val="24"/>
          <w:szCs w:val="24"/>
        </w:rPr>
        <w:t xml:space="preserve"> učenike prvih i drugih razreda kojima je na nastavi dosadno. </w:t>
      </w:r>
    </w:p>
    <w:p w:rsidR="00E5312F" w:rsidRDefault="00E5312F" w:rsidP="00EA26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688">
        <w:rPr>
          <w:rFonts w:ascii="Times New Roman" w:hAnsi="Times New Roman" w:cs="Times New Roman"/>
          <w:sz w:val="24"/>
          <w:szCs w:val="24"/>
        </w:rPr>
        <w:t xml:space="preserve">nastaviti poticati projekte poput „Simulacije suđenja“ gdje učenici razvijaju svoje samopouzdanje, stječu sigurnost nastupanja, izlaganja, razvijaju vještine govorništva te kritičkog mišljenja. </w:t>
      </w:r>
    </w:p>
    <w:p w:rsidR="00E5312F" w:rsidRDefault="00E5312F" w:rsidP="00EA2688">
      <w:pPr>
        <w:spacing w:line="360" w:lineRule="auto"/>
        <w:jc w:val="both"/>
        <w:rPr>
          <w:rFonts w:ascii="Times New Roman" w:hAnsi="Times New Roman" w:cs="Times New Roman"/>
          <w:sz w:val="24"/>
          <w:szCs w:val="24"/>
        </w:rPr>
      </w:pPr>
      <w:r>
        <w:rPr>
          <w:rFonts w:ascii="Times New Roman" w:hAnsi="Times New Roman" w:cs="Times New Roman"/>
          <w:sz w:val="24"/>
          <w:szCs w:val="24"/>
        </w:rPr>
        <w:t>- k</w:t>
      </w:r>
      <w:r w:rsidR="00EA2688">
        <w:rPr>
          <w:rFonts w:ascii="Times New Roman" w:hAnsi="Times New Roman" w:cs="Times New Roman"/>
          <w:sz w:val="24"/>
          <w:szCs w:val="24"/>
        </w:rPr>
        <w:t>roz proces</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EA2688">
        <w:rPr>
          <w:rFonts w:ascii="Times New Roman" w:hAnsi="Times New Roman" w:cs="Times New Roman"/>
          <w:sz w:val="24"/>
          <w:szCs w:val="24"/>
        </w:rPr>
        <w:t>amovrednovanja</w:t>
      </w:r>
      <w:proofErr w:type="spellEnd"/>
      <w:r w:rsidR="00EA2688">
        <w:rPr>
          <w:rFonts w:ascii="Times New Roman" w:hAnsi="Times New Roman" w:cs="Times New Roman"/>
          <w:sz w:val="24"/>
          <w:szCs w:val="24"/>
        </w:rPr>
        <w:t xml:space="preserve"> potrebno je pratiti odnos učenika i nastavnika te unapr</w:t>
      </w:r>
      <w:r w:rsidR="00493882">
        <w:rPr>
          <w:rFonts w:ascii="Times New Roman" w:hAnsi="Times New Roman" w:cs="Times New Roman"/>
          <w:sz w:val="24"/>
          <w:szCs w:val="24"/>
        </w:rPr>
        <w:t>ij</w:t>
      </w:r>
      <w:r w:rsidR="00EA2688">
        <w:rPr>
          <w:rFonts w:ascii="Times New Roman" w:hAnsi="Times New Roman" w:cs="Times New Roman"/>
          <w:sz w:val="24"/>
          <w:szCs w:val="24"/>
        </w:rPr>
        <w:t xml:space="preserve">editi kvalitetu nastave. </w:t>
      </w:r>
    </w:p>
    <w:p w:rsidR="00EA2688" w:rsidRDefault="00E5312F" w:rsidP="00EA26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EA2688">
        <w:rPr>
          <w:rFonts w:ascii="Times New Roman" w:hAnsi="Times New Roman" w:cs="Times New Roman"/>
          <w:sz w:val="24"/>
          <w:szCs w:val="24"/>
        </w:rPr>
        <w:t xml:space="preserve"> poticati projekte poput „Učiti, kako učiti?“ kroz koje stručni suradnici kroz različite radionice o učenju nastoje približiti učenicima strategije i načine učenja, pokazati im kako se organizirati i na taj način olakšati svladavanje velikog obujma nastavnih sadržaja. Učenike je potrebno podučiti kako kvalitetno provoditi svoje slobodno vrijeme. </w:t>
      </w:r>
      <w:r w:rsidR="00EA2688" w:rsidRPr="003C1F1C">
        <w:rPr>
          <w:rFonts w:ascii="Times New Roman" w:hAnsi="Times New Roman" w:cs="Times New Roman"/>
          <w:sz w:val="24"/>
          <w:szCs w:val="24"/>
        </w:rPr>
        <w:t>Vidljivo je da je prethodni rad škole na promjenama urodio plodom. Različitim pristupima i projektima postigao se boljitak</w:t>
      </w:r>
      <w:r w:rsidR="00EA2688">
        <w:rPr>
          <w:rFonts w:ascii="Times New Roman" w:hAnsi="Times New Roman" w:cs="Times New Roman"/>
          <w:sz w:val="24"/>
          <w:szCs w:val="24"/>
        </w:rPr>
        <w:t xml:space="preserve">. Svakako potrebno je na razini škole provoditi više ovakvih istraživanja u svrhu unapređenja odgojno-obrazovnog procesa te praćenja kvalitete nastave. </w:t>
      </w:r>
    </w:p>
    <w:p w:rsidR="00EA2688" w:rsidRDefault="00EA2688" w:rsidP="00EA2688">
      <w:pPr>
        <w:tabs>
          <w:tab w:val="left" w:pos="8295"/>
        </w:tabs>
        <w:spacing w:line="360" w:lineRule="auto"/>
        <w:jc w:val="both"/>
        <w:rPr>
          <w:rFonts w:ascii="Times New Roman" w:hAnsi="Times New Roman" w:cs="Times New Roman"/>
          <w:sz w:val="24"/>
          <w:szCs w:val="24"/>
        </w:rPr>
      </w:pPr>
      <w:r>
        <w:rPr>
          <w:rFonts w:ascii="Times New Roman" w:hAnsi="Times New Roman" w:cs="Times New Roman"/>
          <w:sz w:val="24"/>
          <w:szCs w:val="24"/>
        </w:rPr>
        <w:t>Iz prethod</w:t>
      </w:r>
      <w:r w:rsidR="008C1B45">
        <w:rPr>
          <w:rFonts w:ascii="Times New Roman" w:hAnsi="Times New Roman" w:cs="Times New Roman"/>
          <w:sz w:val="24"/>
          <w:szCs w:val="24"/>
        </w:rPr>
        <w:t xml:space="preserve">no navedenog može se zaključiti sljedeće. </w:t>
      </w:r>
      <w:r>
        <w:rPr>
          <w:rFonts w:ascii="Times New Roman" w:hAnsi="Times New Roman" w:cs="Times New Roman"/>
          <w:sz w:val="24"/>
          <w:szCs w:val="24"/>
        </w:rPr>
        <w:t xml:space="preserve">Kako bi se broj izostanaka smanjio potrebno je postrožiti kriterije opravdavanja. Zrilić </w:t>
      </w:r>
      <w:r w:rsidR="008C1B45">
        <w:rPr>
          <w:rFonts w:ascii="Times New Roman" w:hAnsi="Times New Roman" w:cs="Times New Roman"/>
          <w:sz w:val="24"/>
          <w:szCs w:val="24"/>
        </w:rPr>
        <w:t>(</w:t>
      </w:r>
      <w:r>
        <w:rPr>
          <w:rFonts w:ascii="Times New Roman" w:hAnsi="Times New Roman" w:cs="Times New Roman"/>
          <w:sz w:val="24"/>
          <w:szCs w:val="24"/>
        </w:rPr>
        <w:t xml:space="preserve">2007) </w:t>
      </w:r>
      <w:r w:rsidR="008C1B45">
        <w:rPr>
          <w:rFonts w:ascii="Times New Roman" w:hAnsi="Times New Roman" w:cs="Times New Roman"/>
          <w:sz w:val="24"/>
          <w:szCs w:val="24"/>
        </w:rPr>
        <w:t>smatra</w:t>
      </w:r>
      <w:r>
        <w:rPr>
          <w:rFonts w:ascii="Times New Roman" w:hAnsi="Times New Roman" w:cs="Times New Roman"/>
          <w:sz w:val="24"/>
          <w:szCs w:val="24"/>
        </w:rPr>
        <w:t xml:space="preserve"> da bi kriterije opravdavanja trebalo definirati na razini sustava jer bi se na taj način izbjegla subjektivnost te bi svi izostanci bili jednako tretirani. </w:t>
      </w:r>
    </w:p>
    <w:p w:rsidR="00EA2688" w:rsidRPr="008C1B45" w:rsidRDefault="008C1B45" w:rsidP="008C1B45">
      <w:pPr>
        <w:tabs>
          <w:tab w:val="left" w:pos="3900"/>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Kad bi se ograničio broj izostanaka koji se smiju opravdati od strane roditelja i liječnika u određenom vremenskom periodu te kad bi se ujednačili opravdani i neopravdani izostanci, odnosno kad bi i jedni i drugi izostanci imali jednaku važnost i vrijednost, broj izostanaka bi se smanjio. </w:t>
      </w:r>
      <w:proofErr w:type="spellStart"/>
      <w:r w:rsidRPr="0048458F">
        <w:rPr>
          <w:rFonts w:ascii="Times New Roman" w:hAnsi="Times New Roman" w:cs="Times New Roman"/>
          <w:color w:val="000000" w:themeColor="text1"/>
          <w:sz w:val="24"/>
          <w:szCs w:val="24"/>
        </w:rPr>
        <w:t>Bilankov</w:t>
      </w:r>
      <w:proofErr w:type="spellEnd"/>
      <w:r w:rsidRPr="0048458F">
        <w:rPr>
          <w:rFonts w:ascii="Times New Roman" w:hAnsi="Times New Roman" w:cs="Times New Roman"/>
          <w:color w:val="000000" w:themeColor="text1"/>
          <w:sz w:val="24"/>
          <w:szCs w:val="24"/>
        </w:rPr>
        <w:t>, Hitrec</w:t>
      </w:r>
      <w:r>
        <w:rPr>
          <w:rFonts w:ascii="Times New Roman" w:hAnsi="Times New Roman" w:cs="Times New Roman"/>
          <w:color w:val="000000" w:themeColor="text1"/>
          <w:sz w:val="24"/>
          <w:szCs w:val="24"/>
        </w:rPr>
        <w:t xml:space="preserve"> (2004) </w:t>
      </w:r>
      <w:r w:rsidR="003C1F1C">
        <w:rPr>
          <w:rFonts w:ascii="Times New Roman" w:hAnsi="Times New Roman" w:cs="Times New Roman"/>
          <w:color w:val="000000" w:themeColor="text1"/>
          <w:sz w:val="24"/>
          <w:szCs w:val="24"/>
        </w:rPr>
        <w:t>naglašavaju</w:t>
      </w:r>
      <w:r>
        <w:rPr>
          <w:rFonts w:ascii="Times New Roman" w:hAnsi="Times New Roman" w:cs="Times New Roman"/>
          <w:color w:val="000000" w:themeColor="text1"/>
          <w:sz w:val="24"/>
          <w:szCs w:val="24"/>
        </w:rPr>
        <w:t xml:space="preserve"> k</w:t>
      </w:r>
      <w:r>
        <w:rPr>
          <w:rFonts w:ascii="Times New Roman" w:hAnsi="Times New Roman" w:cs="Times New Roman"/>
          <w:sz w:val="24"/>
          <w:szCs w:val="24"/>
        </w:rPr>
        <w:t xml:space="preserve">ad bi sve izostanke jednako tretirali da bi se više usmjerili na stvarne probleme i uzroke izostajanja, a ne na razne načine kako opravdati te neopravdane </w:t>
      </w:r>
      <w:r w:rsidR="003C1F1C">
        <w:rPr>
          <w:rFonts w:ascii="Times New Roman" w:hAnsi="Times New Roman" w:cs="Times New Roman"/>
          <w:sz w:val="24"/>
          <w:szCs w:val="24"/>
        </w:rPr>
        <w:t>i</w:t>
      </w:r>
      <w:r>
        <w:rPr>
          <w:rFonts w:ascii="Times New Roman" w:hAnsi="Times New Roman" w:cs="Times New Roman"/>
          <w:sz w:val="24"/>
          <w:szCs w:val="24"/>
        </w:rPr>
        <w:t xml:space="preserve">zostanke pretvoriti u opravdane. </w:t>
      </w:r>
    </w:p>
    <w:p w:rsidR="007E40C3" w:rsidRDefault="00EA2688" w:rsidP="00AF44A4">
      <w:pPr>
        <w:spacing w:line="360" w:lineRule="auto"/>
        <w:jc w:val="both"/>
        <w:rPr>
          <w:rFonts w:ascii="Times New Roman" w:hAnsi="Times New Roman" w:cs="Times New Roman"/>
          <w:sz w:val="24"/>
          <w:szCs w:val="24"/>
        </w:rPr>
      </w:pPr>
      <w:r>
        <w:rPr>
          <w:rFonts w:ascii="Times New Roman" w:hAnsi="Times New Roman" w:cs="Times New Roman"/>
          <w:sz w:val="24"/>
          <w:szCs w:val="24"/>
        </w:rPr>
        <w:t>Kad bi se u obzir uzele sve</w:t>
      </w:r>
      <w:r w:rsidR="008C1B45">
        <w:rPr>
          <w:rFonts w:ascii="Times New Roman" w:hAnsi="Times New Roman" w:cs="Times New Roman"/>
          <w:sz w:val="24"/>
          <w:szCs w:val="24"/>
        </w:rPr>
        <w:t xml:space="preserve"> prethodno navedene</w:t>
      </w:r>
      <w:r w:rsidR="003C1F1C">
        <w:rPr>
          <w:rFonts w:ascii="Times New Roman" w:hAnsi="Times New Roman" w:cs="Times New Roman"/>
          <w:sz w:val="24"/>
          <w:szCs w:val="24"/>
        </w:rPr>
        <w:t xml:space="preserve"> predložene</w:t>
      </w:r>
      <w:r w:rsidR="001F788D">
        <w:rPr>
          <w:rFonts w:ascii="Times New Roman" w:hAnsi="Times New Roman" w:cs="Times New Roman"/>
          <w:sz w:val="24"/>
          <w:szCs w:val="24"/>
        </w:rPr>
        <w:t xml:space="preserve"> </w:t>
      </w:r>
      <w:r w:rsidR="008C1B45">
        <w:rPr>
          <w:rFonts w:ascii="Times New Roman" w:hAnsi="Times New Roman" w:cs="Times New Roman"/>
          <w:sz w:val="24"/>
          <w:szCs w:val="24"/>
        </w:rPr>
        <w:t>smjernice</w:t>
      </w:r>
      <w:r w:rsidR="003C1F1C">
        <w:rPr>
          <w:rFonts w:ascii="Times New Roman" w:hAnsi="Times New Roman" w:cs="Times New Roman"/>
          <w:sz w:val="24"/>
          <w:szCs w:val="24"/>
        </w:rPr>
        <w:t>,</w:t>
      </w:r>
      <w:r>
        <w:rPr>
          <w:rFonts w:ascii="Times New Roman" w:hAnsi="Times New Roman" w:cs="Times New Roman"/>
          <w:sz w:val="24"/>
          <w:szCs w:val="24"/>
        </w:rPr>
        <w:t xml:space="preserve"> nastava bi zasigurno bila kvalitetnija, učenici bi rado pohađali školu, sredinu koja bi za njih bila zanimljiva</w:t>
      </w:r>
      <w:r w:rsidR="008C1B45">
        <w:rPr>
          <w:rFonts w:ascii="Times New Roman" w:hAnsi="Times New Roman" w:cs="Times New Roman"/>
          <w:sz w:val="24"/>
          <w:szCs w:val="24"/>
        </w:rPr>
        <w:t xml:space="preserve"> i </w:t>
      </w:r>
      <w:r>
        <w:rPr>
          <w:rFonts w:ascii="Times New Roman" w:hAnsi="Times New Roman" w:cs="Times New Roman"/>
          <w:sz w:val="24"/>
          <w:szCs w:val="24"/>
        </w:rPr>
        <w:t>ugodna. Izostanaka bi bilo manje, a dosadna i monotona nastava ne bi predstavljala problem učenicim</w:t>
      </w:r>
      <w:r w:rsidR="005C2BF6">
        <w:rPr>
          <w:rFonts w:ascii="Times New Roman" w:hAnsi="Times New Roman" w:cs="Times New Roman"/>
          <w:sz w:val="24"/>
          <w:szCs w:val="24"/>
        </w:rPr>
        <w:t>a.</w:t>
      </w:r>
      <w:bookmarkEnd w:id="34"/>
    </w:p>
    <w:p w:rsidR="003C1F1C" w:rsidRDefault="003C1F1C" w:rsidP="00AF44A4">
      <w:pPr>
        <w:spacing w:line="360" w:lineRule="auto"/>
        <w:jc w:val="both"/>
        <w:rPr>
          <w:rFonts w:ascii="Times New Roman" w:hAnsi="Times New Roman" w:cs="Times New Roman"/>
          <w:sz w:val="24"/>
          <w:szCs w:val="24"/>
        </w:rPr>
      </w:pPr>
    </w:p>
    <w:p w:rsidR="003C1F1C" w:rsidRDefault="003C1F1C" w:rsidP="00AF44A4">
      <w:pPr>
        <w:spacing w:line="360" w:lineRule="auto"/>
        <w:jc w:val="both"/>
        <w:rPr>
          <w:rFonts w:ascii="Times New Roman" w:hAnsi="Times New Roman" w:cs="Times New Roman"/>
          <w:sz w:val="24"/>
          <w:szCs w:val="24"/>
        </w:rPr>
      </w:pPr>
    </w:p>
    <w:p w:rsidR="003C1F1C" w:rsidRDefault="003C1F1C" w:rsidP="00AF44A4">
      <w:pPr>
        <w:spacing w:line="360" w:lineRule="auto"/>
        <w:jc w:val="both"/>
        <w:rPr>
          <w:rFonts w:ascii="Times New Roman" w:hAnsi="Times New Roman" w:cs="Times New Roman"/>
          <w:sz w:val="24"/>
          <w:szCs w:val="24"/>
        </w:rPr>
      </w:pPr>
    </w:p>
    <w:p w:rsidR="003C1F1C" w:rsidRDefault="003C1F1C" w:rsidP="00AF44A4">
      <w:pPr>
        <w:spacing w:line="360" w:lineRule="auto"/>
        <w:jc w:val="both"/>
        <w:rPr>
          <w:rFonts w:ascii="Times New Roman" w:hAnsi="Times New Roman" w:cs="Times New Roman"/>
          <w:sz w:val="24"/>
          <w:szCs w:val="24"/>
        </w:rPr>
      </w:pPr>
    </w:p>
    <w:p w:rsidR="003C1F1C" w:rsidRDefault="003C1F1C" w:rsidP="00AF44A4">
      <w:pPr>
        <w:spacing w:line="360" w:lineRule="auto"/>
        <w:jc w:val="both"/>
        <w:rPr>
          <w:rFonts w:ascii="Times New Roman" w:hAnsi="Times New Roman" w:cs="Times New Roman"/>
          <w:sz w:val="24"/>
          <w:szCs w:val="24"/>
        </w:rPr>
      </w:pPr>
    </w:p>
    <w:p w:rsidR="003C1F1C" w:rsidRDefault="003C1F1C" w:rsidP="00AF44A4">
      <w:pPr>
        <w:spacing w:line="360" w:lineRule="auto"/>
        <w:jc w:val="both"/>
        <w:rPr>
          <w:rFonts w:ascii="Times New Roman" w:hAnsi="Times New Roman" w:cs="Times New Roman"/>
          <w:sz w:val="24"/>
          <w:szCs w:val="24"/>
        </w:rPr>
      </w:pPr>
    </w:p>
    <w:p w:rsidR="003C1F1C" w:rsidRDefault="003C1F1C" w:rsidP="00AF44A4">
      <w:pPr>
        <w:spacing w:line="360" w:lineRule="auto"/>
        <w:jc w:val="both"/>
        <w:rPr>
          <w:rFonts w:ascii="Times New Roman" w:hAnsi="Times New Roman" w:cs="Times New Roman"/>
          <w:sz w:val="24"/>
          <w:szCs w:val="24"/>
        </w:rPr>
      </w:pPr>
    </w:p>
    <w:p w:rsidR="003C1F1C" w:rsidRPr="005C2BF6" w:rsidRDefault="003C1F1C" w:rsidP="00AF44A4">
      <w:pPr>
        <w:spacing w:line="360" w:lineRule="auto"/>
        <w:jc w:val="both"/>
        <w:rPr>
          <w:rFonts w:ascii="Times New Roman" w:hAnsi="Times New Roman" w:cs="Times New Roman"/>
          <w:sz w:val="24"/>
          <w:szCs w:val="24"/>
        </w:rPr>
      </w:pPr>
    </w:p>
    <w:p w:rsidR="00BD433D" w:rsidRPr="005411CC" w:rsidRDefault="00DD5FAF" w:rsidP="005411CC">
      <w:pPr>
        <w:pStyle w:val="Naslov1"/>
        <w:rPr>
          <w:rFonts w:ascii="Times New Roman" w:hAnsi="Times New Roman" w:cs="Times New Roman"/>
          <w:color w:val="000000"/>
        </w:rPr>
      </w:pPr>
      <w:bookmarkStart w:id="37" w:name="_Toc59440157"/>
      <w:r>
        <w:rPr>
          <w:rFonts w:ascii="Times New Roman" w:hAnsi="Times New Roman" w:cs="Times New Roman"/>
          <w:color w:val="000000"/>
        </w:rPr>
        <w:t xml:space="preserve">9. </w:t>
      </w:r>
      <w:r w:rsidR="00BD433D" w:rsidRPr="005411CC">
        <w:rPr>
          <w:rFonts w:ascii="Times New Roman" w:hAnsi="Times New Roman" w:cs="Times New Roman"/>
          <w:color w:val="000000"/>
        </w:rPr>
        <w:t>Literatura</w:t>
      </w:r>
      <w:bookmarkEnd w:id="37"/>
    </w:p>
    <w:p w:rsidR="0067293E"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proofErr w:type="spellStart"/>
      <w:r w:rsidRPr="00A33FA9">
        <w:rPr>
          <w:rFonts w:ascii="Times New Roman" w:hAnsi="Times New Roman" w:cs="Times New Roman"/>
          <w:color w:val="000000" w:themeColor="text1"/>
          <w:sz w:val="24"/>
          <w:szCs w:val="24"/>
        </w:rPr>
        <w:t>Andrilović</w:t>
      </w:r>
      <w:proofErr w:type="spellEnd"/>
      <w:r w:rsidRPr="00A33FA9">
        <w:rPr>
          <w:rFonts w:ascii="Times New Roman" w:hAnsi="Times New Roman" w:cs="Times New Roman"/>
          <w:color w:val="000000" w:themeColor="text1"/>
          <w:sz w:val="24"/>
          <w:szCs w:val="24"/>
        </w:rPr>
        <w:t>, A., Čudina, M. (1996). Psihologija učenja i nastave. Zagreb: Školska knjiga</w:t>
      </w:r>
    </w:p>
    <w:p w:rsidR="0067293E"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 xml:space="preserve">Bašić,J., </w:t>
      </w:r>
      <w:proofErr w:type="spellStart"/>
      <w:r w:rsidRPr="00A33FA9">
        <w:rPr>
          <w:rFonts w:ascii="Times New Roman" w:hAnsi="Times New Roman" w:cs="Times New Roman"/>
          <w:color w:val="000000" w:themeColor="text1"/>
          <w:sz w:val="24"/>
          <w:szCs w:val="24"/>
        </w:rPr>
        <w:t>Kranželić</w:t>
      </w:r>
      <w:proofErr w:type="spellEnd"/>
      <w:r w:rsidRPr="00A33FA9">
        <w:rPr>
          <w:rFonts w:ascii="Times New Roman" w:hAnsi="Times New Roman" w:cs="Times New Roman"/>
          <w:color w:val="000000" w:themeColor="text1"/>
          <w:sz w:val="24"/>
          <w:szCs w:val="24"/>
        </w:rPr>
        <w:t>-</w:t>
      </w:r>
      <w:proofErr w:type="spellStart"/>
      <w:r w:rsidRPr="00A33FA9">
        <w:rPr>
          <w:rFonts w:ascii="Times New Roman" w:hAnsi="Times New Roman" w:cs="Times New Roman"/>
          <w:color w:val="000000" w:themeColor="text1"/>
          <w:sz w:val="24"/>
          <w:szCs w:val="24"/>
        </w:rPr>
        <w:t>Tavra</w:t>
      </w:r>
      <w:proofErr w:type="spellEnd"/>
      <w:r w:rsidRPr="00A33FA9">
        <w:rPr>
          <w:rFonts w:ascii="Times New Roman" w:hAnsi="Times New Roman" w:cs="Times New Roman"/>
          <w:color w:val="000000" w:themeColor="text1"/>
          <w:sz w:val="24"/>
          <w:szCs w:val="24"/>
        </w:rPr>
        <w:t xml:space="preserve">, V. ( 2004). O ponašanjima učenika i njihovoj pojavnosti u školskom okruženju. U Bašić, J.; </w:t>
      </w:r>
      <w:proofErr w:type="spellStart"/>
      <w:r w:rsidRPr="00A33FA9">
        <w:rPr>
          <w:rFonts w:ascii="Times New Roman" w:hAnsi="Times New Roman" w:cs="Times New Roman"/>
          <w:color w:val="000000" w:themeColor="text1"/>
          <w:sz w:val="24"/>
          <w:szCs w:val="24"/>
        </w:rPr>
        <w:t>Koller</w:t>
      </w:r>
      <w:proofErr w:type="spellEnd"/>
      <w:r w:rsidRPr="00A33FA9">
        <w:rPr>
          <w:rFonts w:ascii="Times New Roman" w:hAnsi="Times New Roman" w:cs="Times New Roman"/>
          <w:color w:val="000000" w:themeColor="text1"/>
          <w:sz w:val="24"/>
          <w:szCs w:val="24"/>
        </w:rPr>
        <w:t xml:space="preserve">- </w:t>
      </w:r>
      <w:proofErr w:type="spellStart"/>
      <w:r w:rsidRPr="00A33FA9">
        <w:rPr>
          <w:rFonts w:ascii="Times New Roman" w:hAnsi="Times New Roman" w:cs="Times New Roman"/>
          <w:color w:val="000000" w:themeColor="text1"/>
          <w:sz w:val="24"/>
          <w:szCs w:val="24"/>
        </w:rPr>
        <w:t>Trbović</w:t>
      </w:r>
      <w:proofErr w:type="spellEnd"/>
      <w:r w:rsidRPr="00A33FA9">
        <w:rPr>
          <w:rFonts w:ascii="Times New Roman" w:hAnsi="Times New Roman" w:cs="Times New Roman"/>
          <w:color w:val="000000" w:themeColor="text1"/>
          <w:sz w:val="24"/>
          <w:szCs w:val="24"/>
        </w:rPr>
        <w:t>, N.; Uzelac, S.  (</w:t>
      </w:r>
    </w:p>
    <w:p w:rsidR="0067293E" w:rsidRPr="00A33FA9" w:rsidRDefault="0067293E" w:rsidP="00A33FA9">
      <w:pPr>
        <w:pStyle w:val="Odlomakpopisa"/>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2004). Poremećaji u ponašanju i rizična ponašanja: pristupi i pojmovna određenja. Zagreb: Edukacijsko rehabilitacijski fakultet Sveučilišta.</w:t>
      </w:r>
    </w:p>
    <w:p w:rsidR="003C0570"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proofErr w:type="spellStart"/>
      <w:r w:rsidRPr="00A33FA9">
        <w:rPr>
          <w:rFonts w:ascii="Times New Roman" w:hAnsi="Times New Roman" w:cs="Times New Roman"/>
          <w:color w:val="000000" w:themeColor="text1"/>
          <w:sz w:val="24"/>
          <w:szCs w:val="24"/>
        </w:rPr>
        <w:t>Bilankov</w:t>
      </w:r>
      <w:proofErr w:type="spellEnd"/>
      <w:r w:rsidRPr="00A33FA9">
        <w:rPr>
          <w:rFonts w:ascii="Times New Roman" w:hAnsi="Times New Roman" w:cs="Times New Roman"/>
          <w:color w:val="000000" w:themeColor="text1"/>
          <w:sz w:val="24"/>
          <w:szCs w:val="24"/>
        </w:rPr>
        <w:t xml:space="preserve">, M., Hitrec, S. (2004). Izostanci učenika srednjih škola. </w:t>
      </w:r>
      <w:r w:rsidRPr="00A33FA9">
        <w:rPr>
          <w:rFonts w:ascii="Times New Roman" w:hAnsi="Times New Roman" w:cs="Times New Roman"/>
          <w:i/>
          <w:color w:val="000000" w:themeColor="text1"/>
          <w:sz w:val="24"/>
          <w:szCs w:val="24"/>
        </w:rPr>
        <w:t>Napredak</w:t>
      </w:r>
      <w:r w:rsidRPr="00A33FA9">
        <w:rPr>
          <w:rFonts w:ascii="Times New Roman" w:hAnsi="Times New Roman" w:cs="Times New Roman"/>
          <w:color w:val="000000" w:themeColor="text1"/>
          <w:sz w:val="24"/>
          <w:szCs w:val="24"/>
        </w:rPr>
        <w:t>, 142 (1), 62-72.</w:t>
      </w:r>
    </w:p>
    <w:p w:rsidR="00BD433D" w:rsidRPr="00A33FA9" w:rsidRDefault="00BD433D"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Mrkonjić, A. (2003)</w:t>
      </w:r>
      <w:r w:rsidR="00EF6625" w:rsidRPr="00A33FA9">
        <w:rPr>
          <w:rFonts w:ascii="Times New Roman" w:hAnsi="Times New Roman" w:cs="Times New Roman"/>
          <w:color w:val="000000" w:themeColor="text1"/>
          <w:sz w:val="24"/>
          <w:szCs w:val="24"/>
        </w:rPr>
        <w:t>.</w:t>
      </w:r>
      <w:r w:rsidRPr="00A33FA9">
        <w:rPr>
          <w:rFonts w:ascii="Times New Roman" w:hAnsi="Times New Roman" w:cs="Times New Roman"/>
          <w:color w:val="000000" w:themeColor="text1"/>
          <w:sz w:val="24"/>
          <w:szCs w:val="24"/>
        </w:rPr>
        <w:t xml:space="preserve"> Pedagoška služba u suvremenoj školi. Split: KNJIŽEVNI KRUG</w:t>
      </w:r>
    </w:p>
    <w:p w:rsidR="0067293E"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proofErr w:type="spellStart"/>
      <w:r w:rsidRPr="00A33FA9">
        <w:rPr>
          <w:rFonts w:ascii="Times New Roman" w:hAnsi="Times New Roman" w:cs="Times New Roman"/>
          <w:color w:val="000000" w:themeColor="text1"/>
          <w:sz w:val="24"/>
          <w:szCs w:val="24"/>
        </w:rPr>
        <w:t>Borovčak</w:t>
      </w:r>
      <w:proofErr w:type="spellEnd"/>
      <w:r w:rsidRPr="00A33FA9">
        <w:rPr>
          <w:rFonts w:ascii="Times New Roman" w:hAnsi="Times New Roman" w:cs="Times New Roman"/>
          <w:color w:val="000000" w:themeColor="text1"/>
          <w:sz w:val="24"/>
          <w:szCs w:val="24"/>
        </w:rPr>
        <w:t xml:space="preserve">, M. (2000). Izostanci učenika. </w:t>
      </w:r>
      <w:r w:rsidRPr="00A33FA9">
        <w:rPr>
          <w:rFonts w:ascii="Times New Roman" w:hAnsi="Times New Roman" w:cs="Times New Roman"/>
          <w:i/>
          <w:color w:val="000000" w:themeColor="text1"/>
          <w:sz w:val="24"/>
          <w:szCs w:val="24"/>
        </w:rPr>
        <w:t>Napredak</w:t>
      </w:r>
      <w:r w:rsidRPr="00A33FA9">
        <w:rPr>
          <w:rFonts w:ascii="Times New Roman" w:hAnsi="Times New Roman" w:cs="Times New Roman"/>
          <w:color w:val="000000" w:themeColor="text1"/>
          <w:sz w:val="24"/>
          <w:szCs w:val="24"/>
        </w:rPr>
        <w:t xml:space="preserve">, 141 (2), 191- 200. </w:t>
      </w:r>
    </w:p>
    <w:p w:rsidR="0067293E"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proofErr w:type="spellStart"/>
      <w:r w:rsidRPr="00A33FA9">
        <w:rPr>
          <w:rFonts w:ascii="Times New Roman" w:hAnsi="Times New Roman" w:cs="Times New Roman"/>
          <w:color w:val="000000" w:themeColor="text1"/>
          <w:sz w:val="24"/>
          <w:szCs w:val="24"/>
        </w:rPr>
        <w:t>Buj</w:t>
      </w:r>
      <w:proofErr w:type="spellEnd"/>
      <w:r w:rsidRPr="00A33FA9">
        <w:rPr>
          <w:rFonts w:ascii="Times New Roman" w:hAnsi="Times New Roman" w:cs="Times New Roman"/>
          <w:color w:val="000000" w:themeColor="text1"/>
          <w:sz w:val="24"/>
          <w:szCs w:val="24"/>
        </w:rPr>
        <w:t xml:space="preserve">, M., Nazor, M. (1994). Razrednikov pristup izostancima učenika s nastave. </w:t>
      </w:r>
      <w:r w:rsidRPr="00A33FA9">
        <w:rPr>
          <w:rFonts w:ascii="Times New Roman" w:hAnsi="Times New Roman" w:cs="Times New Roman"/>
          <w:i/>
          <w:color w:val="000000" w:themeColor="text1"/>
          <w:sz w:val="24"/>
          <w:szCs w:val="24"/>
        </w:rPr>
        <w:t>Školski vjesnik</w:t>
      </w:r>
      <w:r w:rsidRPr="00A33FA9">
        <w:rPr>
          <w:rFonts w:ascii="Times New Roman" w:hAnsi="Times New Roman" w:cs="Times New Roman"/>
          <w:color w:val="000000" w:themeColor="text1"/>
          <w:sz w:val="24"/>
          <w:szCs w:val="24"/>
        </w:rPr>
        <w:t xml:space="preserve"> 43(1), 29-33. </w:t>
      </w:r>
    </w:p>
    <w:p w:rsidR="0067293E"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proofErr w:type="spellStart"/>
      <w:r w:rsidRPr="00A33FA9">
        <w:rPr>
          <w:rFonts w:ascii="Times New Roman" w:hAnsi="Times New Roman" w:cs="Times New Roman"/>
          <w:color w:val="000000" w:themeColor="text1"/>
          <w:sz w:val="24"/>
          <w:szCs w:val="24"/>
        </w:rPr>
        <w:t>Češi</w:t>
      </w:r>
      <w:proofErr w:type="spellEnd"/>
      <w:r w:rsidRPr="00A33FA9">
        <w:rPr>
          <w:rFonts w:ascii="Times New Roman" w:hAnsi="Times New Roman" w:cs="Times New Roman"/>
          <w:color w:val="000000" w:themeColor="text1"/>
          <w:sz w:val="24"/>
          <w:szCs w:val="24"/>
        </w:rPr>
        <w:t xml:space="preserve">, M., Ivančić, Đ. (2019). Izazovi i umijeća učenja i poučavanja / hrvatski jezik i </w:t>
      </w:r>
      <w:proofErr w:type="spellStart"/>
      <w:r w:rsidRPr="00A33FA9">
        <w:rPr>
          <w:rFonts w:ascii="Times New Roman" w:hAnsi="Times New Roman" w:cs="Times New Roman"/>
          <w:color w:val="000000" w:themeColor="text1"/>
          <w:sz w:val="24"/>
          <w:szCs w:val="24"/>
        </w:rPr>
        <w:t>inkluzivni</w:t>
      </w:r>
      <w:proofErr w:type="spellEnd"/>
      <w:r w:rsidRPr="00A33FA9">
        <w:rPr>
          <w:rFonts w:ascii="Times New Roman" w:hAnsi="Times New Roman" w:cs="Times New Roman"/>
          <w:color w:val="000000" w:themeColor="text1"/>
          <w:sz w:val="24"/>
          <w:szCs w:val="24"/>
        </w:rPr>
        <w:t xml:space="preserve"> pristup. Zagreb: Ljevak</w:t>
      </w:r>
    </w:p>
    <w:p w:rsidR="0067293E"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 xml:space="preserve">Glavina Kozić, E. (2002). Izostanci u osnovnoj školi. </w:t>
      </w:r>
      <w:r w:rsidRPr="00A33FA9">
        <w:rPr>
          <w:rFonts w:ascii="Times New Roman" w:hAnsi="Times New Roman" w:cs="Times New Roman"/>
          <w:i/>
          <w:color w:val="000000" w:themeColor="text1"/>
          <w:sz w:val="24"/>
          <w:szCs w:val="24"/>
        </w:rPr>
        <w:t>Napredak</w:t>
      </w:r>
      <w:r w:rsidRPr="00A33FA9">
        <w:rPr>
          <w:rFonts w:ascii="Times New Roman" w:hAnsi="Times New Roman" w:cs="Times New Roman"/>
          <w:color w:val="000000" w:themeColor="text1"/>
          <w:sz w:val="24"/>
          <w:szCs w:val="24"/>
        </w:rPr>
        <w:t xml:space="preserve">, 143(3), 291-306. </w:t>
      </w:r>
    </w:p>
    <w:p w:rsidR="0067293E"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 xml:space="preserve">Greene, B., </w:t>
      </w:r>
      <w:proofErr w:type="spellStart"/>
      <w:r w:rsidRPr="00A33FA9">
        <w:rPr>
          <w:rFonts w:ascii="Times New Roman" w:hAnsi="Times New Roman" w:cs="Times New Roman"/>
          <w:color w:val="000000" w:themeColor="text1"/>
          <w:sz w:val="24"/>
          <w:szCs w:val="24"/>
        </w:rPr>
        <w:t>Glasser</w:t>
      </w:r>
      <w:proofErr w:type="spellEnd"/>
      <w:r w:rsidRPr="00A33FA9">
        <w:rPr>
          <w:rFonts w:ascii="Times New Roman" w:hAnsi="Times New Roman" w:cs="Times New Roman"/>
          <w:color w:val="000000" w:themeColor="text1"/>
          <w:sz w:val="24"/>
          <w:szCs w:val="24"/>
        </w:rPr>
        <w:t xml:space="preserve">, W. (1996). Nove paradigme za stvaranje kvalitetnih škola. Zagreb: </w:t>
      </w:r>
      <w:proofErr w:type="spellStart"/>
      <w:r w:rsidRPr="00A33FA9">
        <w:rPr>
          <w:rFonts w:ascii="Times New Roman" w:hAnsi="Times New Roman" w:cs="Times New Roman"/>
          <w:color w:val="000000" w:themeColor="text1"/>
          <w:sz w:val="24"/>
          <w:szCs w:val="24"/>
        </w:rPr>
        <w:t>Alinea</w:t>
      </w:r>
      <w:proofErr w:type="spellEnd"/>
      <w:r w:rsidRPr="00A33FA9">
        <w:rPr>
          <w:rFonts w:ascii="Times New Roman" w:hAnsi="Times New Roman" w:cs="Times New Roman"/>
          <w:color w:val="000000" w:themeColor="text1"/>
          <w:sz w:val="24"/>
          <w:szCs w:val="24"/>
        </w:rPr>
        <w:t>.</w:t>
      </w:r>
    </w:p>
    <w:p w:rsidR="0067293E"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proofErr w:type="spellStart"/>
      <w:r w:rsidRPr="00A33FA9">
        <w:rPr>
          <w:rFonts w:ascii="Times New Roman" w:hAnsi="Times New Roman" w:cs="Times New Roman"/>
          <w:color w:val="000000" w:themeColor="text1"/>
          <w:sz w:val="24"/>
          <w:szCs w:val="24"/>
        </w:rPr>
        <w:t>Kranželić</w:t>
      </w:r>
      <w:proofErr w:type="spellEnd"/>
      <w:r w:rsidRPr="00A33FA9">
        <w:rPr>
          <w:rFonts w:ascii="Times New Roman" w:hAnsi="Times New Roman" w:cs="Times New Roman"/>
          <w:color w:val="000000" w:themeColor="text1"/>
          <w:sz w:val="24"/>
          <w:szCs w:val="24"/>
        </w:rPr>
        <w:t xml:space="preserve"> </w:t>
      </w:r>
      <w:proofErr w:type="spellStart"/>
      <w:r w:rsidRPr="00A33FA9">
        <w:rPr>
          <w:rFonts w:ascii="Times New Roman" w:hAnsi="Times New Roman" w:cs="Times New Roman"/>
          <w:color w:val="000000" w:themeColor="text1"/>
          <w:sz w:val="24"/>
          <w:szCs w:val="24"/>
        </w:rPr>
        <w:t>Tavra</w:t>
      </w:r>
      <w:proofErr w:type="spellEnd"/>
      <w:r w:rsidRPr="00A33FA9">
        <w:rPr>
          <w:rFonts w:ascii="Times New Roman" w:hAnsi="Times New Roman" w:cs="Times New Roman"/>
          <w:color w:val="000000" w:themeColor="text1"/>
          <w:sz w:val="24"/>
          <w:szCs w:val="24"/>
        </w:rPr>
        <w:t xml:space="preserve">., V, Bašić., J ( 2005). Školski neuspjeh i napuštanje škole. </w:t>
      </w:r>
      <w:r w:rsidRPr="00A33FA9">
        <w:rPr>
          <w:rFonts w:ascii="Times New Roman" w:hAnsi="Times New Roman" w:cs="Times New Roman"/>
          <w:i/>
          <w:color w:val="000000" w:themeColor="text1"/>
          <w:sz w:val="24"/>
          <w:szCs w:val="24"/>
        </w:rPr>
        <w:t xml:space="preserve">Dijete i društvo:časopis za promicanje prava djeteta </w:t>
      </w:r>
      <w:r w:rsidRPr="00A33FA9">
        <w:rPr>
          <w:rFonts w:ascii="Times New Roman" w:hAnsi="Times New Roman" w:cs="Times New Roman"/>
          <w:color w:val="000000" w:themeColor="text1"/>
          <w:sz w:val="24"/>
          <w:szCs w:val="24"/>
        </w:rPr>
        <w:t>7 (1), 15-28.</w:t>
      </w:r>
    </w:p>
    <w:p w:rsidR="0067293E"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proofErr w:type="spellStart"/>
      <w:r w:rsidRPr="00A33FA9">
        <w:rPr>
          <w:rFonts w:ascii="Times New Roman" w:hAnsi="Times New Roman" w:cs="Times New Roman"/>
          <w:color w:val="000000" w:themeColor="text1"/>
          <w:sz w:val="24"/>
          <w:szCs w:val="24"/>
        </w:rPr>
        <w:t>Markuš</w:t>
      </w:r>
      <w:proofErr w:type="spellEnd"/>
      <w:r w:rsidRPr="00A33FA9">
        <w:rPr>
          <w:rFonts w:ascii="Times New Roman" w:hAnsi="Times New Roman" w:cs="Times New Roman"/>
          <w:color w:val="000000" w:themeColor="text1"/>
          <w:sz w:val="24"/>
          <w:szCs w:val="24"/>
        </w:rPr>
        <w:t xml:space="preserve">, M. (2009). Psihosocijalne determinante školskih izostanaka. </w:t>
      </w:r>
      <w:r w:rsidRPr="00A33FA9">
        <w:rPr>
          <w:rFonts w:ascii="Times New Roman" w:hAnsi="Times New Roman" w:cs="Times New Roman"/>
          <w:i/>
          <w:color w:val="000000" w:themeColor="text1"/>
          <w:sz w:val="24"/>
          <w:szCs w:val="24"/>
        </w:rPr>
        <w:t xml:space="preserve">Napredak </w:t>
      </w:r>
      <w:r w:rsidRPr="00A33FA9">
        <w:rPr>
          <w:rFonts w:ascii="Times New Roman" w:hAnsi="Times New Roman" w:cs="Times New Roman"/>
          <w:color w:val="000000" w:themeColor="text1"/>
          <w:sz w:val="24"/>
          <w:szCs w:val="24"/>
        </w:rPr>
        <w:t>150 (2), 154-167.</w:t>
      </w:r>
    </w:p>
    <w:p w:rsidR="00696578" w:rsidRPr="00A33FA9" w:rsidRDefault="0067293E"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 xml:space="preserve">Marušić, M. (2009). Izostanci učenika s nastave. </w:t>
      </w:r>
      <w:r w:rsidRPr="00A33FA9">
        <w:rPr>
          <w:rFonts w:ascii="Times New Roman" w:hAnsi="Times New Roman" w:cs="Times New Roman"/>
          <w:i/>
          <w:color w:val="000000" w:themeColor="text1"/>
          <w:sz w:val="24"/>
          <w:szCs w:val="24"/>
        </w:rPr>
        <w:t>Školski vjesnik</w:t>
      </w:r>
      <w:r w:rsidRPr="00A33FA9">
        <w:rPr>
          <w:rFonts w:ascii="Times New Roman" w:hAnsi="Times New Roman" w:cs="Times New Roman"/>
          <w:color w:val="000000" w:themeColor="text1"/>
          <w:sz w:val="24"/>
          <w:szCs w:val="24"/>
        </w:rPr>
        <w:t xml:space="preserve">, 58 (3), 315-329. Dostupno na </w:t>
      </w:r>
      <w:hyperlink r:id="rId18" w:history="1">
        <w:r w:rsidRPr="00A33FA9">
          <w:rPr>
            <w:rStyle w:val="Hiperveza"/>
            <w:rFonts w:ascii="Times New Roman" w:hAnsi="Times New Roman" w:cs="Times New Roman"/>
            <w:color w:val="000000" w:themeColor="text1"/>
            <w:sz w:val="24"/>
            <w:szCs w:val="24"/>
          </w:rPr>
          <w:t>https://hrcak.srce.hr</w:t>
        </w:r>
      </w:hyperlink>
      <w:r w:rsidRPr="00A33FA9">
        <w:rPr>
          <w:rFonts w:ascii="Times New Roman" w:hAnsi="Times New Roman" w:cs="Times New Roman"/>
          <w:color w:val="000000" w:themeColor="text1"/>
          <w:sz w:val="24"/>
          <w:szCs w:val="24"/>
        </w:rPr>
        <w:t xml:space="preserve"> . (Preuzeto, listopad 2018.)</w:t>
      </w:r>
    </w:p>
    <w:p w:rsidR="003A3736" w:rsidRPr="00A33FA9" w:rsidRDefault="003A3736"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 xml:space="preserve">Nazor, M. (1993). Izostajanje s nastave- usporedba nekih odgovora učenika, roditelja i razrednika. </w:t>
      </w:r>
      <w:r w:rsidRPr="00A33FA9">
        <w:rPr>
          <w:rFonts w:ascii="Times New Roman" w:hAnsi="Times New Roman" w:cs="Times New Roman"/>
          <w:i/>
          <w:color w:val="000000" w:themeColor="text1"/>
          <w:sz w:val="24"/>
          <w:szCs w:val="24"/>
        </w:rPr>
        <w:t>Školski vjesnik</w:t>
      </w:r>
      <w:r w:rsidRPr="00A33FA9">
        <w:rPr>
          <w:rFonts w:ascii="Times New Roman" w:hAnsi="Times New Roman" w:cs="Times New Roman"/>
          <w:color w:val="000000" w:themeColor="text1"/>
          <w:sz w:val="24"/>
          <w:szCs w:val="24"/>
        </w:rPr>
        <w:t xml:space="preserve">, 39 (1-2), 29-34. </w:t>
      </w:r>
    </w:p>
    <w:p w:rsidR="003A3736" w:rsidRPr="00A33FA9" w:rsidRDefault="003A3736"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 xml:space="preserve">Nazor, M. (1997). Izostanci s nastave, strah od škole i generalizirana </w:t>
      </w:r>
      <w:proofErr w:type="spellStart"/>
      <w:r w:rsidRPr="00A33FA9">
        <w:rPr>
          <w:rFonts w:ascii="Times New Roman" w:hAnsi="Times New Roman" w:cs="Times New Roman"/>
          <w:color w:val="000000" w:themeColor="text1"/>
          <w:sz w:val="24"/>
          <w:szCs w:val="24"/>
        </w:rPr>
        <w:t>samoefikasnost</w:t>
      </w:r>
      <w:proofErr w:type="spellEnd"/>
      <w:r w:rsidRPr="00A33FA9">
        <w:rPr>
          <w:rFonts w:ascii="Times New Roman" w:hAnsi="Times New Roman" w:cs="Times New Roman"/>
          <w:color w:val="000000" w:themeColor="text1"/>
          <w:sz w:val="24"/>
          <w:szCs w:val="24"/>
        </w:rPr>
        <w:t xml:space="preserve">. </w:t>
      </w:r>
      <w:r w:rsidRPr="00A33FA9">
        <w:rPr>
          <w:rFonts w:ascii="Times New Roman" w:hAnsi="Times New Roman" w:cs="Times New Roman"/>
          <w:i/>
          <w:color w:val="000000" w:themeColor="text1"/>
          <w:sz w:val="24"/>
          <w:szCs w:val="24"/>
        </w:rPr>
        <w:t>Školski vjesnik</w:t>
      </w:r>
      <w:r w:rsidRPr="00A33FA9">
        <w:rPr>
          <w:rFonts w:ascii="Times New Roman" w:hAnsi="Times New Roman" w:cs="Times New Roman"/>
          <w:color w:val="000000" w:themeColor="text1"/>
          <w:sz w:val="24"/>
          <w:szCs w:val="24"/>
        </w:rPr>
        <w:t xml:space="preserve"> 46 (1), 31-36.</w:t>
      </w:r>
    </w:p>
    <w:p w:rsidR="003A3736" w:rsidRPr="00A33FA9" w:rsidRDefault="003A3736"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 xml:space="preserve">Stojanović, A. (2014).Socijalno-pedagoške implikacije apsentizma srednjoškolaca. Diplomski rad, Sveučilište J. J. Strossmayera u Osijeku.  Dostupno na </w:t>
      </w:r>
      <w:hyperlink r:id="rId19" w:history="1">
        <w:r w:rsidRPr="00A33FA9">
          <w:rPr>
            <w:rStyle w:val="Hiperveza"/>
            <w:rFonts w:ascii="Times New Roman" w:hAnsi="Times New Roman" w:cs="Times New Roman"/>
            <w:color w:val="000000" w:themeColor="text1"/>
            <w:sz w:val="24"/>
            <w:szCs w:val="24"/>
          </w:rPr>
          <w:t>https://repozitorij.ffos.hr/islandora/object/ffos%3A775/datastream/PDF/view</w:t>
        </w:r>
      </w:hyperlink>
      <w:r w:rsidRPr="00A33FA9">
        <w:rPr>
          <w:rFonts w:ascii="Times New Roman" w:hAnsi="Times New Roman" w:cs="Times New Roman"/>
          <w:color w:val="000000" w:themeColor="text1"/>
          <w:sz w:val="24"/>
          <w:szCs w:val="24"/>
        </w:rPr>
        <w:t>.</w:t>
      </w:r>
      <w:r w:rsidR="003C0570" w:rsidRPr="00A33FA9">
        <w:rPr>
          <w:rFonts w:ascii="Times New Roman" w:hAnsi="Times New Roman" w:cs="Times New Roman"/>
          <w:color w:val="000000" w:themeColor="text1"/>
          <w:sz w:val="24"/>
          <w:szCs w:val="24"/>
        </w:rPr>
        <w:t xml:space="preserve"> (</w:t>
      </w:r>
      <w:r w:rsidRPr="00A33FA9">
        <w:rPr>
          <w:rFonts w:ascii="Times New Roman" w:hAnsi="Times New Roman" w:cs="Times New Roman"/>
          <w:color w:val="000000" w:themeColor="text1"/>
          <w:sz w:val="24"/>
          <w:szCs w:val="24"/>
        </w:rPr>
        <w:t>Preuzeto, studeni 2018.)</w:t>
      </w:r>
    </w:p>
    <w:p w:rsidR="003A3736" w:rsidRPr="00A33FA9" w:rsidRDefault="003A3736"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proofErr w:type="spellStart"/>
      <w:r w:rsidRPr="00A33FA9">
        <w:rPr>
          <w:rFonts w:ascii="Times New Roman" w:hAnsi="Times New Roman" w:cs="Times New Roman"/>
          <w:color w:val="000000" w:themeColor="text1"/>
          <w:sz w:val="24"/>
          <w:szCs w:val="24"/>
        </w:rPr>
        <w:lastRenderedPageBreak/>
        <w:t>Tolić</w:t>
      </w:r>
      <w:proofErr w:type="spellEnd"/>
      <w:r w:rsidRPr="00A33FA9">
        <w:rPr>
          <w:rFonts w:ascii="Times New Roman" w:hAnsi="Times New Roman" w:cs="Times New Roman"/>
          <w:color w:val="000000" w:themeColor="text1"/>
          <w:sz w:val="24"/>
          <w:szCs w:val="24"/>
        </w:rPr>
        <w:t xml:space="preserve">, S. (1980). Izostanci učenika s nastave u srednjoj školi. </w:t>
      </w:r>
      <w:r w:rsidRPr="00A33FA9">
        <w:rPr>
          <w:rFonts w:ascii="Times New Roman" w:hAnsi="Times New Roman" w:cs="Times New Roman"/>
          <w:i/>
          <w:color w:val="000000" w:themeColor="text1"/>
          <w:sz w:val="24"/>
          <w:szCs w:val="24"/>
        </w:rPr>
        <w:t>Školski vjesnik</w:t>
      </w:r>
      <w:r w:rsidRPr="00A33FA9">
        <w:rPr>
          <w:rFonts w:ascii="Times New Roman" w:hAnsi="Times New Roman" w:cs="Times New Roman"/>
          <w:color w:val="000000" w:themeColor="text1"/>
          <w:sz w:val="24"/>
          <w:szCs w:val="24"/>
        </w:rPr>
        <w:t xml:space="preserve"> 1, 5- 25. </w:t>
      </w:r>
    </w:p>
    <w:p w:rsidR="00BD433D" w:rsidRPr="00A33FA9" w:rsidRDefault="003A3736"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 xml:space="preserve">Ujević, A. i sur. (2004). Uzroci i posljedice namjernog izbjegavanja nastave. </w:t>
      </w:r>
      <w:r w:rsidRPr="00A33FA9">
        <w:rPr>
          <w:rFonts w:ascii="Times New Roman" w:hAnsi="Times New Roman" w:cs="Times New Roman"/>
          <w:i/>
          <w:color w:val="000000" w:themeColor="text1"/>
          <w:sz w:val="24"/>
          <w:szCs w:val="24"/>
        </w:rPr>
        <w:t>Školski vjesnik</w:t>
      </w:r>
      <w:r w:rsidRPr="00A33FA9">
        <w:rPr>
          <w:rFonts w:ascii="Times New Roman" w:hAnsi="Times New Roman" w:cs="Times New Roman"/>
          <w:color w:val="000000" w:themeColor="text1"/>
          <w:sz w:val="24"/>
          <w:szCs w:val="24"/>
        </w:rPr>
        <w:t>, 53 (1-2), 5-28.</w:t>
      </w:r>
    </w:p>
    <w:p w:rsidR="00BD433D" w:rsidRPr="00A33FA9" w:rsidRDefault="00BD433D"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Zrilić, S. (2007)</w:t>
      </w:r>
      <w:r w:rsidR="003E38CA" w:rsidRPr="00A33FA9">
        <w:rPr>
          <w:rFonts w:ascii="Times New Roman" w:hAnsi="Times New Roman" w:cs="Times New Roman"/>
          <w:color w:val="000000" w:themeColor="text1"/>
          <w:sz w:val="24"/>
          <w:szCs w:val="24"/>
        </w:rPr>
        <w:t>.</w:t>
      </w:r>
      <w:r w:rsidRPr="00A33FA9">
        <w:rPr>
          <w:rFonts w:ascii="Times New Roman" w:hAnsi="Times New Roman" w:cs="Times New Roman"/>
          <w:color w:val="000000" w:themeColor="text1"/>
          <w:sz w:val="24"/>
          <w:szCs w:val="24"/>
        </w:rPr>
        <w:t xml:space="preserve"> Analiza školskih izostanaka s obziro</w:t>
      </w:r>
      <w:r w:rsidR="003E38CA" w:rsidRPr="00A33FA9">
        <w:rPr>
          <w:rFonts w:ascii="Times New Roman" w:hAnsi="Times New Roman" w:cs="Times New Roman"/>
          <w:color w:val="000000" w:themeColor="text1"/>
          <w:sz w:val="24"/>
          <w:szCs w:val="24"/>
        </w:rPr>
        <w:t xml:space="preserve">m na bračni status roditelja. </w:t>
      </w:r>
      <w:r w:rsidRPr="00A33FA9">
        <w:rPr>
          <w:rFonts w:ascii="Times New Roman" w:hAnsi="Times New Roman" w:cs="Times New Roman"/>
          <w:i/>
          <w:color w:val="000000" w:themeColor="text1"/>
          <w:sz w:val="24"/>
          <w:szCs w:val="24"/>
        </w:rPr>
        <w:t xml:space="preserve">Magistra </w:t>
      </w:r>
      <w:proofErr w:type="spellStart"/>
      <w:r w:rsidRPr="00A33FA9">
        <w:rPr>
          <w:rFonts w:ascii="Times New Roman" w:hAnsi="Times New Roman" w:cs="Times New Roman"/>
          <w:i/>
          <w:color w:val="000000" w:themeColor="text1"/>
          <w:sz w:val="24"/>
          <w:szCs w:val="24"/>
        </w:rPr>
        <w:t>Iadertina</w:t>
      </w:r>
      <w:proofErr w:type="spellEnd"/>
      <w:r w:rsidRPr="00A33FA9">
        <w:rPr>
          <w:rFonts w:ascii="Times New Roman" w:hAnsi="Times New Roman" w:cs="Times New Roman"/>
          <w:color w:val="000000" w:themeColor="text1"/>
          <w:sz w:val="24"/>
          <w:szCs w:val="24"/>
        </w:rPr>
        <w:t>, 2(</w:t>
      </w:r>
      <w:proofErr w:type="spellStart"/>
      <w:r w:rsidRPr="00A33FA9">
        <w:rPr>
          <w:rFonts w:ascii="Times New Roman" w:hAnsi="Times New Roman" w:cs="Times New Roman"/>
          <w:color w:val="000000" w:themeColor="text1"/>
          <w:sz w:val="24"/>
          <w:szCs w:val="24"/>
        </w:rPr>
        <w:t>2</w:t>
      </w:r>
      <w:proofErr w:type="spellEnd"/>
      <w:r w:rsidRPr="00A33FA9">
        <w:rPr>
          <w:rFonts w:ascii="Times New Roman" w:hAnsi="Times New Roman" w:cs="Times New Roman"/>
          <w:color w:val="000000" w:themeColor="text1"/>
          <w:sz w:val="24"/>
          <w:szCs w:val="24"/>
        </w:rPr>
        <w:t>), 31- 42.</w:t>
      </w:r>
    </w:p>
    <w:p w:rsidR="007B17CC" w:rsidRPr="00A33FA9" w:rsidRDefault="00BD433D" w:rsidP="00A33FA9">
      <w:pPr>
        <w:pStyle w:val="Odlomakpopisa"/>
        <w:numPr>
          <w:ilvl w:val="0"/>
          <w:numId w:val="8"/>
        </w:numPr>
        <w:spacing w:line="360" w:lineRule="auto"/>
        <w:ind w:left="284"/>
        <w:jc w:val="both"/>
        <w:rPr>
          <w:rFonts w:ascii="Times New Roman" w:hAnsi="Times New Roman" w:cs="Times New Roman"/>
          <w:color w:val="000000" w:themeColor="text1"/>
          <w:sz w:val="24"/>
          <w:szCs w:val="24"/>
        </w:rPr>
      </w:pPr>
      <w:r w:rsidRPr="00A33FA9">
        <w:rPr>
          <w:rFonts w:ascii="Times New Roman" w:hAnsi="Times New Roman" w:cs="Times New Roman"/>
          <w:color w:val="000000" w:themeColor="text1"/>
          <w:sz w:val="24"/>
          <w:szCs w:val="24"/>
        </w:rPr>
        <w:t>Zrilić, S. (2007)</w:t>
      </w:r>
      <w:r w:rsidR="001023BF" w:rsidRPr="00A33FA9">
        <w:rPr>
          <w:rFonts w:ascii="Times New Roman" w:hAnsi="Times New Roman" w:cs="Times New Roman"/>
          <w:color w:val="000000" w:themeColor="text1"/>
          <w:sz w:val="24"/>
          <w:szCs w:val="24"/>
        </w:rPr>
        <w:t>.</w:t>
      </w:r>
      <w:r w:rsidRPr="00A33FA9">
        <w:rPr>
          <w:rFonts w:ascii="Times New Roman" w:hAnsi="Times New Roman" w:cs="Times New Roman"/>
          <w:color w:val="000000" w:themeColor="text1"/>
          <w:sz w:val="24"/>
          <w:szCs w:val="24"/>
        </w:rPr>
        <w:t xml:space="preserve"> Neke potencijalno relevantne </w:t>
      </w:r>
      <w:proofErr w:type="spellStart"/>
      <w:r w:rsidRPr="00A33FA9">
        <w:rPr>
          <w:rFonts w:ascii="Times New Roman" w:hAnsi="Times New Roman" w:cs="Times New Roman"/>
          <w:color w:val="000000" w:themeColor="text1"/>
          <w:sz w:val="24"/>
          <w:szCs w:val="24"/>
        </w:rPr>
        <w:t>sociodemografske</w:t>
      </w:r>
      <w:proofErr w:type="spellEnd"/>
      <w:r w:rsidRPr="00A33FA9">
        <w:rPr>
          <w:rFonts w:ascii="Times New Roman" w:hAnsi="Times New Roman" w:cs="Times New Roman"/>
          <w:color w:val="000000" w:themeColor="text1"/>
          <w:sz w:val="24"/>
          <w:szCs w:val="24"/>
        </w:rPr>
        <w:t xml:space="preserve"> v</w:t>
      </w:r>
      <w:r w:rsidR="001023BF" w:rsidRPr="00A33FA9">
        <w:rPr>
          <w:rFonts w:ascii="Times New Roman" w:hAnsi="Times New Roman" w:cs="Times New Roman"/>
          <w:color w:val="000000" w:themeColor="text1"/>
          <w:sz w:val="24"/>
          <w:szCs w:val="24"/>
        </w:rPr>
        <w:t xml:space="preserve">arijable školskih izostanaka. </w:t>
      </w:r>
      <w:r w:rsidRPr="00A33FA9">
        <w:rPr>
          <w:rFonts w:ascii="Times New Roman" w:hAnsi="Times New Roman" w:cs="Times New Roman"/>
          <w:i/>
          <w:color w:val="000000" w:themeColor="text1"/>
          <w:sz w:val="24"/>
          <w:szCs w:val="24"/>
        </w:rPr>
        <w:t>Odgojne znanosti</w:t>
      </w:r>
      <w:r w:rsidRPr="00A33FA9">
        <w:rPr>
          <w:rFonts w:ascii="Times New Roman" w:hAnsi="Times New Roman" w:cs="Times New Roman"/>
          <w:color w:val="000000" w:themeColor="text1"/>
          <w:sz w:val="24"/>
          <w:szCs w:val="24"/>
        </w:rPr>
        <w:t>, 9 (2), 211-223.</w:t>
      </w:r>
    </w:p>
    <w:p w:rsidR="007B17CC" w:rsidRPr="003C0570" w:rsidRDefault="00733A47" w:rsidP="00733A47">
      <w:pPr>
        <w:jc w:val="both"/>
        <w:rPr>
          <w:rFonts w:ascii="Times New Roman" w:hAnsi="Times New Roman" w:cs="Times New Roman"/>
          <w:b/>
          <w:bCs/>
          <w:color w:val="000000" w:themeColor="text1"/>
          <w:sz w:val="28"/>
          <w:szCs w:val="28"/>
        </w:rPr>
      </w:pPr>
      <w:r w:rsidRPr="003C0570">
        <w:rPr>
          <w:rFonts w:ascii="Times New Roman" w:hAnsi="Times New Roman" w:cs="Times New Roman"/>
          <w:b/>
          <w:bCs/>
          <w:color w:val="000000" w:themeColor="text1"/>
          <w:sz w:val="28"/>
          <w:szCs w:val="28"/>
        </w:rPr>
        <w:t>Ostali izvori</w:t>
      </w:r>
    </w:p>
    <w:p w:rsidR="00733A47" w:rsidRPr="00733A47" w:rsidRDefault="00733A47" w:rsidP="00733A47">
      <w:pPr>
        <w:tabs>
          <w:tab w:val="left" w:pos="3900"/>
        </w:tabs>
        <w:spacing w:line="360" w:lineRule="auto"/>
        <w:jc w:val="both"/>
        <w:rPr>
          <w:rStyle w:val="Hiperveza"/>
          <w:rFonts w:ascii="Times New Roman" w:hAnsi="Times New Roman" w:cs="Times New Roman"/>
          <w:color w:val="000000" w:themeColor="text1"/>
          <w:u w:val="none"/>
        </w:rPr>
      </w:pPr>
      <w:r>
        <w:rPr>
          <w:rFonts w:ascii="Times New Roman" w:hAnsi="Times New Roman" w:cs="Times New Roman"/>
          <w:b/>
          <w:bCs/>
          <w:color w:val="000000" w:themeColor="text1"/>
          <w:sz w:val="24"/>
          <w:szCs w:val="24"/>
        </w:rPr>
        <w:t xml:space="preserve">- </w:t>
      </w:r>
      <w:hyperlink r:id="rId20" w:history="1">
        <w:r w:rsidRPr="003A0286">
          <w:rPr>
            <w:rStyle w:val="Hiperveza"/>
            <w:rFonts w:ascii="Times New Roman" w:hAnsi="Times New Roman" w:cs="Times New Roman"/>
          </w:rPr>
          <w:t>http://ss-ilucica-trogir.skole.hr/skola</w:t>
        </w:r>
      </w:hyperlink>
      <w:r w:rsidRPr="00733A47">
        <w:rPr>
          <w:rStyle w:val="Hiperveza"/>
          <w:rFonts w:ascii="Times New Roman" w:hAnsi="Times New Roman" w:cs="Times New Roman"/>
          <w:color w:val="000000" w:themeColor="text1"/>
          <w:sz w:val="24"/>
          <w:szCs w:val="24"/>
          <w:u w:val="none"/>
        </w:rPr>
        <w:t>(Preuzeto sa stranice škole, studeni2018</w:t>
      </w:r>
      <w:r>
        <w:rPr>
          <w:rStyle w:val="Hiperveza"/>
          <w:rFonts w:ascii="Times New Roman" w:hAnsi="Times New Roman" w:cs="Times New Roman"/>
          <w:color w:val="000000" w:themeColor="text1"/>
          <w:sz w:val="24"/>
          <w:szCs w:val="24"/>
          <w:u w:val="none"/>
        </w:rPr>
        <w:t>.</w:t>
      </w:r>
      <w:r w:rsidRPr="00733A47">
        <w:rPr>
          <w:rStyle w:val="Hiperveza"/>
          <w:rFonts w:ascii="Times New Roman" w:hAnsi="Times New Roman" w:cs="Times New Roman"/>
          <w:color w:val="000000" w:themeColor="text1"/>
          <w:sz w:val="24"/>
          <w:szCs w:val="24"/>
          <w:u w:val="none"/>
        </w:rPr>
        <w:t>)</w:t>
      </w:r>
    </w:p>
    <w:p w:rsidR="00733A47" w:rsidRPr="003C0570" w:rsidRDefault="00733A47" w:rsidP="003C0570">
      <w:pPr>
        <w:tabs>
          <w:tab w:val="left" w:pos="3900"/>
        </w:tabs>
        <w:spacing w:line="360" w:lineRule="auto"/>
        <w:jc w:val="both"/>
        <w:rPr>
          <w:rFonts w:ascii="Times New Roman" w:hAnsi="Times New Roman" w:cs="Times New Roman"/>
        </w:rPr>
      </w:pPr>
      <w:r w:rsidRPr="00733A47">
        <w:rPr>
          <w:rStyle w:val="Hiperveza"/>
          <w:rFonts w:ascii="Times New Roman" w:hAnsi="Times New Roman" w:cs="Times New Roman"/>
          <w:u w:val="none"/>
        </w:rPr>
        <w:t xml:space="preserve">- </w:t>
      </w:r>
      <w:hyperlink r:id="rId21" w:history="1">
        <w:r w:rsidRPr="00427784">
          <w:rPr>
            <w:rStyle w:val="Hiperveza"/>
          </w:rPr>
          <w:t>http://ss-ilucica-trogir.skole.hr/skola/_kolski_kurikulum</w:t>
        </w:r>
      </w:hyperlink>
    </w:p>
    <w:p w:rsidR="00A33FA9" w:rsidRDefault="00A33FA9">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rsidR="00C76DD4" w:rsidRPr="005411CC" w:rsidRDefault="00DD5FAF" w:rsidP="005411CC">
      <w:pPr>
        <w:pStyle w:val="Naslov1"/>
        <w:rPr>
          <w:rFonts w:ascii="Times New Roman" w:hAnsi="Times New Roman" w:cs="Times New Roman"/>
          <w:color w:val="auto"/>
          <w:sz w:val="32"/>
          <w:szCs w:val="32"/>
        </w:rPr>
      </w:pPr>
      <w:bookmarkStart w:id="38" w:name="_Toc59440158"/>
      <w:r>
        <w:rPr>
          <w:rFonts w:ascii="Times New Roman" w:hAnsi="Times New Roman" w:cs="Times New Roman"/>
          <w:color w:val="auto"/>
          <w:sz w:val="32"/>
          <w:szCs w:val="32"/>
        </w:rPr>
        <w:lastRenderedPageBreak/>
        <w:t xml:space="preserve">10. </w:t>
      </w:r>
      <w:r w:rsidR="00C76DD4" w:rsidRPr="005411CC">
        <w:rPr>
          <w:rFonts w:ascii="Times New Roman" w:hAnsi="Times New Roman" w:cs="Times New Roman"/>
          <w:color w:val="auto"/>
          <w:sz w:val="32"/>
          <w:szCs w:val="32"/>
        </w:rPr>
        <w:t>Prilog</w:t>
      </w:r>
      <w:bookmarkEnd w:id="38"/>
    </w:p>
    <w:p w:rsidR="00C76DD4" w:rsidRPr="001716A1" w:rsidRDefault="00C76DD4" w:rsidP="00C76DD4">
      <w:pPr>
        <w:jc w:val="center"/>
        <w:rPr>
          <w:rFonts w:ascii="Times New Roman" w:hAnsi="Times New Roman" w:cs="Times New Roman"/>
          <w:b/>
          <w:sz w:val="28"/>
          <w:szCs w:val="28"/>
        </w:rPr>
      </w:pPr>
      <w:r w:rsidRPr="001716A1">
        <w:rPr>
          <w:rFonts w:ascii="Times New Roman" w:hAnsi="Times New Roman" w:cs="Times New Roman"/>
          <w:b/>
          <w:sz w:val="28"/>
          <w:szCs w:val="28"/>
        </w:rPr>
        <w:t>ANKE</w:t>
      </w:r>
      <w:r w:rsidR="001716A1" w:rsidRPr="001716A1">
        <w:rPr>
          <w:rFonts w:ascii="Times New Roman" w:hAnsi="Times New Roman" w:cs="Times New Roman"/>
          <w:b/>
          <w:sz w:val="28"/>
          <w:szCs w:val="28"/>
        </w:rPr>
        <w:t>TNI UPITNIK</w:t>
      </w:r>
      <w:r w:rsidRPr="001716A1">
        <w:rPr>
          <w:rFonts w:ascii="Times New Roman" w:hAnsi="Times New Roman" w:cs="Times New Roman"/>
          <w:b/>
          <w:sz w:val="28"/>
          <w:szCs w:val="28"/>
        </w:rPr>
        <w:t xml:space="preserve">  ZA UČENIKE</w:t>
      </w:r>
    </w:p>
    <w:p w:rsidR="00C76DD4" w:rsidRDefault="00C76DD4" w:rsidP="007B17CC">
      <w:pPr>
        <w:spacing w:after="0"/>
        <w:jc w:val="center"/>
        <w:rPr>
          <w:rFonts w:ascii="Times New Roman" w:hAnsi="Times New Roman" w:cs="Times New Roman"/>
          <w:b/>
          <w:sz w:val="28"/>
          <w:szCs w:val="28"/>
        </w:rPr>
      </w:pPr>
    </w:p>
    <w:p w:rsidR="00C76DD4" w:rsidRDefault="00C76DD4" w:rsidP="007B17CC">
      <w:pPr>
        <w:spacing w:after="0"/>
        <w:rPr>
          <w:rFonts w:ascii="Times New Roman" w:hAnsi="Times New Roman" w:cs="Times New Roman"/>
          <w:sz w:val="24"/>
          <w:szCs w:val="24"/>
        </w:rPr>
      </w:pPr>
      <w:r>
        <w:rPr>
          <w:rFonts w:ascii="Times New Roman" w:hAnsi="Times New Roman" w:cs="Times New Roman"/>
          <w:sz w:val="24"/>
          <w:szCs w:val="24"/>
        </w:rPr>
        <w:t xml:space="preserve">Naziv škole: </w:t>
      </w:r>
      <w:r w:rsidRPr="0048571E">
        <w:rPr>
          <w:rFonts w:ascii="Times New Roman" w:hAnsi="Times New Roman" w:cs="Times New Roman"/>
          <w:sz w:val="24"/>
          <w:szCs w:val="24"/>
          <w:u w:val="single"/>
        </w:rPr>
        <w:t xml:space="preserve">Srednja škola Ivana Lucića </w:t>
      </w:r>
      <w:r>
        <w:rPr>
          <w:rFonts w:ascii="Times New Roman" w:hAnsi="Times New Roman" w:cs="Times New Roman"/>
          <w:sz w:val="24"/>
          <w:szCs w:val="24"/>
        </w:rPr>
        <w:t xml:space="preserve">                         Smjer : _______________________</w:t>
      </w:r>
    </w:p>
    <w:p w:rsidR="00C76DD4" w:rsidRDefault="00C76DD4" w:rsidP="007B17CC">
      <w:pPr>
        <w:spacing w:after="0"/>
        <w:rPr>
          <w:rFonts w:ascii="Times New Roman" w:hAnsi="Times New Roman" w:cs="Times New Roman"/>
          <w:sz w:val="24"/>
          <w:szCs w:val="24"/>
        </w:rPr>
      </w:pPr>
    </w:p>
    <w:p w:rsidR="00C76DD4" w:rsidRDefault="00C76DD4" w:rsidP="007B17CC">
      <w:pPr>
        <w:tabs>
          <w:tab w:val="left" w:pos="5430"/>
        </w:tabs>
        <w:spacing w:after="0"/>
        <w:rPr>
          <w:rFonts w:ascii="Times New Roman" w:hAnsi="Times New Roman" w:cs="Times New Roman"/>
          <w:sz w:val="24"/>
          <w:szCs w:val="24"/>
        </w:rPr>
      </w:pPr>
      <w:r>
        <w:rPr>
          <w:rFonts w:ascii="Times New Roman" w:hAnsi="Times New Roman" w:cs="Times New Roman"/>
          <w:sz w:val="24"/>
          <w:szCs w:val="24"/>
        </w:rPr>
        <w:t>Razred: ______        Spol:  __________</w:t>
      </w:r>
    </w:p>
    <w:p w:rsidR="00C76DD4" w:rsidRDefault="00C76DD4" w:rsidP="00C76DD4">
      <w:pPr>
        <w:tabs>
          <w:tab w:val="left" w:pos="5430"/>
        </w:tabs>
        <w:rPr>
          <w:rFonts w:ascii="Times New Roman" w:hAnsi="Times New Roman" w:cs="Times New Roman"/>
          <w:sz w:val="24"/>
          <w:szCs w:val="24"/>
        </w:rPr>
      </w:pPr>
    </w:p>
    <w:p w:rsidR="00C76DD4" w:rsidRDefault="00C76DD4" w:rsidP="00C76DD4">
      <w:pPr>
        <w:tabs>
          <w:tab w:val="left" w:pos="5430"/>
        </w:tabs>
        <w:jc w:val="both"/>
        <w:rPr>
          <w:rFonts w:ascii="Times New Roman" w:hAnsi="Times New Roman" w:cs="Times New Roman"/>
          <w:sz w:val="24"/>
          <w:szCs w:val="24"/>
        </w:rPr>
      </w:pPr>
      <w:r>
        <w:rPr>
          <w:rFonts w:ascii="Times New Roman" w:hAnsi="Times New Roman" w:cs="Times New Roman"/>
          <w:sz w:val="24"/>
          <w:szCs w:val="24"/>
        </w:rPr>
        <w:t>Ov</w:t>
      </w:r>
      <w:r w:rsidR="001716A1">
        <w:rPr>
          <w:rFonts w:ascii="Times New Roman" w:hAnsi="Times New Roman" w:cs="Times New Roman"/>
          <w:sz w:val="24"/>
          <w:szCs w:val="24"/>
        </w:rPr>
        <w:t>im anketnim upitnikom</w:t>
      </w:r>
      <w:r>
        <w:rPr>
          <w:rFonts w:ascii="Times New Roman" w:hAnsi="Times New Roman" w:cs="Times New Roman"/>
          <w:sz w:val="24"/>
          <w:szCs w:val="24"/>
        </w:rPr>
        <w:t xml:space="preserve"> se ne ispituje vaše znanje te nema točnih i netočnih odgovora. Cilj </w:t>
      </w:r>
      <w:r w:rsidRPr="001716A1">
        <w:rPr>
          <w:rFonts w:ascii="Times New Roman" w:hAnsi="Times New Roman" w:cs="Times New Roman"/>
          <w:sz w:val="24"/>
          <w:szCs w:val="24"/>
        </w:rPr>
        <w:t>ov</w:t>
      </w:r>
      <w:r w:rsidR="001716A1" w:rsidRPr="001716A1">
        <w:rPr>
          <w:rFonts w:ascii="Times New Roman" w:hAnsi="Times New Roman" w:cs="Times New Roman"/>
          <w:sz w:val="24"/>
          <w:szCs w:val="24"/>
        </w:rPr>
        <w:t>og</w:t>
      </w:r>
      <w:r w:rsidRPr="001716A1">
        <w:rPr>
          <w:rFonts w:ascii="Times New Roman" w:hAnsi="Times New Roman" w:cs="Times New Roman"/>
          <w:sz w:val="24"/>
          <w:szCs w:val="24"/>
        </w:rPr>
        <w:t xml:space="preserve"> anket</w:t>
      </w:r>
      <w:r w:rsidR="001716A1" w:rsidRPr="001716A1">
        <w:rPr>
          <w:rFonts w:ascii="Times New Roman" w:hAnsi="Times New Roman" w:cs="Times New Roman"/>
          <w:sz w:val="24"/>
          <w:szCs w:val="24"/>
        </w:rPr>
        <w:t xml:space="preserve">nog </w:t>
      </w:r>
      <w:proofErr w:type="spellStart"/>
      <w:r w:rsidR="001716A1" w:rsidRPr="001716A1">
        <w:rPr>
          <w:rFonts w:ascii="Times New Roman" w:hAnsi="Times New Roman" w:cs="Times New Roman"/>
          <w:sz w:val="24"/>
          <w:szCs w:val="24"/>
        </w:rPr>
        <w:t>upitnika</w:t>
      </w:r>
      <w:r>
        <w:rPr>
          <w:rFonts w:ascii="Times New Roman" w:hAnsi="Times New Roman" w:cs="Times New Roman"/>
          <w:sz w:val="24"/>
          <w:szCs w:val="24"/>
        </w:rPr>
        <w:t>je</w:t>
      </w:r>
      <w:proofErr w:type="spellEnd"/>
      <w:r>
        <w:rPr>
          <w:rFonts w:ascii="Times New Roman" w:hAnsi="Times New Roman" w:cs="Times New Roman"/>
          <w:sz w:val="24"/>
          <w:szCs w:val="24"/>
        </w:rPr>
        <w:t xml:space="preserve"> utvrditi uzroke izostajanja s nastave. Dobiveni rezultati koristit će se u svrhu unapređivanja odgojno –obrazovnog rada. </w:t>
      </w:r>
    </w:p>
    <w:p w:rsidR="00C76DD4" w:rsidRPr="001716A1" w:rsidRDefault="00C76DD4" w:rsidP="00C76DD4">
      <w:pPr>
        <w:tabs>
          <w:tab w:val="left" w:pos="5430"/>
        </w:tabs>
        <w:rPr>
          <w:rFonts w:ascii="Times New Roman" w:hAnsi="Times New Roman" w:cs="Times New Roman"/>
          <w:sz w:val="24"/>
          <w:szCs w:val="24"/>
        </w:rPr>
      </w:pPr>
      <w:r w:rsidRPr="001716A1">
        <w:rPr>
          <w:rFonts w:ascii="Times New Roman" w:hAnsi="Times New Roman" w:cs="Times New Roman"/>
          <w:sz w:val="24"/>
          <w:szCs w:val="24"/>
        </w:rPr>
        <w:t>Ank</w:t>
      </w:r>
      <w:r w:rsidR="001716A1" w:rsidRPr="001716A1">
        <w:rPr>
          <w:rFonts w:ascii="Times New Roman" w:hAnsi="Times New Roman" w:cs="Times New Roman"/>
          <w:sz w:val="24"/>
          <w:szCs w:val="24"/>
        </w:rPr>
        <w:t>etni upitnik</w:t>
      </w:r>
      <w:r w:rsidRPr="001716A1">
        <w:rPr>
          <w:rFonts w:ascii="Times New Roman" w:hAnsi="Times New Roman" w:cs="Times New Roman"/>
          <w:sz w:val="24"/>
          <w:szCs w:val="24"/>
        </w:rPr>
        <w:t xml:space="preserve"> je </w:t>
      </w:r>
      <w:r w:rsidRPr="001716A1">
        <w:rPr>
          <w:rFonts w:ascii="Times New Roman" w:hAnsi="Times New Roman" w:cs="Times New Roman"/>
          <w:b/>
          <w:sz w:val="24"/>
          <w:szCs w:val="24"/>
        </w:rPr>
        <w:t>anonima</w:t>
      </w:r>
      <w:r w:rsidR="001716A1" w:rsidRPr="001716A1">
        <w:rPr>
          <w:rFonts w:ascii="Times New Roman" w:hAnsi="Times New Roman" w:cs="Times New Roman"/>
          <w:b/>
          <w:sz w:val="24"/>
          <w:szCs w:val="24"/>
        </w:rPr>
        <w:t>n</w:t>
      </w:r>
      <w:r w:rsidRPr="001716A1">
        <w:rPr>
          <w:rFonts w:ascii="Times New Roman" w:hAnsi="Times New Roman" w:cs="Times New Roman"/>
          <w:sz w:val="24"/>
          <w:szCs w:val="24"/>
        </w:rPr>
        <w:t xml:space="preserve">, pa Vas molimo da </w:t>
      </w:r>
      <w:r w:rsidRPr="001716A1">
        <w:rPr>
          <w:rFonts w:ascii="Times New Roman" w:hAnsi="Times New Roman" w:cs="Times New Roman"/>
          <w:b/>
          <w:sz w:val="24"/>
          <w:szCs w:val="24"/>
        </w:rPr>
        <w:t>iskreno odgovorite</w:t>
      </w:r>
      <w:r w:rsidRPr="001716A1">
        <w:rPr>
          <w:rFonts w:ascii="Times New Roman" w:hAnsi="Times New Roman" w:cs="Times New Roman"/>
          <w:sz w:val="24"/>
          <w:szCs w:val="24"/>
        </w:rPr>
        <w:t xml:space="preserve"> na anketna pitanja. </w:t>
      </w:r>
    </w:p>
    <w:p w:rsidR="00C76DD4" w:rsidRDefault="00C76DD4" w:rsidP="00C76DD4">
      <w:pPr>
        <w:pStyle w:val="Odlomakpopisa"/>
        <w:numPr>
          <w:ilvl w:val="0"/>
          <w:numId w:val="9"/>
        </w:numPr>
        <w:tabs>
          <w:tab w:val="left" w:pos="5430"/>
        </w:tabs>
        <w:rPr>
          <w:rFonts w:ascii="Times New Roman" w:hAnsi="Times New Roman" w:cs="Times New Roman"/>
          <w:sz w:val="24"/>
          <w:szCs w:val="24"/>
        </w:rPr>
      </w:pPr>
      <w:r>
        <w:rPr>
          <w:rFonts w:ascii="Times New Roman" w:hAnsi="Times New Roman" w:cs="Times New Roman"/>
          <w:sz w:val="24"/>
          <w:szCs w:val="24"/>
        </w:rPr>
        <w:t>Školu sam izabrao/</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po (</w:t>
      </w:r>
      <w:r w:rsidRPr="0085184B">
        <w:rPr>
          <w:rFonts w:ascii="Times New Roman" w:hAnsi="Times New Roman" w:cs="Times New Roman"/>
          <w:sz w:val="24"/>
          <w:szCs w:val="24"/>
        </w:rPr>
        <w:t>zaokruži jedan odgovor)</w:t>
      </w:r>
      <w:r>
        <w:rPr>
          <w:rFonts w:ascii="Times New Roman" w:hAnsi="Times New Roman" w:cs="Times New Roman"/>
          <w:sz w:val="24"/>
          <w:szCs w:val="24"/>
        </w:rPr>
        <w:t xml:space="preserve"> : </w:t>
      </w:r>
    </w:p>
    <w:p w:rsidR="00C76DD4" w:rsidRDefault="00C76DD4" w:rsidP="00C76DD4">
      <w:pPr>
        <w:pStyle w:val="Odlomakpopisa"/>
        <w:numPr>
          <w:ilvl w:val="0"/>
          <w:numId w:val="11"/>
        </w:numPr>
        <w:tabs>
          <w:tab w:val="left" w:pos="5430"/>
        </w:tabs>
        <w:rPr>
          <w:rFonts w:ascii="Times New Roman" w:hAnsi="Times New Roman" w:cs="Times New Roman"/>
          <w:sz w:val="24"/>
          <w:szCs w:val="24"/>
        </w:rPr>
      </w:pPr>
      <w:r>
        <w:rPr>
          <w:rFonts w:ascii="Times New Roman" w:hAnsi="Times New Roman" w:cs="Times New Roman"/>
          <w:sz w:val="24"/>
          <w:szCs w:val="24"/>
        </w:rPr>
        <w:t>Vlastitoj želji</w:t>
      </w:r>
    </w:p>
    <w:p w:rsidR="00C76DD4" w:rsidRDefault="00C76DD4" w:rsidP="00C76DD4">
      <w:pPr>
        <w:pStyle w:val="Odlomakpopisa"/>
        <w:numPr>
          <w:ilvl w:val="0"/>
          <w:numId w:val="11"/>
        </w:numPr>
        <w:tabs>
          <w:tab w:val="left" w:pos="5430"/>
        </w:tabs>
        <w:rPr>
          <w:rFonts w:ascii="Times New Roman" w:hAnsi="Times New Roman" w:cs="Times New Roman"/>
          <w:sz w:val="24"/>
          <w:szCs w:val="24"/>
        </w:rPr>
      </w:pPr>
      <w:r>
        <w:rPr>
          <w:rFonts w:ascii="Times New Roman" w:hAnsi="Times New Roman" w:cs="Times New Roman"/>
          <w:sz w:val="24"/>
          <w:szCs w:val="24"/>
        </w:rPr>
        <w:t>Po nagovoru roditelja</w:t>
      </w:r>
    </w:p>
    <w:p w:rsidR="00C76DD4" w:rsidRDefault="00C76DD4" w:rsidP="00C76DD4">
      <w:pPr>
        <w:pStyle w:val="Odlomakpopisa"/>
        <w:numPr>
          <w:ilvl w:val="0"/>
          <w:numId w:val="11"/>
        </w:numPr>
        <w:tabs>
          <w:tab w:val="left" w:pos="5430"/>
        </w:tabs>
        <w:rPr>
          <w:rFonts w:ascii="Times New Roman" w:hAnsi="Times New Roman" w:cs="Times New Roman"/>
          <w:sz w:val="24"/>
          <w:szCs w:val="24"/>
        </w:rPr>
      </w:pPr>
      <w:r>
        <w:rPr>
          <w:rFonts w:ascii="Times New Roman" w:hAnsi="Times New Roman" w:cs="Times New Roman"/>
          <w:sz w:val="24"/>
          <w:szCs w:val="24"/>
        </w:rPr>
        <w:t xml:space="preserve">Po savjetu nastavnika </w:t>
      </w:r>
    </w:p>
    <w:p w:rsidR="00C76DD4" w:rsidRDefault="00C76DD4" w:rsidP="00C76DD4">
      <w:pPr>
        <w:pStyle w:val="Odlomakpopisa"/>
        <w:numPr>
          <w:ilvl w:val="0"/>
          <w:numId w:val="11"/>
        </w:numPr>
        <w:tabs>
          <w:tab w:val="left" w:pos="5430"/>
        </w:tabs>
        <w:rPr>
          <w:rFonts w:ascii="Times New Roman" w:hAnsi="Times New Roman" w:cs="Times New Roman"/>
          <w:sz w:val="24"/>
          <w:szCs w:val="24"/>
        </w:rPr>
      </w:pPr>
      <w:r>
        <w:rPr>
          <w:rFonts w:ascii="Times New Roman" w:hAnsi="Times New Roman" w:cs="Times New Roman"/>
          <w:sz w:val="24"/>
          <w:szCs w:val="24"/>
        </w:rPr>
        <w:t>Po savjetu prijatelja</w:t>
      </w:r>
    </w:p>
    <w:p w:rsidR="00C76DD4" w:rsidRDefault="00C76DD4" w:rsidP="00C76DD4">
      <w:pPr>
        <w:pStyle w:val="Odlomakpopisa"/>
        <w:numPr>
          <w:ilvl w:val="0"/>
          <w:numId w:val="11"/>
        </w:numPr>
        <w:tabs>
          <w:tab w:val="left" w:pos="5430"/>
        </w:tabs>
        <w:rPr>
          <w:rFonts w:ascii="Times New Roman" w:hAnsi="Times New Roman" w:cs="Times New Roman"/>
          <w:sz w:val="24"/>
          <w:szCs w:val="24"/>
        </w:rPr>
      </w:pPr>
      <w:r>
        <w:rPr>
          <w:rFonts w:ascii="Times New Roman" w:hAnsi="Times New Roman" w:cs="Times New Roman"/>
          <w:sz w:val="24"/>
          <w:szCs w:val="24"/>
        </w:rPr>
        <w:t>Nisam imao/</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drugog izbora</w:t>
      </w:r>
    </w:p>
    <w:p w:rsidR="00C76DD4" w:rsidRPr="0085184B" w:rsidRDefault="00C76DD4" w:rsidP="00C76DD4">
      <w:pPr>
        <w:pStyle w:val="Odlomakpopisa"/>
        <w:tabs>
          <w:tab w:val="left" w:pos="5430"/>
        </w:tabs>
        <w:ind w:left="765"/>
        <w:rPr>
          <w:rFonts w:ascii="Times New Roman" w:hAnsi="Times New Roman" w:cs="Times New Roman"/>
          <w:sz w:val="24"/>
          <w:szCs w:val="24"/>
        </w:rPr>
      </w:pPr>
    </w:p>
    <w:p w:rsidR="00C76DD4" w:rsidRDefault="00C76DD4" w:rsidP="00C76DD4">
      <w:pPr>
        <w:pStyle w:val="Odlomakpopisa"/>
        <w:numPr>
          <w:ilvl w:val="0"/>
          <w:numId w:val="9"/>
        </w:numPr>
        <w:tabs>
          <w:tab w:val="left" w:pos="5430"/>
        </w:tabs>
        <w:rPr>
          <w:rFonts w:ascii="Times New Roman" w:hAnsi="Times New Roman" w:cs="Times New Roman"/>
          <w:sz w:val="24"/>
          <w:szCs w:val="24"/>
        </w:rPr>
      </w:pPr>
      <w:r>
        <w:rPr>
          <w:rFonts w:ascii="Times New Roman" w:hAnsi="Times New Roman" w:cs="Times New Roman"/>
          <w:sz w:val="24"/>
          <w:szCs w:val="24"/>
        </w:rPr>
        <w:t>Jeste li zadovoljni izborom škole? (zaokruži jedan odgovor)?</w:t>
      </w:r>
    </w:p>
    <w:p w:rsidR="00C76DD4" w:rsidRDefault="00C76DD4" w:rsidP="00C76DD4">
      <w:pPr>
        <w:pStyle w:val="Odlomakpopisa"/>
        <w:numPr>
          <w:ilvl w:val="0"/>
          <w:numId w:val="10"/>
        </w:numPr>
        <w:tabs>
          <w:tab w:val="left" w:pos="5430"/>
        </w:tabs>
        <w:rPr>
          <w:rFonts w:ascii="Times New Roman" w:hAnsi="Times New Roman" w:cs="Times New Roman"/>
          <w:sz w:val="24"/>
          <w:szCs w:val="24"/>
        </w:rPr>
      </w:pPr>
      <w:r>
        <w:rPr>
          <w:rFonts w:ascii="Times New Roman" w:hAnsi="Times New Roman" w:cs="Times New Roman"/>
          <w:sz w:val="24"/>
          <w:szCs w:val="24"/>
        </w:rPr>
        <w:t>Vrlo sam zadovoljan/na</w:t>
      </w:r>
    </w:p>
    <w:p w:rsidR="00C76DD4" w:rsidRDefault="00C76DD4" w:rsidP="00C76DD4">
      <w:pPr>
        <w:pStyle w:val="Odlomakpopisa"/>
        <w:numPr>
          <w:ilvl w:val="0"/>
          <w:numId w:val="10"/>
        </w:numPr>
        <w:tabs>
          <w:tab w:val="left" w:pos="5430"/>
        </w:tabs>
        <w:rPr>
          <w:rFonts w:ascii="Times New Roman" w:hAnsi="Times New Roman" w:cs="Times New Roman"/>
          <w:sz w:val="24"/>
          <w:szCs w:val="24"/>
        </w:rPr>
      </w:pPr>
      <w:r>
        <w:rPr>
          <w:rFonts w:ascii="Times New Roman" w:hAnsi="Times New Roman" w:cs="Times New Roman"/>
          <w:sz w:val="24"/>
          <w:szCs w:val="24"/>
        </w:rPr>
        <w:t>Zadovoljan/na sam</w:t>
      </w:r>
    </w:p>
    <w:p w:rsidR="00C76DD4" w:rsidRDefault="00C76DD4" w:rsidP="00C76DD4">
      <w:pPr>
        <w:pStyle w:val="Odlomakpopisa"/>
        <w:numPr>
          <w:ilvl w:val="0"/>
          <w:numId w:val="10"/>
        </w:numPr>
        <w:tabs>
          <w:tab w:val="left" w:pos="5430"/>
        </w:tabs>
        <w:rPr>
          <w:rFonts w:ascii="Times New Roman" w:hAnsi="Times New Roman" w:cs="Times New Roman"/>
          <w:sz w:val="24"/>
          <w:szCs w:val="24"/>
        </w:rPr>
      </w:pPr>
      <w:r>
        <w:rPr>
          <w:rFonts w:ascii="Times New Roman" w:hAnsi="Times New Roman" w:cs="Times New Roman"/>
          <w:sz w:val="24"/>
          <w:szCs w:val="24"/>
        </w:rPr>
        <w:t xml:space="preserve">Nezadovoljan/na sam  </w:t>
      </w:r>
    </w:p>
    <w:p w:rsidR="00C76DD4" w:rsidRPr="005C7977" w:rsidRDefault="00C76DD4" w:rsidP="00C76DD4">
      <w:pPr>
        <w:pStyle w:val="Odlomakpopisa"/>
        <w:tabs>
          <w:tab w:val="left" w:pos="5430"/>
        </w:tabs>
        <w:ind w:left="1125"/>
        <w:rPr>
          <w:rFonts w:ascii="Times New Roman" w:hAnsi="Times New Roman" w:cs="Times New Roman"/>
          <w:sz w:val="24"/>
          <w:szCs w:val="24"/>
        </w:rPr>
      </w:pPr>
    </w:p>
    <w:p w:rsidR="00C76DD4" w:rsidRPr="004D5691" w:rsidRDefault="00C76DD4" w:rsidP="00C76DD4">
      <w:pPr>
        <w:pStyle w:val="Odlomakpopisa"/>
        <w:numPr>
          <w:ilvl w:val="0"/>
          <w:numId w:val="9"/>
        </w:numPr>
        <w:tabs>
          <w:tab w:val="left" w:pos="5430"/>
        </w:tabs>
        <w:rPr>
          <w:rFonts w:ascii="Times New Roman" w:hAnsi="Times New Roman" w:cs="Times New Roman"/>
          <w:sz w:val="24"/>
          <w:szCs w:val="24"/>
        </w:rPr>
      </w:pPr>
      <w:r>
        <w:rPr>
          <w:rFonts w:ascii="Times New Roman" w:hAnsi="Times New Roman" w:cs="Times New Roman"/>
          <w:sz w:val="24"/>
          <w:szCs w:val="24"/>
        </w:rPr>
        <w:t>Uspjeh u prethodnom razredu bio mi je (zaokruži jedan odgovor) :</w:t>
      </w:r>
    </w:p>
    <w:p w:rsidR="00C76DD4" w:rsidRDefault="00C76DD4" w:rsidP="00C76DD4">
      <w:pPr>
        <w:pStyle w:val="Odlomakpopisa"/>
        <w:numPr>
          <w:ilvl w:val="0"/>
          <w:numId w:val="12"/>
        </w:numPr>
        <w:tabs>
          <w:tab w:val="left" w:pos="5430"/>
        </w:tabs>
        <w:rPr>
          <w:rFonts w:ascii="Times New Roman" w:hAnsi="Times New Roman" w:cs="Times New Roman"/>
          <w:sz w:val="24"/>
          <w:szCs w:val="24"/>
        </w:rPr>
      </w:pPr>
      <w:r>
        <w:rPr>
          <w:rFonts w:ascii="Times New Roman" w:hAnsi="Times New Roman" w:cs="Times New Roman"/>
          <w:sz w:val="24"/>
          <w:szCs w:val="24"/>
        </w:rPr>
        <w:t>Odličan</w:t>
      </w:r>
    </w:p>
    <w:p w:rsidR="00C76DD4" w:rsidRDefault="00C76DD4" w:rsidP="00C76DD4">
      <w:pPr>
        <w:pStyle w:val="Odlomakpopisa"/>
        <w:numPr>
          <w:ilvl w:val="0"/>
          <w:numId w:val="12"/>
        </w:numPr>
        <w:tabs>
          <w:tab w:val="left" w:pos="5430"/>
        </w:tabs>
        <w:rPr>
          <w:rFonts w:ascii="Times New Roman" w:hAnsi="Times New Roman" w:cs="Times New Roman"/>
          <w:sz w:val="24"/>
          <w:szCs w:val="24"/>
        </w:rPr>
      </w:pPr>
      <w:r>
        <w:rPr>
          <w:rFonts w:ascii="Times New Roman" w:hAnsi="Times New Roman" w:cs="Times New Roman"/>
          <w:sz w:val="24"/>
          <w:szCs w:val="24"/>
        </w:rPr>
        <w:t>Vrlo dobar</w:t>
      </w:r>
    </w:p>
    <w:p w:rsidR="00C76DD4" w:rsidRDefault="00C76DD4" w:rsidP="00C76DD4">
      <w:pPr>
        <w:pStyle w:val="Odlomakpopisa"/>
        <w:numPr>
          <w:ilvl w:val="0"/>
          <w:numId w:val="12"/>
        </w:numPr>
        <w:tabs>
          <w:tab w:val="left" w:pos="5430"/>
        </w:tabs>
        <w:rPr>
          <w:rFonts w:ascii="Times New Roman" w:hAnsi="Times New Roman" w:cs="Times New Roman"/>
          <w:sz w:val="24"/>
          <w:szCs w:val="24"/>
        </w:rPr>
      </w:pPr>
      <w:r>
        <w:rPr>
          <w:rFonts w:ascii="Times New Roman" w:hAnsi="Times New Roman" w:cs="Times New Roman"/>
          <w:sz w:val="24"/>
          <w:szCs w:val="24"/>
        </w:rPr>
        <w:t>Dobar</w:t>
      </w:r>
    </w:p>
    <w:p w:rsidR="00C76DD4" w:rsidRDefault="00C76DD4" w:rsidP="00C76DD4">
      <w:pPr>
        <w:pStyle w:val="Odlomakpopisa"/>
        <w:numPr>
          <w:ilvl w:val="0"/>
          <w:numId w:val="12"/>
        </w:numPr>
        <w:tabs>
          <w:tab w:val="left" w:pos="5430"/>
        </w:tabs>
        <w:rPr>
          <w:rFonts w:ascii="Times New Roman" w:hAnsi="Times New Roman" w:cs="Times New Roman"/>
          <w:sz w:val="24"/>
          <w:szCs w:val="24"/>
        </w:rPr>
      </w:pPr>
      <w:r>
        <w:rPr>
          <w:rFonts w:ascii="Times New Roman" w:hAnsi="Times New Roman" w:cs="Times New Roman"/>
          <w:sz w:val="24"/>
          <w:szCs w:val="24"/>
        </w:rPr>
        <w:t>Dovoljan</w:t>
      </w:r>
    </w:p>
    <w:p w:rsidR="00C76DD4" w:rsidRDefault="00C76DD4" w:rsidP="00C76DD4">
      <w:pPr>
        <w:pStyle w:val="Odlomakpopisa"/>
        <w:numPr>
          <w:ilvl w:val="0"/>
          <w:numId w:val="12"/>
        </w:numPr>
        <w:tabs>
          <w:tab w:val="left" w:pos="5430"/>
        </w:tabs>
        <w:rPr>
          <w:rFonts w:ascii="Times New Roman" w:hAnsi="Times New Roman" w:cs="Times New Roman"/>
          <w:sz w:val="24"/>
          <w:szCs w:val="24"/>
        </w:rPr>
      </w:pPr>
      <w:r>
        <w:rPr>
          <w:rFonts w:ascii="Times New Roman" w:hAnsi="Times New Roman" w:cs="Times New Roman"/>
          <w:sz w:val="24"/>
          <w:szCs w:val="24"/>
        </w:rPr>
        <w:t>Nedovoljan</w:t>
      </w:r>
    </w:p>
    <w:p w:rsidR="00C76DD4" w:rsidRDefault="00C76DD4" w:rsidP="00C76DD4">
      <w:pPr>
        <w:pStyle w:val="Odlomakpopisa"/>
        <w:tabs>
          <w:tab w:val="left" w:pos="5430"/>
        </w:tabs>
        <w:ind w:left="765"/>
        <w:rPr>
          <w:rFonts w:ascii="Times New Roman" w:hAnsi="Times New Roman" w:cs="Times New Roman"/>
          <w:sz w:val="24"/>
          <w:szCs w:val="24"/>
        </w:rPr>
      </w:pPr>
    </w:p>
    <w:p w:rsidR="00C76DD4" w:rsidRDefault="00C76DD4" w:rsidP="00C76DD4">
      <w:pPr>
        <w:pStyle w:val="Odlomakpopisa"/>
        <w:numPr>
          <w:ilvl w:val="0"/>
          <w:numId w:val="9"/>
        </w:numPr>
        <w:tabs>
          <w:tab w:val="left" w:pos="5430"/>
        </w:tabs>
        <w:rPr>
          <w:rFonts w:ascii="Times New Roman" w:hAnsi="Times New Roman" w:cs="Times New Roman"/>
          <w:sz w:val="24"/>
          <w:szCs w:val="24"/>
        </w:rPr>
      </w:pPr>
      <w:r>
        <w:rPr>
          <w:rFonts w:ascii="Times New Roman" w:hAnsi="Times New Roman" w:cs="Times New Roman"/>
          <w:sz w:val="24"/>
          <w:szCs w:val="24"/>
        </w:rPr>
        <w:t>Koliko često izostaješ s nastave (zaokruži jedan odgovor)?</w:t>
      </w:r>
    </w:p>
    <w:p w:rsidR="00C76DD4" w:rsidRDefault="00C76DD4" w:rsidP="00C76DD4">
      <w:pPr>
        <w:pStyle w:val="Odlomakpopisa"/>
        <w:numPr>
          <w:ilvl w:val="0"/>
          <w:numId w:val="13"/>
        </w:numPr>
        <w:tabs>
          <w:tab w:val="left" w:pos="5430"/>
        </w:tabs>
        <w:rPr>
          <w:rFonts w:ascii="Times New Roman" w:hAnsi="Times New Roman" w:cs="Times New Roman"/>
          <w:sz w:val="24"/>
          <w:szCs w:val="24"/>
        </w:rPr>
      </w:pPr>
      <w:r>
        <w:rPr>
          <w:rFonts w:ascii="Times New Roman" w:hAnsi="Times New Roman" w:cs="Times New Roman"/>
          <w:sz w:val="24"/>
          <w:szCs w:val="24"/>
        </w:rPr>
        <w:t>Nikada</w:t>
      </w:r>
    </w:p>
    <w:p w:rsidR="00C76DD4" w:rsidRDefault="00C76DD4" w:rsidP="00C76DD4">
      <w:pPr>
        <w:pStyle w:val="Odlomakpopisa"/>
        <w:numPr>
          <w:ilvl w:val="0"/>
          <w:numId w:val="13"/>
        </w:numPr>
        <w:tabs>
          <w:tab w:val="left" w:pos="5430"/>
        </w:tabs>
        <w:rPr>
          <w:rFonts w:ascii="Times New Roman" w:hAnsi="Times New Roman" w:cs="Times New Roman"/>
          <w:sz w:val="24"/>
          <w:szCs w:val="24"/>
        </w:rPr>
      </w:pPr>
      <w:r>
        <w:rPr>
          <w:rFonts w:ascii="Times New Roman" w:hAnsi="Times New Roman" w:cs="Times New Roman"/>
          <w:sz w:val="24"/>
          <w:szCs w:val="24"/>
        </w:rPr>
        <w:t xml:space="preserve">Jednom dnevno </w:t>
      </w:r>
    </w:p>
    <w:p w:rsidR="00C76DD4" w:rsidRDefault="00C76DD4" w:rsidP="00C76DD4">
      <w:pPr>
        <w:pStyle w:val="Odlomakpopisa"/>
        <w:numPr>
          <w:ilvl w:val="0"/>
          <w:numId w:val="13"/>
        </w:numPr>
        <w:tabs>
          <w:tab w:val="left" w:pos="5430"/>
        </w:tabs>
        <w:rPr>
          <w:rFonts w:ascii="Times New Roman" w:hAnsi="Times New Roman" w:cs="Times New Roman"/>
          <w:sz w:val="24"/>
          <w:szCs w:val="24"/>
        </w:rPr>
      </w:pPr>
      <w:r>
        <w:rPr>
          <w:rFonts w:ascii="Times New Roman" w:hAnsi="Times New Roman" w:cs="Times New Roman"/>
          <w:sz w:val="24"/>
          <w:szCs w:val="24"/>
        </w:rPr>
        <w:t>Nekoliko puta tjedno</w:t>
      </w:r>
    </w:p>
    <w:p w:rsidR="00C76DD4" w:rsidRDefault="00C76DD4" w:rsidP="00C76DD4">
      <w:pPr>
        <w:pStyle w:val="Odlomakpopisa"/>
        <w:numPr>
          <w:ilvl w:val="0"/>
          <w:numId w:val="13"/>
        </w:numPr>
        <w:tabs>
          <w:tab w:val="left" w:pos="5430"/>
        </w:tabs>
        <w:rPr>
          <w:rFonts w:ascii="Times New Roman" w:hAnsi="Times New Roman" w:cs="Times New Roman"/>
          <w:sz w:val="24"/>
          <w:szCs w:val="24"/>
        </w:rPr>
      </w:pPr>
      <w:r>
        <w:rPr>
          <w:rFonts w:ascii="Times New Roman" w:hAnsi="Times New Roman" w:cs="Times New Roman"/>
          <w:sz w:val="24"/>
          <w:szCs w:val="24"/>
        </w:rPr>
        <w:t>Jednom mjesečno i</w:t>
      </w:r>
      <w:r w:rsidRPr="00ED5EBF">
        <w:rPr>
          <w:rFonts w:ascii="Times New Roman" w:hAnsi="Times New Roman" w:cs="Times New Roman"/>
          <w:color w:val="000000" w:themeColor="text1"/>
          <w:sz w:val="24"/>
          <w:szCs w:val="24"/>
        </w:rPr>
        <w:t xml:space="preserve"> rjeđe</w:t>
      </w:r>
    </w:p>
    <w:p w:rsidR="00C76DD4" w:rsidRPr="00B20B7F" w:rsidRDefault="00C76DD4" w:rsidP="00C76DD4">
      <w:pPr>
        <w:tabs>
          <w:tab w:val="left" w:pos="5430"/>
        </w:tabs>
        <w:rPr>
          <w:rFonts w:ascii="Times New Roman" w:hAnsi="Times New Roman" w:cs="Times New Roman"/>
          <w:sz w:val="24"/>
          <w:szCs w:val="24"/>
        </w:rPr>
      </w:pPr>
    </w:p>
    <w:p w:rsidR="00C76DD4" w:rsidRDefault="00C76DD4" w:rsidP="00C76DD4">
      <w:pPr>
        <w:pStyle w:val="Odlomakpopisa"/>
        <w:tabs>
          <w:tab w:val="left" w:pos="5430"/>
        </w:tabs>
        <w:ind w:left="765"/>
        <w:rPr>
          <w:rFonts w:ascii="Times New Roman" w:hAnsi="Times New Roman" w:cs="Times New Roman"/>
          <w:sz w:val="24"/>
          <w:szCs w:val="24"/>
        </w:rPr>
      </w:pPr>
    </w:p>
    <w:p w:rsidR="007B17CC" w:rsidRDefault="007B17CC" w:rsidP="00C76DD4">
      <w:pPr>
        <w:pStyle w:val="Odlomakpopisa"/>
        <w:tabs>
          <w:tab w:val="left" w:pos="5430"/>
        </w:tabs>
        <w:ind w:left="765"/>
        <w:rPr>
          <w:rFonts w:ascii="Times New Roman" w:hAnsi="Times New Roman" w:cs="Times New Roman"/>
          <w:sz w:val="24"/>
          <w:szCs w:val="24"/>
        </w:rPr>
      </w:pPr>
    </w:p>
    <w:p w:rsidR="00C76DD4" w:rsidRDefault="00C76DD4" w:rsidP="00C76DD4">
      <w:pPr>
        <w:pStyle w:val="Odlomakpopisa"/>
        <w:numPr>
          <w:ilvl w:val="0"/>
          <w:numId w:val="9"/>
        </w:numPr>
        <w:tabs>
          <w:tab w:val="left" w:pos="5430"/>
        </w:tabs>
        <w:rPr>
          <w:rFonts w:ascii="Times New Roman" w:hAnsi="Times New Roman" w:cs="Times New Roman"/>
          <w:sz w:val="24"/>
          <w:szCs w:val="24"/>
        </w:rPr>
      </w:pPr>
      <w:r w:rsidRPr="00B66E08">
        <w:rPr>
          <w:rFonts w:ascii="Times New Roman" w:hAnsi="Times New Roman" w:cs="Times New Roman"/>
          <w:b/>
          <w:sz w:val="24"/>
          <w:szCs w:val="24"/>
        </w:rPr>
        <w:lastRenderedPageBreak/>
        <w:t>R</w:t>
      </w:r>
      <w:r w:rsidRPr="00D2691F">
        <w:rPr>
          <w:rFonts w:ascii="Times New Roman" w:hAnsi="Times New Roman" w:cs="Times New Roman"/>
          <w:b/>
          <w:sz w:val="24"/>
          <w:szCs w:val="24"/>
        </w:rPr>
        <w:t>azlozi izostajanja</w:t>
      </w:r>
      <w:r>
        <w:rPr>
          <w:rFonts w:ascii="Times New Roman" w:hAnsi="Times New Roman" w:cs="Times New Roman"/>
          <w:b/>
          <w:sz w:val="24"/>
          <w:szCs w:val="24"/>
        </w:rPr>
        <w:t xml:space="preserve"> s nastave:</w:t>
      </w:r>
      <w:r>
        <w:rPr>
          <w:rFonts w:ascii="Times New Roman" w:hAnsi="Times New Roman" w:cs="Times New Roman"/>
          <w:sz w:val="24"/>
          <w:szCs w:val="24"/>
        </w:rPr>
        <w:t xml:space="preserve"> ( u svakom redu zabilježi jedan odgovor):</w:t>
      </w:r>
    </w:p>
    <w:tbl>
      <w:tblPr>
        <w:tblStyle w:val="Reetkatablice"/>
        <w:tblpPr w:leftFromText="180" w:rightFromText="180" w:vertAnchor="text" w:horzAnchor="margin" w:tblpY="170"/>
        <w:tblW w:w="9897" w:type="dxa"/>
        <w:tblLook w:val="04A0" w:firstRow="1" w:lastRow="0" w:firstColumn="1" w:lastColumn="0" w:noHBand="0" w:noVBand="1"/>
      </w:tblPr>
      <w:tblGrid>
        <w:gridCol w:w="4910"/>
        <w:gridCol w:w="1281"/>
        <w:gridCol w:w="1334"/>
        <w:gridCol w:w="1186"/>
        <w:gridCol w:w="1186"/>
      </w:tblGrid>
      <w:tr w:rsidR="00C76DD4" w:rsidTr="007B17CC">
        <w:trPr>
          <w:trHeight w:val="172"/>
        </w:trPr>
        <w:tc>
          <w:tcPr>
            <w:tcW w:w="4910"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281" w:type="dxa"/>
          </w:tcPr>
          <w:p w:rsidR="00C76DD4" w:rsidRPr="00457E82" w:rsidRDefault="00C76DD4" w:rsidP="001023BF">
            <w:pPr>
              <w:pStyle w:val="Odlomakpopisa"/>
              <w:tabs>
                <w:tab w:val="left" w:pos="5430"/>
              </w:tabs>
              <w:ind w:left="0"/>
              <w:jc w:val="center"/>
              <w:rPr>
                <w:rFonts w:ascii="Times New Roman" w:hAnsi="Times New Roman" w:cs="Times New Roman"/>
                <w:b/>
                <w:sz w:val="24"/>
                <w:szCs w:val="24"/>
              </w:rPr>
            </w:pPr>
            <w:r w:rsidRPr="00457E82">
              <w:rPr>
                <w:rFonts w:ascii="Times New Roman" w:hAnsi="Times New Roman" w:cs="Times New Roman"/>
                <w:b/>
                <w:sz w:val="24"/>
                <w:szCs w:val="24"/>
              </w:rPr>
              <w:t>nikad</w:t>
            </w:r>
          </w:p>
        </w:tc>
        <w:tc>
          <w:tcPr>
            <w:tcW w:w="1334" w:type="dxa"/>
          </w:tcPr>
          <w:p w:rsidR="00C76DD4" w:rsidRPr="00457E82" w:rsidRDefault="00C76DD4" w:rsidP="001023BF">
            <w:pPr>
              <w:pStyle w:val="Odlomakpopisa"/>
              <w:tabs>
                <w:tab w:val="left" w:pos="5430"/>
              </w:tabs>
              <w:ind w:left="0"/>
              <w:jc w:val="center"/>
              <w:rPr>
                <w:rFonts w:ascii="Times New Roman" w:hAnsi="Times New Roman" w:cs="Times New Roman"/>
                <w:b/>
                <w:sz w:val="24"/>
                <w:szCs w:val="24"/>
              </w:rPr>
            </w:pPr>
            <w:r w:rsidRPr="00457E82">
              <w:rPr>
                <w:rFonts w:ascii="Times New Roman" w:hAnsi="Times New Roman" w:cs="Times New Roman"/>
                <w:b/>
                <w:sz w:val="24"/>
                <w:szCs w:val="24"/>
              </w:rPr>
              <w:t>rijetko</w:t>
            </w:r>
          </w:p>
        </w:tc>
        <w:tc>
          <w:tcPr>
            <w:tcW w:w="1186" w:type="dxa"/>
          </w:tcPr>
          <w:p w:rsidR="00C76DD4" w:rsidRPr="00457E82" w:rsidRDefault="00C76DD4" w:rsidP="001023BF">
            <w:pPr>
              <w:pStyle w:val="Odlomakpopisa"/>
              <w:tabs>
                <w:tab w:val="left" w:pos="5430"/>
              </w:tabs>
              <w:ind w:left="0"/>
              <w:jc w:val="center"/>
              <w:rPr>
                <w:rFonts w:ascii="Times New Roman" w:hAnsi="Times New Roman" w:cs="Times New Roman"/>
                <w:b/>
                <w:sz w:val="24"/>
                <w:szCs w:val="24"/>
              </w:rPr>
            </w:pPr>
            <w:r w:rsidRPr="00457E82">
              <w:rPr>
                <w:rFonts w:ascii="Times New Roman" w:hAnsi="Times New Roman" w:cs="Times New Roman"/>
                <w:b/>
                <w:sz w:val="24"/>
                <w:szCs w:val="24"/>
              </w:rPr>
              <w:t>često</w:t>
            </w:r>
          </w:p>
        </w:tc>
        <w:tc>
          <w:tcPr>
            <w:tcW w:w="1186" w:type="dxa"/>
          </w:tcPr>
          <w:p w:rsidR="00C76DD4" w:rsidRPr="00457E82" w:rsidRDefault="00C76DD4" w:rsidP="001023BF">
            <w:pPr>
              <w:pStyle w:val="Odlomakpopisa"/>
              <w:tabs>
                <w:tab w:val="left" w:pos="5430"/>
              </w:tabs>
              <w:ind w:left="0"/>
              <w:jc w:val="center"/>
              <w:rPr>
                <w:rFonts w:ascii="Times New Roman" w:hAnsi="Times New Roman" w:cs="Times New Roman"/>
                <w:b/>
                <w:sz w:val="24"/>
                <w:szCs w:val="24"/>
              </w:rPr>
            </w:pPr>
            <w:r w:rsidRPr="00457E82">
              <w:rPr>
                <w:rFonts w:ascii="Times New Roman" w:hAnsi="Times New Roman" w:cs="Times New Roman"/>
                <w:b/>
                <w:sz w:val="24"/>
                <w:szCs w:val="24"/>
              </w:rPr>
              <w:t>uvijek</w:t>
            </w:r>
          </w:p>
        </w:tc>
      </w:tr>
      <w:tr w:rsidR="00C76DD4" w:rsidTr="007B17CC">
        <w:trPr>
          <w:trHeight w:val="355"/>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Opravdani razlog (bolest. i sl.)</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345"/>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Nespremnost/ neredoviti rad</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172"/>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Strah od loše ocjene</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172"/>
        </w:trPr>
        <w:tc>
          <w:tcPr>
            <w:tcW w:w="4910" w:type="dxa"/>
          </w:tcPr>
          <w:p w:rsidR="00C76DD4" w:rsidRPr="00847D34" w:rsidRDefault="00C76DD4" w:rsidP="00C76DD4">
            <w:pPr>
              <w:pStyle w:val="Odlomakpopisa"/>
              <w:numPr>
                <w:ilvl w:val="0"/>
                <w:numId w:val="14"/>
              </w:numPr>
              <w:tabs>
                <w:tab w:val="left" w:pos="5430"/>
              </w:tabs>
              <w:rPr>
                <w:rFonts w:ascii="Times New Roman" w:hAnsi="Times New Roman" w:cs="Times New Roman"/>
                <w:color w:val="000000" w:themeColor="text1"/>
                <w:sz w:val="24"/>
                <w:szCs w:val="24"/>
              </w:rPr>
            </w:pPr>
            <w:r w:rsidRPr="00847D34">
              <w:rPr>
                <w:rFonts w:ascii="Times New Roman" w:hAnsi="Times New Roman" w:cs="Times New Roman"/>
                <w:color w:val="000000" w:themeColor="text1"/>
                <w:sz w:val="24"/>
                <w:szCs w:val="24"/>
              </w:rPr>
              <w:t>Strah od ispitivanja</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172"/>
        </w:trPr>
        <w:tc>
          <w:tcPr>
            <w:tcW w:w="4910" w:type="dxa"/>
          </w:tcPr>
          <w:p w:rsidR="00C76DD4" w:rsidRPr="00847D34" w:rsidRDefault="00C76DD4" w:rsidP="00C76DD4">
            <w:pPr>
              <w:pStyle w:val="Odlomakpopisa"/>
              <w:numPr>
                <w:ilvl w:val="0"/>
                <w:numId w:val="14"/>
              </w:numPr>
              <w:tabs>
                <w:tab w:val="left" w:pos="5430"/>
              </w:tabs>
              <w:rPr>
                <w:rFonts w:ascii="Times New Roman" w:hAnsi="Times New Roman" w:cs="Times New Roman"/>
                <w:color w:val="000000" w:themeColor="text1"/>
                <w:sz w:val="24"/>
                <w:szCs w:val="24"/>
              </w:rPr>
            </w:pPr>
            <w:r w:rsidRPr="00847D34">
              <w:rPr>
                <w:rFonts w:ascii="Times New Roman" w:hAnsi="Times New Roman" w:cs="Times New Roman"/>
                <w:color w:val="000000" w:themeColor="text1"/>
                <w:sz w:val="24"/>
                <w:szCs w:val="24"/>
              </w:rPr>
              <w:t>Prezahtjevni nastavni sadržaji</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172"/>
        </w:trPr>
        <w:tc>
          <w:tcPr>
            <w:tcW w:w="4910" w:type="dxa"/>
          </w:tcPr>
          <w:p w:rsidR="00C76DD4" w:rsidRPr="00F34CE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Atmosfera u školi</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172"/>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 xml:space="preserve">Atmosfera u kući </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355"/>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Dogovor s prijateljima</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172"/>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Dogovor s roditeljima</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172"/>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Umor</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345"/>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Pismeno/usmeno ispitivanje</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172"/>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Raspored sati</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182"/>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Ne ide mi se u školu</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345"/>
        </w:trPr>
        <w:tc>
          <w:tcPr>
            <w:tcW w:w="4910" w:type="dxa"/>
          </w:tcPr>
          <w:p w:rsidR="00C76DD4" w:rsidRPr="009C31A9" w:rsidRDefault="00C76DD4" w:rsidP="001023BF">
            <w:pPr>
              <w:tabs>
                <w:tab w:val="left" w:pos="5430"/>
              </w:tabs>
              <w:rPr>
                <w:rFonts w:ascii="Times New Roman" w:hAnsi="Times New Roman" w:cs="Times New Roman"/>
                <w:sz w:val="24"/>
                <w:szCs w:val="24"/>
              </w:rPr>
            </w:pPr>
            <w:proofErr w:type="spellStart"/>
            <w:r w:rsidRPr="009C31A9">
              <w:rPr>
                <w:rFonts w:ascii="Times New Roman" w:hAnsi="Times New Roman" w:cs="Times New Roman"/>
                <w:sz w:val="24"/>
                <w:szCs w:val="24"/>
              </w:rPr>
              <w:t>lj</w:t>
            </w:r>
            <w:proofErr w:type="spellEnd"/>
            <w:r w:rsidRPr="009C31A9">
              <w:rPr>
                <w:rFonts w:ascii="Times New Roman" w:hAnsi="Times New Roman" w:cs="Times New Roman"/>
                <w:sz w:val="24"/>
                <w:szCs w:val="24"/>
              </w:rPr>
              <w:t>) Bez nekog osobitog razloga</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172"/>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 xml:space="preserve"> Dosada </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r w:rsidR="00C76DD4" w:rsidTr="007B17CC">
        <w:trPr>
          <w:trHeight w:val="319"/>
        </w:trPr>
        <w:tc>
          <w:tcPr>
            <w:tcW w:w="4910" w:type="dxa"/>
          </w:tcPr>
          <w:p w:rsidR="00C76DD4" w:rsidRDefault="00C76DD4" w:rsidP="00C76DD4">
            <w:pPr>
              <w:pStyle w:val="Odlomakpopisa"/>
              <w:numPr>
                <w:ilvl w:val="0"/>
                <w:numId w:val="14"/>
              </w:numPr>
              <w:tabs>
                <w:tab w:val="left" w:pos="5430"/>
              </w:tabs>
              <w:rPr>
                <w:rFonts w:ascii="Times New Roman" w:hAnsi="Times New Roman" w:cs="Times New Roman"/>
                <w:sz w:val="24"/>
                <w:szCs w:val="24"/>
              </w:rPr>
            </w:pPr>
            <w:r>
              <w:rPr>
                <w:rFonts w:ascii="Times New Roman" w:hAnsi="Times New Roman" w:cs="Times New Roman"/>
                <w:sz w:val="24"/>
                <w:szCs w:val="24"/>
              </w:rPr>
              <w:t>Neslaganje s profesorom/profesorima</w:t>
            </w:r>
          </w:p>
        </w:tc>
        <w:tc>
          <w:tcPr>
            <w:tcW w:w="1281"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334"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c>
          <w:tcPr>
            <w:tcW w:w="1186" w:type="dxa"/>
          </w:tcPr>
          <w:p w:rsidR="00C76DD4" w:rsidRDefault="00C76DD4" w:rsidP="001023BF">
            <w:pPr>
              <w:pStyle w:val="Odlomakpopisa"/>
              <w:tabs>
                <w:tab w:val="left" w:pos="5430"/>
              </w:tabs>
              <w:ind w:left="0"/>
              <w:rPr>
                <w:rFonts w:ascii="Times New Roman" w:hAnsi="Times New Roman" w:cs="Times New Roman"/>
                <w:sz w:val="24"/>
                <w:szCs w:val="24"/>
              </w:rPr>
            </w:pPr>
          </w:p>
        </w:tc>
      </w:tr>
    </w:tbl>
    <w:p w:rsidR="00C76DD4" w:rsidRPr="00D2691F" w:rsidRDefault="00C76DD4" w:rsidP="00C76DD4">
      <w:pPr>
        <w:rPr>
          <w:rFonts w:ascii="Times New Roman" w:hAnsi="Times New Roman" w:cs="Times New Roman"/>
        </w:rPr>
      </w:pPr>
    </w:p>
    <w:p w:rsidR="00C76DD4" w:rsidRPr="00D2691F" w:rsidRDefault="00C76DD4" w:rsidP="00C76DD4">
      <w:pPr>
        <w:pStyle w:val="Odlomakpopisa"/>
        <w:numPr>
          <w:ilvl w:val="0"/>
          <w:numId w:val="9"/>
        </w:numPr>
        <w:rPr>
          <w:rFonts w:ascii="Times New Roman" w:hAnsi="Times New Roman" w:cs="Times New Roman"/>
        </w:rPr>
      </w:pPr>
      <w:r w:rsidRPr="00D2691F">
        <w:rPr>
          <w:rFonts w:ascii="Times New Roman" w:hAnsi="Times New Roman" w:cs="Times New Roman"/>
          <w:sz w:val="24"/>
          <w:szCs w:val="24"/>
        </w:rPr>
        <w:t>Koliko</w:t>
      </w:r>
      <w:r>
        <w:rPr>
          <w:rFonts w:ascii="Times New Roman" w:hAnsi="Times New Roman" w:cs="Times New Roman"/>
          <w:sz w:val="24"/>
          <w:szCs w:val="24"/>
        </w:rPr>
        <w:t xml:space="preserve"> imaš neopravdanih izostanaka (zaokruži jedan odgovor) ?</w:t>
      </w:r>
    </w:p>
    <w:p w:rsidR="00C76DD4" w:rsidRPr="00D2691F" w:rsidRDefault="00C76DD4" w:rsidP="00C76DD4">
      <w:pPr>
        <w:pStyle w:val="Odlomakpopisa"/>
        <w:numPr>
          <w:ilvl w:val="0"/>
          <w:numId w:val="15"/>
        </w:numPr>
        <w:rPr>
          <w:rFonts w:ascii="Times New Roman" w:hAnsi="Times New Roman" w:cs="Times New Roman"/>
        </w:rPr>
      </w:pPr>
      <w:r>
        <w:rPr>
          <w:rFonts w:ascii="Times New Roman" w:hAnsi="Times New Roman" w:cs="Times New Roman"/>
          <w:sz w:val="24"/>
          <w:szCs w:val="24"/>
        </w:rPr>
        <w:t>Do 5</w:t>
      </w:r>
    </w:p>
    <w:p w:rsidR="00C76DD4" w:rsidRPr="00D2691F" w:rsidRDefault="00C76DD4" w:rsidP="00C76DD4">
      <w:pPr>
        <w:pStyle w:val="Odlomakpopisa"/>
        <w:numPr>
          <w:ilvl w:val="0"/>
          <w:numId w:val="15"/>
        </w:numPr>
        <w:rPr>
          <w:rFonts w:ascii="Times New Roman" w:hAnsi="Times New Roman" w:cs="Times New Roman"/>
        </w:rPr>
      </w:pPr>
      <w:r>
        <w:rPr>
          <w:rFonts w:ascii="Times New Roman" w:hAnsi="Times New Roman" w:cs="Times New Roman"/>
          <w:sz w:val="24"/>
          <w:szCs w:val="24"/>
        </w:rPr>
        <w:t>5-10</w:t>
      </w:r>
    </w:p>
    <w:p w:rsidR="00C76DD4" w:rsidRPr="00D2691F" w:rsidRDefault="00C76DD4" w:rsidP="00C76DD4">
      <w:pPr>
        <w:pStyle w:val="Odlomakpopisa"/>
        <w:numPr>
          <w:ilvl w:val="0"/>
          <w:numId w:val="15"/>
        </w:numPr>
        <w:rPr>
          <w:rFonts w:ascii="Times New Roman" w:hAnsi="Times New Roman" w:cs="Times New Roman"/>
        </w:rPr>
      </w:pPr>
      <w:r>
        <w:rPr>
          <w:rFonts w:ascii="Times New Roman" w:hAnsi="Times New Roman" w:cs="Times New Roman"/>
          <w:sz w:val="24"/>
          <w:szCs w:val="24"/>
        </w:rPr>
        <w:t>10-15</w:t>
      </w:r>
    </w:p>
    <w:p w:rsidR="00C76DD4" w:rsidRPr="00D2691F" w:rsidRDefault="00C76DD4" w:rsidP="00C76DD4">
      <w:pPr>
        <w:pStyle w:val="Odlomakpopisa"/>
        <w:numPr>
          <w:ilvl w:val="0"/>
          <w:numId w:val="15"/>
        </w:numPr>
        <w:rPr>
          <w:rFonts w:ascii="Times New Roman" w:hAnsi="Times New Roman" w:cs="Times New Roman"/>
        </w:rPr>
      </w:pPr>
      <w:r>
        <w:rPr>
          <w:rFonts w:ascii="Times New Roman" w:hAnsi="Times New Roman" w:cs="Times New Roman"/>
          <w:sz w:val="24"/>
          <w:szCs w:val="24"/>
        </w:rPr>
        <w:t>15-20</w:t>
      </w:r>
    </w:p>
    <w:p w:rsidR="00C76DD4" w:rsidRPr="00D2691F" w:rsidRDefault="00C76DD4" w:rsidP="00C76DD4">
      <w:pPr>
        <w:pStyle w:val="Odlomakpopisa"/>
        <w:numPr>
          <w:ilvl w:val="0"/>
          <w:numId w:val="15"/>
        </w:numPr>
        <w:rPr>
          <w:rFonts w:ascii="Times New Roman" w:hAnsi="Times New Roman" w:cs="Times New Roman"/>
        </w:rPr>
      </w:pPr>
      <w:r>
        <w:rPr>
          <w:rFonts w:ascii="Times New Roman" w:hAnsi="Times New Roman" w:cs="Times New Roman"/>
          <w:sz w:val="24"/>
          <w:szCs w:val="24"/>
        </w:rPr>
        <w:t>20-30</w:t>
      </w:r>
    </w:p>
    <w:p w:rsidR="00C76DD4" w:rsidRPr="00D2691F" w:rsidRDefault="00C76DD4" w:rsidP="00C76DD4">
      <w:pPr>
        <w:pStyle w:val="Odlomakpopisa"/>
        <w:numPr>
          <w:ilvl w:val="0"/>
          <w:numId w:val="15"/>
        </w:numPr>
        <w:rPr>
          <w:rFonts w:ascii="Times New Roman" w:hAnsi="Times New Roman" w:cs="Times New Roman"/>
        </w:rPr>
      </w:pPr>
      <w:r>
        <w:rPr>
          <w:rFonts w:ascii="Times New Roman" w:hAnsi="Times New Roman" w:cs="Times New Roman"/>
          <w:sz w:val="24"/>
          <w:szCs w:val="24"/>
        </w:rPr>
        <w:t>Preko 30</w:t>
      </w:r>
    </w:p>
    <w:p w:rsidR="00C76DD4" w:rsidRPr="008450A4" w:rsidRDefault="00C76DD4" w:rsidP="00C76DD4">
      <w:pPr>
        <w:pStyle w:val="Odlomakpopisa"/>
        <w:numPr>
          <w:ilvl w:val="0"/>
          <w:numId w:val="15"/>
        </w:numPr>
        <w:rPr>
          <w:rFonts w:ascii="Times New Roman" w:hAnsi="Times New Roman" w:cs="Times New Roman"/>
        </w:rPr>
      </w:pPr>
      <w:r>
        <w:rPr>
          <w:rFonts w:ascii="Times New Roman" w:hAnsi="Times New Roman" w:cs="Times New Roman"/>
          <w:sz w:val="24"/>
          <w:szCs w:val="24"/>
        </w:rPr>
        <w:t>Ne znam</w:t>
      </w:r>
    </w:p>
    <w:p w:rsidR="008450A4" w:rsidRPr="00D2691F" w:rsidRDefault="008450A4" w:rsidP="00C76DD4">
      <w:pPr>
        <w:pStyle w:val="Odlomakpopisa"/>
        <w:numPr>
          <w:ilvl w:val="0"/>
          <w:numId w:val="15"/>
        </w:numPr>
        <w:rPr>
          <w:rFonts w:ascii="Times New Roman" w:hAnsi="Times New Roman" w:cs="Times New Roman"/>
        </w:rPr>
      </w:pPr>
      <w:r>
        <w:rPr>
          <w:rFonts w:ascii="Times New Roman" w:hAnsi="Times New Roman" w:cs="Times New Roman"/>
          <w:sz w:val="24"/>
          <w:szCs w:val="24"/>
        </w:rPr>
        <w:t>Nemam</w:t>
      </w:r>
    </w:p>
    <w:p w:rsidR="00C76DD4" w:rsidRPr="00D2691F" w:rsidRDefault="00C76DD4" w:rsidP="00C76DD4">
      <w:pPr>
        <w:pStyle w:val="Odlomakpopisa"/>
        <w:ind w:left="765"/>
        <w:rPr>
          <w:rFonts w:ascii="Times New Roman" w:hAnsi="Times New Roman" w:cs="Times New Roman"/>
        </w:rPr>
      </w:pPr>
    </w:p>
    <w:p w:rsidR="00C76DD4" w:rsidRDefault="00C76DD4" w:rsidP="00C76DD4">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Koliko imaš opravdanih izostanaka (zaokruži jedan odgovor) ?</w:t>
      </w:r>
    </w:p>
    <w:p w:rsidR="00C76DD4" w:rsidRDefault="00C76DD4" w:rsidP="00C76DD4">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Do 10</w:t>
      </w:r>
    </w:p>
    <w:p w:rsidR="00C76DD4" w:rsidRDefault="00C76DD4" w:rsidP="00C76DD4">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10-15</w:t>
      </w:r>
    </w:p>
    <w:p w:rsidR="00C76DD4" w:rsidRDefault="00C76DD4" w:rsidP="00C76DD4">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15-20</w:t>
      </w:r>
    </w:p>
    <w:p w:rsidR="00C76DD4" w:rsidRDefault="00C76DD4" w:rsidP="00C76DD4">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20-30</w:t>
      </w:r>
    </w:p>
    <w:p w:rsidR="00C76DD4" w:rsidRDefault="00C76DD4" w:rsidP="00C76DD4">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30-40</w:t>
      </w:r>
    </w:p>
    <w:p w:rsidR="00C76DD4" w:rsidRDefault="00C76DD4" w:rsidP="00C76DD4">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40-50</w:t>
      </w:r>
    </w:p>
    <w:p w:rsidR="00C76DD4" w:rsidRDefault="00C76DD4" w:rsidP="00C76DD4">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60 i više</w:t>
      </w:r>
    </w:p>
    <w:p w:rsidR="00663093" w:rsidRDefault="00C76DD4" w:rsidP="007B17CC">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Ne znam</w:t>
      </w:r>
    </w:p>
    <w:p w:rsidR="00E5312F" w:rsidRDefault="00E5312F" w:rsidP="007B17CC">
      <w:pPr>
        <w:pStyle w:val="Odlomakpopisa"/>
        <w:numPr>
          <w:ilvl w:val="0"/>
          <w:numId w:val="16"/>
        </w:numPr>
        <w:rPr>
          <w:rFonts w:ascii="Times New Roman" w:hAnsi="Times New Roman" w:cs="Times New Roman"/>
          <w:sz w:val="24"/>
          <w:szCs w:val="24"/>
        </w:rPr>
      </w:pPr>
      <w:r>
        <w:rPr>
          <w:rFonts w:ascii="Times New Roman" w:hAnsi="Times New Roman" w:cs="Times New Roman"/>
          <w:sz w:val="24"/>
          <w:szCs w:val="24"/>
        </w:rPr>
        <w:t>nemam</w:t>
      </w:r>
    </w:p>
    <w:p w:rsidR="007B17CC" w:rsidRPr="007B17CC" w:rsidRDefault="007B17CC" w:rsidP="007B17CC">
      <w:pPr>
        <w:pStyle w:val="Odlomakpopisa"/>
        <w:ind w:left="765"/>
        <w:rPr>
          <w:rFonts w:ascii="Times New Roman" w:hAnsi="Times New Roman" w:cs="Times New Roman"/>
          <w:sz w:val="24"/>
          <w:szCs w:val="24"/>
        </w:rPr>
      </w:pPr>
    </w:p>
    <w:p w:rsidR="00E5312F" w:rsidRDefault="00E5312F" w:rsidP="00E5312F">
      <w:pPr>
        <w:pStyle w:val="Odlomakpopisa"/>
        <w:ind w:left="405"/>
        <w:jc w:val="both"/>
        <w:rPr>
          <w:rFonts w:ascii="Times New Roman" w:hAnsi="Times New Roman" w:cs="Times New Roman"/>
          <w:sz w:val="24"/>
          <w:szCs w:val="24"/>
        </w:rPr>
      </w:pPr>
    </w:p>
    <w:p w:rsidR="00E5312F" w:rsidRDefault="00E5312F" w:rsidP="00E5312F">
      <w:pPr>
        <w:pStyle w:val="Odlomakpopisa"/>
        <w:ind w:left="405"/>
        <w:jc w:val="both"/>
        <w:rPr>
          <w:rFonts w:ascii="Times New Roman" w:hAnsi="Times New Roman" w:cs="Times New Roman"/>
          <w:sz w:val="24"/>
          <w:szCs w:val="24"/>
        </w:rPr>
      </w:pPr>
    </w:p>
    <w:p w:rsidR="00C76DD4" w:rsidRDefault="00C76DD4" w:rsidP="00C76DD4">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Izostanke ti najčešće opravdava?</w:t>
      </w:r>
    </w:p>
    <w:p w:rsidR="00C76DD4" w:rsidRDefault="00C76DD4" w:rsidP="00C76DD4">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Majka</w:t>
      </w:r>
    </w:p>
    <w:p w:rsidR="00C76DD4" w:rsidRDefault="00C76DD4" w:rsidP="00C76DD4">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Otac </w:t>
      </w:r>
    </w:p>
    <w:p w:rsidR="00C76DD4" w:rsidRDefault="00C76DD4" w:rsidP="00C76DD4">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Sam/a(učenik/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w:t>
      </w:r>
    </w:p>
    <w:p w:rsidR="00C76DD4" w:rsidRDefault="00C76DD4" w:rsidP="00C76DD4">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Liječnik (ispričnica)</w:t>
      </w:r>
    </w:p>
    <w:p w:rsidR="00C76DD4" w:rsidRDefault="00C76DD4" w:rsidP="00C76DD4">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Športsko ili kulturno društvo</w:t>
      </w:r>
    </w:p>
    <w:p w:rsidR="00C76DD4" w:rsidRDefault="00C76DD4" w:rsidP="00C76DD4">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_______________________ (na prazno polje napišite ako vam netko drugi opravdava izostanke, a nije navedeno u ponuđenim odgovorima)</w:t>
      </w:r>
    </w:p>
    <w:p w:rsidR="00C76DD4" w:rsidRPr="00E267D4" w:rsidRDefault="00C76DD4" w:rsidP="00C76DD4">
      <w:pPr>
        <w:pStyle w:val="Odlomakpopisa"/>
        <w:ind w:left="765"/>
        <w:jc w:val="both"/>
        <w:rPr>
          <w:rFonts w:ascii="Times New Roman" w:hAnsi="Times New Roman" w:cs="Times New Roman"/>
          <w:color w:val="0070C0"/>
          <w:sz w:val="24"/>
          <w:szCs w:val="24"/>
        </w:rPr>
      </w:pPr>
    </w:p>
    <w:p w:rsidR="00C76DD4" w:rsidRPr="00694CC2" w:rsidRDefault="00C76DD4" w:rsidP="00C76DD4">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Kad </w:t>
      </w:r>
      <w:r w:rsidRPr="00694CC2">
        <w:rPr>
          <w:rFonts w:ascii="Times New Roman" w:hAnsi="Times New Roman" w:cs="Times New Roman"/>
          <w:sz w:val="24"/>
          <w:szCs w:val="24"/>
        </w:rPr>
        <w:t>izostanem s nastave</w:t>
      </w:r>
      <w:r>
        <w:rPr>
          <w:rFonts w:ascii="Times New Roman" w:hAnsi="Times New Roman" w:cs="Times New Roman"/>
          <w:sz w:val="24"/>
          <w:szCs w:val="24"/>
        </w:rPr>
        <w:t xml:space="preserve"> (zaokruži jedan odgovor)</w:t>
      </w:r>
      <w:r w:rsidRPr="00694CC2">
        <w:rPr>
          <w:rFonts w:ascii="Times New Roman" w:hAnsi="Times New Roman" w:cs="Times New Roman"/>
          <w:sz w:val="24"/>
          <w:szCs w:val="24"/>
        </w:rPr>
        <w:t>:</w:t>
      </w:r>
    </w:p>
    <w:p w:rsidR="00C76DD4" w:rsidRDefault="00C76DD4" w:rsidP="00C76DD4">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a) Poslije mi je žao i imam grižnju savjesti </w:t>
      </w:r>
    </w:p>
    <w:p w:rsidR="00C76DD4" w:rsidRDefault="00C76DD4" w:rsidP="00C76DD4">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b) Strah me posljedica </w:t>
      </w:r>
    </w:p>
    <w:p w:rsidR="00C76DD4" w:rsidRDefault="00C76DD4" w:rsidP="00C76DD4">
      <w:pPr>
        <w:pStyle w:val="Odlomakpopisa"/>
        <w:jc w:val="both"/>
        <w:rPr>
          <w:rFonts w:ascii="Times New Roman" w:hAnsi="Times New Roman" w:cs="Times New Roman"/>
          <w:sz w:val="24"/>
          <w:szCs w:val="24"/>
        </w:rPr>
      </w:pPr>
      <w:r>
        <w:rPr>
          <w:rFonts w:ascii="Times New Roman" w:hAnsi="Times New Roman" w:cs="Times New Roman"/>
          <w:sz w:val="24"/>
          <w:szCs w:val="24"/>
        </w:rPr>
        <w:t>c) Ne nerviram se jer ne izostajem samo ja</w:t>
      </w:r>
    </w:p>
    <w:p w:rsidR="00C76DD4" w:rsidRDefault="00C76DD4" w:rsidP="00C76DD4">
      <w:pPr>
        <w:pStyle w:val="Odlomakpopisa"/>
        <w:ind w:left="405"/>
        <w:jc w:val="both"/>
        <w:rPr>
          <w:rFonts w:ascii="Times New Roman" w:hAnsi="Times New Roman" w:cs="Times New Roman"/>
          <w:sz w:val="24"/>
          <w:szCs w:val="24"/>
        </w:rPr>
      </w:pPr>
      <w:r>
        <w:rPr>
          <w:rFonts w:ascii="Times New Roman" w:hAnsi="Times New Roman" w:cs="Times New Roman"/>
          <w:sz w:val="24"/>
          <w:szCs w:val="24"/>
        </w:rPr>
        <w:t xml:space="preserve">     d) Nije mi žao jer škola nije moja jedina obveza</w:t>
      </w:r>
    </w:p>
    <w:p w:rsidR="00C76DD4" w:rsidRDefault="00C76DD4" w:rsidP="00C76DD4">
      <w:pPr>
        <w:pStyle w:val="Odlomakpopisa"/>
        <w:tabs>
          <w:tab w:val="left" w:pos="795"/>
        </w:tabs>
        <w:ind w:left="4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 N</w:t>
      </w:r>
      <w:r w:rsidRPr="00844CA8">
        <w:rPr>
          <w:rFonts w:ascii="Times New Roman" w:hAnsi="Times New Roman" w:cs="Times New Roman"/>
          <w:color w:val="000000" w:themeColor="text1"/>
          <w:sz w:val="24"/>
          <w:szCs w:val="24"/>
        </w:rPr>
        <w:t>e izostajem s nastave</w:t>
      </w:r>
    </w:p>
    <w:p w:rsidR="00C76DD4" w:rsidRPr="003D2045" w:rsidRDefault="00C76DD4" w:rsidP="00C76DD4">
      <w:pPr>
        <w:pStyle w:val="Odlomakpopisa"/>
        <w:tabs>
          <w:tab w:val="left" w:pos="795"/>
        </w:tabs>
        <w:ind w:left="405"/>
        <w:jc w:val="both"/>
        <w:rPr>
          <w:rFonts w:ascii="Times New Roman" w:hAnsi="Times New Roman" w:cs="Times New Roman"/>
          <w:color w:val="000000" w:themeColor="text1"/>
          <w:sz w:val="24"/>
          <w:szCs w:val="24"/>
        </w:rPr>
      </w:pPr>
    </w:p>
    <w:p w:rsidR="00C76DD4" w:rsidRPr="003D2045" w:rsidRDefault="00C76DD4" w:rsidP="00C76DD4">
      <w:pPr>
        <w:pStyle w:val="Odlomakpopisa"/>
        <w:numPr>
          <w:ilvl w:val="0"/>
          <w:numId w:val="9"/>
        </w:numPr>
        <w:jc w:val="both"/>
        <w:rPr>
          <w:rFonts w:ascii="Times New Roman" w:hAnsi="Times New Roman" w:cs="Times New Roman"/>
          <w:color w:val="000000" w:themeColor="text1"/>
          <w:sz w:val="24"/>
          <w:szCs w:val="24"/>
        </w:rPr>
      </w:pPr>
      <w:r w:rsidRPr="003D2045">
        <w:rPr>
          <w:rFonts w:ascii="Times New Roman" w:hAnsi="Times New Roman" w:cs="Times New Roman"/>
          <w:color w:val="000000" w:themeColor="text1"/>
          <w:sz w:val="24"/>
          <w:szCs w:val="24"/>
        </w:rPr>
        <w:t>Učestali školski izostanci utječu na moj uspjeh?</w:t>
      </w:r>
    </w:p>
    <w:p w:rsidR="00C76DD4" w:rsidRPr="00405FFC" w:rsidRDefault="00C76DD4" w:rsidP="00663093">
      <w:pPr>
        <w:spacing w:after="0"/>
        <w:jc w:val="both"/>
        <w:rPr>
          <w:rFonts w:ascii="Times New Roman" w:hAnsi="Times New Roman" w:cs="Times New Roman"/>
          <w:color w:val="000000" w:themeColor="text1"/>
          <w:sz w:val="24"/>
          <w:szCs w:val="24"/>
        </w:rPr>
      </w:pPr>
      <w:r w:rsidRPr="00405FFC">
        <w:rPr>
          <w:rFonts w:ascii="Times New Roman" w:hAnsi="Times New Roman" w:cs="Times New Roman"/>
          <w:color w:val="000000" w:themeColor="text1"/>
          <w:sz w:val="24"/>
          <w:szCs w:val="24"/>
        </w:rPr>
        <w:t>a) Pozitivno</w:t>
      </w:r>
    </w:p>
    <w:p w:rsidR="00C76DD4" w:rsidRPr="00405FFC" w:rsidRDefault="00C76DD4" w:rsidP="00663093">
      <w:pPr>
        <w:spacing w:after="0"/>
        <w:jc w:val="both"/>
        <w:rPr>
          <w:rFonts w:ascii="Times New Roman" w:hAnsi="Times New Roman" w:cs="Times New Roman"/>
          <w:color w:val="000000" w:themeColor="text1"/>
          <w:sz w:val="24"/>
          <w:szCs w:val="24"/>
        </w:rPr>
      </w:pPr>
      <w:r w:rsidRPr="00405FFC">
        <w:rPr>
          <w:rFonts w:ascii="Times New Roman" w:hAnsi="Times New Roman" w:cs="Times New Roman"/>
          <w:color w:val="000000" w:themeColor="text1"/>
          <w:sz w:val="24"/>
          <w:szCs w:val="24"/>
        </w:rPr>
        <w:t>b) Negativno</w:t>
      </w:r>
    </w:p>
    <w:p w:rsidR="00C76DD4" w:rsidRDefault="00C76DD4" w:rsidP="00663093">
      <w:pPr>
        <w:spacing w:after="0"/>
        <w:jc w:val="both"/>
        <w:rPr>
          <w:rFonts w:ascii="Times New Roman" w:hAnsi="Times New Roman" w:cs="Times New Roman"/>
          <w:color w:val="000000" w:themeColor="text1"/>
          <w:sz w:val="24"/>
          <w:szCs w:val="24"/>
        </w:rPr>
      </w:pPr>
      <w:r w:rsidRPr="00405FFC">
        <w:rPr>
          <w:rFonts w:ascii="Times New Roman" w:hAnsi="Times New Roman" w:cs="Times New Roman"/>
          <w:color w:val="000000" w:themeColor="text1"/>
          <w:sz w:val="24"/>
          <w:szCs w:val="24"/>
        </w:rPr>
        <w:t xml:space="preserve">c) Nemaju utjecaja </w:t>
      </w:r>
    </w:p>
    <w:p w:rsidR="00C76DD4" w:rsidRPr="00405FFC" w:rsidRDefault="00C76DD4" w:rsidP="00663093">
      <w:pPr>
        <w:spacing w:after="0"/>
        <w:jc w:val="both"/>
        <w:rPr>
          <w:rFonts w:ascii="Times New Roman" w:hAnsi="Times New Roman" w:cs="Times New Roman"/>
          <w:color w:val="000000" w:themeColor="text1"/>
          <w:sz w:val="24"/>
          <w:szCs w:val="24"/>
        </w:rPr>
      </w:pPr>
    </w:p>
    <w:p w:rsidR="00C76DD4" w:rsidRDefault="00C76DD4" w:rsidP="00C76DD4">
      <w:pPr>
        <w:pStyle w:val="Odlomakpopisa"/>
        <w:numPr>
          <w:ilvl w:val="0"/>
          <w:numId w:val="9"/>
        </w:numPr>
        <w:rPr>
          <w:rFonts w:ascii="Times New Roman" w:hAnsi="Times New Roman" w:cs="Times New Roman"/>
          <w:sz w:val="24"/>
          <w:szCs w:val="24"/>
        </w:rPr>
      </w:pPr>
      <w:r w:rsidRPr="007864DC">
        <w:rPr>
          <w:rFonts w:ascii="Times New Roman" w:hAnsi="Times New Roman" w:cs="Times New Roman"/>
          <w:sz w:val="24"/>
          <w:szCs w:val="24"/>
        </w:rPr>
        <w:t>Napišite svoje prijedloge za smanjenje</w:t>
      </w:r>
      <w:r>
        <w:rPr>
          <w:rFonts w:ascii="Times New Roman" w:hAnsi="Times New Roman" w:cs="Times New Roman"/>
          <w:sz w:val="24"/>
          <w:szCs w:val="24"/>
        </w:rPr>
        <w:t xml:space="preserve"> broja</w:t>
      </w:r>
      <w:r w:rsidRPr="007864DC">
        <w:rPr>
          <w:rFonts w:ascii="Times New Roman" w:hAnsi="Times New Roman" w:cs="Times New Roman"/>
          <w:sz w:val="24"/>
          <w:szCs w:val="24"/>
        </w:rPr>
        <w:t xml:space="preserve"> izostanaka</w:t>
      </w:r>
      <w:r>
        <w:rPr>
          <w:rFonts w:ascii="Times New Roman" w:hAnsi="Times New Roman" w:cs="Times New Roman"/>
          <w:sz w:val="24"/>
          <w:szCs w:val="24"/>
        </w:rPr>
        <w:t xml:space="preserve"> (što bi se u školi trebalo poboljšati /promijeniti da bi manje izostajali)?</w:t>
      </w:r>
    </w:p>
    <w:p w:rsidR="00BD433D" w:rsidRPr="00291653" w:rsidRDefault="00C76DD4" w:rsidP="00291653">
      <w:pPr>
        <w:pStyle w:val="Odlomakpopisa"/>
        <w:ind w:left="40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291653">
        <w:rPr>
          <w:rFonts w:ascii="Times New Roman" w:hAnsi="Times New Roman" w:cs="Times New Roman"/>
          <w:sz w:val="24"/>
          <w:szCs w:val="24"/>
        </w:rPr>
        <w:t>__</w:t>
      </w:r>
    </w:p>
    <w:sectPr w:rsidR="00BD433D" w:rsidRPr="00291653" w:rsidSect="00773487">
      <w:footerReference w:type="default" r:id="rId22"/>
      <w:footerReference w:type="first" r:id="rId23"/>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75" w:rsidRDefault="00490775" w:rsidP="007F0618">
      <w:pPr>
        <w:spacing w:after="0" w:line="240" w:lineRule="auto"/>
      </w:pPr>
      <w:r>
        <w:separator/>
      </w:r>
    </w:p>
  </w:endnote>
  <w:endnote w:type="continuationSeparator" w:id="0">
    <w:p w:rsidR="00490775" w:rsidRDefault="00490775" w:rsidP="007F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1E" w:rsidRDefault="004E7F1E">
    <w:pPr>
      <w:pStyle w:val="Podnoje"/>
      <w:jc w:val="right"/>
    </w:pPr>
  </w:p>
  <w:p w:rsidR="004E7F1E" w:rsidRDefault="004E7F1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0598"/>
      <w:docPartObj>
        <w:docPartGallery w:val="Page Numbers (Bottom of Page)"/>
        <w:docPartUnique/>
      </w:docPartObj>
    </w:sdtPr>
    <w:sdtContent>
      <w:p w:rsidR="004E7F1E" w:rsidRDefault="004E7F1E">
        <w:pPr>
          <w:pStyle w:val="Podnoje"/>
          <w:jc w:val="right"/>
        </w:pPr>
        <w:r>
          <w:fldChar w:fldCharType="begin"/>
        </w:r>
        <w:r>
          <w:instrText>PAGE   \* MERGEFORMAT</w:instrText>
        </w:r>
        <w:r>
          <w:fldChar w:fldCharType="separate"/>
        </w:r>
        <w:r w:rsidR="00611144">
          <w:rPr>
            <w:noProof/>
          </w:rPr>
          <w:t>15</w:t>
        </w:r>
        <w:r>
          <w:fldChar w:fldCharType="end"/>
        </w:r>
      </w:p>
    </w:sdtContent>
  </w:sdt>
  <w:p w:rsidR="004E7F1E" w:rsidRDefault="004E7F1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1E" w:rsidRDefault="004E7F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75" w:rsidRDefault="00490775" w:rsidP="007F0618">
      <w:pPr>
        <w:spacing w:after="0" w:line="240" w:lineRule="auto"/>
      </w:pPr>
      <w:r>
        <w:separator/>
      </w:r>
    </w:p>
  </w:footnote>
  <w:footnote w:type="continuationSeparator" w:id="0">
    <w:p w:rsidR="00490775" w:rsidRDefault="00490775" w:rsidP="007F0618">
      <w:pPr>
        <w:spacing w:after="0" w:line="240" w:lineRule="auto"/>
      </w:pPr>
      <w:r>
        <w:continuationSeparator/>
      </w:r>
    </w:p>
  </w:footnote>
  <w:footnote w:id="1">
    <w:p w:rsidR="004E7F1E" w:rsidRDefault="004E7F1E" w:rsidP="00FE23C6">
      <w:pPr>
        <w:pStyle w:val="Tekstfusnote"/>
        <w:jc w:val="both"/>
      </w:pPr>
      <w:r>
        <w:rPr>
          <w:rStyle w:val="Referencafusnote"/>
        </w:rPr>
        <w:footnoteRef/>
      </w:r>
      <w:r>
        <w:t xml:space="preserve">Školske godine 2019./2020. krenula je u prvim razredima, a od ove godine  u drugim i trećim razredima gimnazije reforma pod nazivom "Škola za život". U programu ekonomist reforma se primjenjuje na nastavi hrvatskog jezika, engleskog jezika i matematike. Reforma se temelji na </w:t>
      </w:r>
      <w:proofErr w:type="spellStart"/>
      <w:r>
        <w:t>kurikulumima</w:t>
      </w:r>
      <w:proofErr w:type="spellEnd"/>
      <w:r w:rsidR="006156E9">
        <w:t xml:space="preserve"> nastavnih predmeta i </w:t>
      </w:r>
      <w:proofErr w:type="spellStart"/>
      <w:r w:rsidR="006156E9">
        <w:t>međupredmetnih</w:t>
      </w:r>
      <w:proofErr w:type="spellEnd"/>
      <w:r w:rsidR="006156E9">
        <w:t xml:space="preserve"> tema</w:t>
      </w:r>
      <w:r>
        <w:t xml:space="preserve"> čiju osnovu predstavljaju ishodi učenja.  Mijenjaju se nastavne metode. Veći naglasak stavlja se na rješavanje problema i kritičko mišljenje te  na poticanje kreativnosti i inovativnosti. Nadam se da će primjena drugačijeg  načina nastavnog  rada utjecati na motivaciju učenika te da će se broj izostanak u školi smanjiti.</w:t>
      </w:r>
    </w:p>
  </w:footnote>
  <w:footnote w:id="2">
    <w:p w:rsidR="004E7F1E" w:rsidRDefault="004E7F1E">
      <w:pPr>
        <w:pStyle w:val="Tekstfusnote"/>
      </w:pPr>
      <w:r>
        <w:rPr>
          <w:rStyle w:val="Referencafusnote"/>
        </w:rPr>
        <w:footnoteRef/>
      </w:r>
      <w:r>
        <w:t xml:space="preserve"> </w:t>
      </w:r>
      <w:r>
        <w:t>Na žalost, ovo je istraživanje ukazalo da i u našoj školi imamo veliki broj opravdanih izostanaka.</w:t>
      </w:r>
    </w:p>
  </w:footnote>
  <w:footnote w:id="3">
    <w:p w:rsidR="004E7F1E" w:rsidRPr="00015058" w:rsidRDefault="004E7F1E" w:rsidP="00595646">
      <w:pPr>
        <w:spacing w:line="360" w:lineRule="auto"/>
        <w:jc w:val="both"/>
        <w:rPr>
          <w:rFonts w:ascii="Times New Roman" w:hAnsi="Times New Roman" w:cs="Times New Roman"/>
          <w:color w:val="FF0000"/>
          <w:sz w:val="24"/>
          <w:szCs w:val="24"/>
        </w:rPr>
      </w:pPr>
      <w:r>
        <w:rPr>
          <w:rStyle w:val="Referencafusnote"/>
        </w:rPr>
        <w:footnoteRef/>
      </w:r>
      <w:bookmarkStart w:id="10" w:name="_Hlk54542127"/>
      <w:r w:rsidRPr="000616F6">
        <w:t>http://ss-ilucica-trogir.skole.hr/skola/_kolski_kurikulum</w:t>
      </w:r>
      <w:bookmarkEnd w:id="10"/>
    </w:p>
    <w:p w:rsidR="004E7F1E" w:rsidRDefault="004E7F1E">
      <w:pPr>
        <w:pStyle w:val="Tekstfusnote"/>
      </w:pPr>
    </w:p>
  </w:footnote>
  <w:footnote w:id="4">
    <w:p w:rsidR="004E7F1E" w:rsidRPr="00663093" w:rsidRDefault="004E7F1E" w:rsidP="00663093">
      <w:pPr>
        <w:jc w:val="both"/>
        <w:rPr>
          <w:rFonts w:ascii="Times New Roman" w:hAnsi="Times New Roman" w:cs="Times New Roman"/>
          <w:color w:val="FF0000"/>
        </w:rPr>
      </w:pPr>
      <w:r>
        <w:rPr>
          <w:rStyle w:val="Referencafusnote"/>
        </w:rPr>
        <w:footnoteRef/>
      </w:r>
      <w:r w:rsidRPr="00663093">
        <w:rPr>
          <w:rFonts w:ascii="Times New Roman" w:hAnsi="Times New Roman" w:cs="Times New Roman"/>
        </w:rPr>
        <w:t xml:space="preserve">Upitnik je </w:t>
      </w:r>
      <w:r>
        <w:rPr>
          <w:rFonts w:ascii="Times New Roman" w:hAnsi="Times New Roman" w:cs="Times New Roman"/>
        </w:rPr>
        <w:t xml:space="preserve">konstruiran na temelju upitnika </w:t>
      </w:r>
      <w:r w:rsidRPr="00663093">
        <w:rPr>
          <w:rFonts w:ascii="Times New Roman" w:hAnsi="Times New Roman" w:cs="Times New Roman"/>
        </w:rPr>
        <w:t xml:space="preserve">Marušić, M. (2009). Izostanci učenika s nastave. </w:t>
      </w:r>
      <w:r w:rsidRPr="00663093">
        <w:rPr>
          <w:rFonts w:ascii="Times New Roman" w:hAnsi="Times New Roman" w:cs="Times New Roman"/>
          <w:i/>
        </w:rPr>
        <w:t>Školski vjesnik</w:t>
      </w:r>
      <w:r w:rsidRPr="00663093">
        <w:rPr>
          <w:rFonts w:ascii="Times New Roman" w:hAnsi="Times New Roman" w:cs="Times New Roman"/>
        </w:rPr>
        <w:t>, 58 (3), 315-32</w:t>
      </w:r>
      <w:r>
        <w:rPr>
          <w:rFonts w:ascii="Times New Roman" w:hAnsi="Times New Roman" w:cs="Times New Roman"/>
        </w:rPr>
        <w:t xml:space="preserve">9. i </w:t>
      </w:r>
      <w:r w:rsidRPr="00663093">
        <w:rPr>
          <w:rFonts w:ascii="Times New Roman" w:hAnsi="Times New Roman" w:cs="Times New Roman"/>
        </w:rPr>
        <w:t xml:space="preserve"> Ujević, A. i sur. (2004). Uzroci i posljedice namjernog izbjegavanja nastave. </w:t>
      </w:r>
      <w:r w:rsidRPr="00663093">
        <w:rPr>
          <w:rFonts w:ascii="Times New Roman" w:hAnsi="Times New Roman" w:cs="Times New Roman"/>
          <w:i/>
        </w:rPr>
        <w:t>Školski vjesnik</w:t>
      </w:r>
      <w:r w:rsidRPr="00663093">
        <w:rPr>
          <w:rFonts w:ascii="Times New Roman" w:hAnsi="Times New Roman" w:cs="Times New Roman"/>
        </w:rPr>
        <w:t>, 53 (1-2), 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1E" w:rsidRPr="007B4A9B" w:rsidRDefault="004E7F1E" w:rsidP="007B4A9B">
    <w:pPr>
      <w:jc w:val="both"/>
      <w:rPr>
        <w:rFonts w:ascii="Times New Roman" w:hAnsi="Times New Roman" w:cs="Times New Roman"/>
        <w:color w:val="000000" w:themeColor="text1"/>
      </w:rPr>
    </w:pPr>
  </w:p>
  <w:p w:rsidR="004E7F1E" w:rsidRDefault="004E7F1E" w:rsidP="00F96D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67B"/>
    <w:multiLevelType w:val="hybridMultilevel"/>
    <w:tmpl w:val="338C1394"/>
    <w:lvl w:ilvl="0" w:tplc="EB90755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
    <w:nsid w:val="014C7464"/>
    <w:multiLevelType w:val="hybridMultilevel"/>
    <w:tmpl w:val="4978F71E"/>
    <w:lvl w:ilvl="0" w:tplc="5D26E20A">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
    <w:nsid w:val="02F76F6C"/>
    <w:multiLevelType w:val="hybridMultilevel"/>
    <w:tmpl w:val="D4FEC72C"/>
    <w:lvl w:ilvl="0" w:tplc="6FEE7FB6">
      <w:start w:val="1"/>
      <w:numFmt w:val="lowerLetter"/>
      <w:lvlText w:val="%1)"/>
      <w:lvlJc w:val="left"/>
      <w:pPr>
        <w:ind w:left="765" w:hanging="360"/>
      </w:pPr>
      <w:rPr>
        <w:rFonts w:hint="default"/>
        <w:sz w:val="24"/>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
    <w:nsid w:val="08F1418D"/>
    <w:multiLevelType w:val="hybridMultilevel"/>
    <w:tmpl w:val="5E3A48D4"/>
    <w:lvl w:ilvl="0" w:tplc="25FEE77E">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4">
    <w:nsid w:val="0F526BFC"/>
    <w:multiLevelType w:val="hybridMultilevel"/>
    <w:tmpl w:val="8284984E"/>
    <w:lvl w:ilvl="0" w:tplc="F47847A2">
      <w:start w:val="5"/>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
    <w:nsid w:val="10012445"/>
    <w:multiLevelType w:val="multilevel"/>
    <w:tmpl w:val="5E4284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13A37AB6"/>
    <w:multiLevelType w:val="hybridMultilevel"/>
    <w:tmpl w:val="FE98D35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6F30BC"/>
    <w:multiLevelType w:val="hybridMultilevel"/>
    <w:tmpl w:val="F6060E96"/>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407CFB"/>
    <w:multiLevelType w:val="hybridMultilevel"/>
    <w:tmpl w:val="66E26E60"/>
    <w:lvl w:ilvl="0" w:tplc="DFFC6252">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9">
    <w:nsid w:val="29B41FDE"/>
    <w:multiLevelType w:val="hybridMultilevel"/>
    <w:tmpl w:val="E4426F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C307532"/>
    <w:multiLevelType w:val="hybridMultilevel"/>
    <w:tmpl w:val="338C1394"/>
    <w:lvl w:ilvl="0" w:tplc="EB90755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nsid w:val="300025F4"/>
    <w:multiLevelType w:val="hybridMultilevel"/>
    <w:tmpl w:val="E6389592"/>
    <w:lvl w:ilvl="0" w:tplc="8A22C040">
      <w:start w:val="5"/>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2">
    <w:nsid w:val="304C090E"/>
    <w:multiLevelType w:val="hybridMultilevel"/>
    <w:tmpl w:val="338C1394"/>
    <w:lvl w:ilvl="0" w:tplc="EB90755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3">
    <w:nsid w:val="32106033"/>
    <w:multiLevelType w:val="hybridMultilevel"/>
    <w:tmpl w:val="338C1394"/>
    <w:lvl w:ilvl="0" w:tplc="EB90755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4">
    <w:nsid w:val="33A50E46"/>
    <w:multiLevelType w:val="hybridMultilevel"/>
    <w:tmpl w:val="BBD0B3AA"/>
    <w:lvl w:ilvl="0" w:tplc="68C0FFA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5">
    <w:nsid w:val="33F625F9"/>
    <w:multiLevelType w:val="hybridMultilevel"/>
    <w:tmpl w:val="5E02CD42"/>
    <w:lvl w:ilvl="0" w:tplc="6B4A4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FC63DF5"/>
    <w:multiLevelType w:val="multilevel"/>
    <w:tmpl w:val="1D5A449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7">
    <w:nsid w:val="4B5B2404"/>
    <w:multiLevelType w:val="hybridMultilevel"/>
    <w:tmpl w:val="FFE0C5C8"/>
    <w:lvl w:ilvl="0" w:tplc="8B048AE6">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8">
    <w:nsid w:val="4BAF3A80"/>
    <w:multiLevelType w:val="hybridMultilevel"/>
    <w:tmpl w:val="338C1394"/>
    <w:lvl w:ilvl="0" w:tplc="EB90755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nsid w:val="64CF1C8E"/>
    <w:multiLevelType w:val="hybridMultilevel"/>
    <w:tmpl w:val="1B18BD84"/>
    <w:lvl w:ilvl="0" w:tplc="D95ACC5A">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0">
    <w:nsid w:val="67C65D91"/>
    <w:multiLevelType w:val="hybridMultilevel"/>
    <w:tmpl w:val="B4163B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85D0813"/>
    <w:multiLevelType w:val="hybridMultilevel"/>
    <w:tmpl w:val="C24A1B3E"/>
    <w:lvl w:ilvl="0" w:tplc="97C00740">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B2E19D4"/>
    <w:multiLevelType w:val="hybridMultilevel"/>
    <w:tmpl w:val="4506768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D940897"/>
    <w:multiLevelType w:val="hybridMultilevel"/>
    <w:tmpl w:val="EA86BE0C"/>
    <w:lvl w:ilvl="0" w:tplc="74A67390">
      <w:start w:val="4"/>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4">
    <w:nsid w:val="6E201248"/>
    <w:multiLevelType w:val="hybridMultilevel"/>
    <w:tmpl w:val="5674FDE8"/>
    <w:lvl w:ilvl="0" w:tplc="095EC67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700134EA"/>
    <w:multiLevelType w:val="hybridMultilevel"/>
    <w:tmpl w:val="338C1394"/>
    <w:lvl w:ilvl="0" w:tplc="EB90755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6">
    <w:nsid w:val="709B3D09"/>
    <w:multiLevelType w:val="hybridMultilevel"/>
    <w:tmpl w:val="338C1394"/>
    <w:lvl w:ilvl="0" w:tplc="EB90755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7">
    <w:nsid w:val="71743079"/>
    <w:multiLevelType w:val="hybridMultilevel"/>
    <w:tmpl w:val="B0121BD4"/>
    <w:lvl w:ilvl="0" w:tplc="17E04362">
      <w:start w:val="1"/>
      <w:numFmt w:val="lowerLetter"/>
      <w:lvlText w:val="%1)"/>
      <w:lvlJc w:val="left"/>
      <w:pPr>
        <w:ind w:left="1125" w:hanging="360"/>
      </w:pPr>
      <w:rPr>
        <w:rFonts w:ascii="Times New Roman" w:eastAsiaTheme="minorHAnsi" w:hAnsi="Times New Roman" w:cs="Times New Roman"/>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28">
    <w:nsid w:val="76166AF3"/>
    <w:multiLevelType w:val="multilevel"/>
    <w:tmpl w:val="25323C18"/>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9">
    <w:nsid w:val="7C437036"/>
    <w:multiLevelType w:val="hybridMultilevel"/>
    <w:tmpl w:val="5E02CD42"/>
    <w:lvl w:ilvl="0" w:tplc="6B4A4D14">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28"/>
  </w:num>
  <w:num w:numId="2">
    <w:abstractNumId w:val="23"/>
  </w:num>
  <w:num w:numId="3">
    <w:abstractNumId w:val="7"/>
  </w:num>
  <w:num w:numId="4">
    <w:abstractNumId w:val="24"/>
  </w:num>
  <w:num w:numId="5">
    <w:abstractNumId w:val="21"/>
  </w:num>
  <w:num w:numId="6">
    <w:abstractNumId w:val="12"/>
  </w:num>
  <w:num w:numId="7">
    <w:abstractNumId w:val="6"/>
  </w:num>
  <w:num w:numId="8">
    <w:abstractNumId w:val="29"/>
  </w:num>
  <w:num w:numId="9">
    <w:abstractNumId w:val="14"/>
  </w:num>
  <w:num w:numId="10">
    <w:abstractNumId w:val="27"/>
  </w:num>
  <w:num w:numId="11">
    <w:abstractNumId w:val="19"/>
  </w:num>
  <w:num w:numId="12">
    <w:abstractNumId w:val="3"/>
  </w:num>
  <w:num w:numId="13">
    <w:abstractNumId w:val="17"/>
  </w:num>
  <w:num w:numId="14">
    <w:abstractNumId w:val="20"/>
  </w:num>
  <w:num w:numId="15">
    <w:abstractNumId w:val="2"/>
  </w:num>
  <w:num w:numId="16">
    <w:abstractNumId w:val="8"/>
  </w:num>
  <w:num w:numId="17">
    <w:abstractNumId w:val="1"/>
  </w:num>
  <w:num w:numId="18">
    <w:abstractNumId w:val="15"/>
  </w:num>
  <w:num w:numId="19">
    <w:abstractNumId w:val="4"/>
  </w:num>
  <w:num w:numId="20">
    <w:abstractNumId w:val="11"/>
  </w:num>
  <w:num w:numId="21">
    <w:abstractNumId w:val="18"/>
  </w:num>
  <w:num w:numId="22">
    <w:abstractNumId w:val="25"/>
  </w:num>
  <w:num w:numId="23">
    <w:abstractNumId w:val="9"/>
  </w:num>
  <w:num w:numId="24">
    <w:abstractNumId w:val="22"/>
  </w:num>
  <w:num w:numId="25">
    <w:abstractNumId w:val="13"/>
  </w:num>
  <w:num w:numId="26">
    <w:abstractNumId w:val="0"/>
  </w:num>
  <w:num w:numId="27">
    <w:abstractNumId w:val="10"/>
  </w:num>
  <w:num w:numId="28">
    <w:abstractNumId w:val="26"/>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69"/>
    <w:rsid w:val="000006C5"/>
    <w:rsid w:val="00003536"/>
    <w:rsid w:val="00004850"/>
    <w:rsid w:val="00005508"/>
    <w:rsid w:val="000068DE"/>
    <w:rsid w:val="00007DBE"/>
    <w:rsid w:val="00007F76"/>
    <w:rsid w:val="00010C82"/>
    <w:rsid w:val="00011675"/>
    <w:rsid w:val="0001307E"/>
    <w:rsid w:val="00014FC5"/>
    <w:rsid w:val="00015058"/>
    <w:rsid w:val="00015C96"/>
    <w:rsid w:val="00027A0F"/>
    <w:rsid w:val="000302DC"/>
    <w:rsid w:val="00030CCC"/>
    <w:rsid w:val="000326A6"/>
    <w:rsid w:val="00032D95"/>
    <w:rsid w:val="00036F0A"/>
    <w:rsid w:val="000378D9"/>
    <w:rsid w:val="0004014D"/>
    <w:rsid w:val="000404FD"/>
    <w:rsid w:val="000432D3"/>
    <w:rsid w:val="00043C93"/>
    <w:rsid w:val="000468B9"/>
    <w:rsid w:val="00046BDE"/>
    <w:rsid w:val="00047233"/>
    <w:rsid w:val="00047CC8"/>
    <w:rsid w:val="000575B8"/>
    <w:rsid w:val="000616F6"/>
    <w:rsid w:val="00071072"/>
    <w:rsid w:val="0007214B"/>
    <w:rsid w:val="00073132"/>
    <w:rsid w:val="00076D7A"/>
    <w:rsid w:val="000776C8"/>
    <w:rsid w:val="00084AC1"/>
    <w:rsid w:val="00092B57"/>
    <w:rsid w:val="00095607"/>
    <w:rsid w:val="000A03BB"/>
    <w:rsid w:val="000A1F05"/>
    <w:rsid w:val="000A207C"/>
    <w:rsid w:val="000A43AF"/>
    <w:rsid w:val="000A4D96"/>
    <w:rsid w:val="000B0757"/>
    <w:rsid w:val="000B1668"/>
    <w:rsid w:val="000B5C70"/>
    <w:rsid w:val="000B6D53"/>
    <w:rsid w:val="000C7966"/>
    <w:rsid w:val="000D407C"/>
    <w:rsid w:val="000D425E"/>
    <w:rsid w:val="000D69E9"/>
    <w:rsid w:val="000D6A82"/>
    <w:rsid w:val="000D7108"/>
    <w:rsid w:val="000E0FE9"/>
    <w:rsid w:val="000E4259"/>
    <w:rsid w:val="000F04BD"/>
    <w:rsid w:val="000F45FB"/>
    <w:rsid w:val="001001C2"/>
    <w:rsid w:val="001023BF"/>
    <w:rsid w:val="00104B32"/>
    <w:rsid w:val="00105AAF"/>
    <w:rsid w:val="0011057B"/>
    <w:rsid w:val="00110777"/>
    <w:rsid w:val="00111A8C"/>
    <w:rsid w:val="00112E68"/>
    <w:rsid w:val="00122590"/>
    <w:rsid w:val="00122EF3"/>
    <w:rsid w:val="001240ED"/>
    <w:rsid w:val="001245D9"/>
    <w:rsid w:val="00131ABA"/>
    <w:rsid w:val="00131D68"/>
    <w:rsid w:val="00132DDB"/>
    <w:rsid w:val="001369D8"/>
    <w:rsid w:val="001420C3"/>
    <w:rsid w:val="001424F8"/>
    <w:rsid w:val="00142891"/>
    <w:rsid w:val="00142C4F"/>
    <w:rsid w:val="001462ED"/>
    <w:rsid w:val="0015210D"/>
    <w:rsid w:val="0015255D"/>
    <w:rsid w:val="00157D27"/>
    <w:rsid w:val="00162244"/>
    <w:rsid w:val="00162454"/>
    <w:rsid w:val="00162700"/>
    <w:rsid w:val="0016466E"/>
    <w:rsid w:val="00166202"/>
    <w:rsid w:val="00167D1F"/>
    <w:rsid w:val="001701FC"/>
    <w:rsid w:val="001704C0"/>
    <w:rsid w:val="001716A1"/>
    <w:rsid w:val="00171A70"/>
    <w:rsid w:val="00173A1D"/>
    <w:rsid w:val="001775B3"/>
    <w:rsid w:val="00180F72"/>
    <w:rsid w:val="0018779E"/>
    <w:rsid w:val="00197CFE"/>
    <w:rsid w:val="001A3288"/>
    <w:rsid w:val="001A714D"/>
    <w:rsid w:val="001B58CB"/>
    <w:rsid w:val="001B74E3"/>
    <w:rsid w:val="001C1804"/>
    <w:rsid w:val="001C32CB"/>
    <w:rsid w:val="001D041F"/>
    <w:rsid w:val="001D3884"/>
    <w:rsid w:val="001D4649"/>
    <w:rsid w:val="001E181E"/>
    <w:rsid w:val="001E3748"/>
    <w:rsid w:val="001E5410"/>
    <w:rsid w:val="001E5EF8"/>
    <w:rsid w:val="001E7BD7"/>
    <w:rsid w:val="001F1938"/>
    <w:rsid w:val="001F250D"/>
    <w:rsid w:val="001F5859"/>
    <w:rsid w:val="001F73C8"/>
    <w:rsid w:val="001F788D"/>
    <w:rsid w:val="001F7D1D"/>
    <w:rsid w:val="0020071A"/>
    <w:rsid w:val="00200967"/>
    <w:rsid w:val="00203710"/>
    <w:rsid w:val="00203D99"/>
    <w:rsid w:val="00204B47"/>
    <w:rsid w:val="00204D3E"/>
    <w:rsid w:val="002054AD"/>
    <w:rsid w:val="002108F9"/>
    <w:rsid w:val="00211C39"/>
    <w:rsid w:val="00211DCA"/>
    <w:rsid w:val="00213CE0"/>
    <w:rsid w:val="00220074"/>
    <w:rsid w:val="002271FC"/>
    <w:rsid w:val="00230CB3"/>
    <w:rsid w:val="00231150"/>
    <w:rsid w:val="00232B0A"/>
    <w:rsid w:val="00232D2F"/>
    <w:rsid w:val="00242D41"/>
    <w:rsid w:val="0024603B"/>
    <w:rsid w:val="00246888"/>
    <w:rsid w:val="00247A99"/>
    <w:rsid w:val="0025094E"/>
    <w:rsid w:val="0025122D"/>
    <w:rsid w:val="002524FA"/>
    <w:rsid w:val="0025734D"/>
    <w:rsid w:val="002664F1"/>
    <w:rsid w:val="00266B1D"/>
    <w:rsid w:val="00270163"/>
    <w:rsid w:val="00276C99"/>
    <w:rsid w:val="00276D3E"/>
    <w:rsid w:val="002906A9"/>
    <w:rsid w:val="00291653"/>
    <w:rsid w:val="00293D2E"/>
    <w:rsid w:val="00294382"/>
    <w:rsid w:val="002A0441"/>
    <w:rsid w:val="002A11AF"/>
    <w:rsid w:val="002A1E26"/>
    <w:rsid w:val="002A7397"/>
    <w:rsid w:val="002B12E6"/>
    <w:rsid w:val="002B348C"/>
    <w:rsid w:val="002B4AF1"/>
    <w:rsid w:val="002B693E"/>
    <w:rsid w:val="002B725E"/>
    <w:rsid w:val="002B75AD"/>
    <w:rsid w:val="002C02C6"/>
    <w:rsid w:val="002C4C77"/>
    <w:rsid w:val="002C5504"/>
    <w:rsid w:val="002C66E5"/>
    <w:rsid w:val="002D1AD0"/>
    <w:rsid w:val="002D7879"/>
    <w:rsid w:val="002E26A7"/>
    <w:rsid w:val="002E4B2E"/>
    <w:rsid w:val="002E4D0C"/>
    <w:rsid w:val="002E79F9"/>
    <w:rsid w:val="002F2D56"/>
    <w:rsid w:val="002F3416"/>
    <w:rsid w:val="002F343F"/>
    <w:rsid w:val="002F3767"/>
    <w:rsid w:val="002F4F35"/>
    <w:rsid w:val="002F6FED"/>
    <w:rsid w:val="003026DC"/>
    <w:rsid w:val="0030337D"/>
    <w:rsid w:val="00304EA3"/>
    <w:rsid w:val="003064B9"/>
    <w:rsid w:val="00312474"/>
    <w:rsid w:val="0031534B"/>
    <w:rsid w:val="00315B45"/>
    <w:rsid w:val="00317F68"/>
    <w:rsid w:val="0032167F"/>
    <w:rsid w:val="00322C29"/>
    <w:rsid w:val="00325474"/>
    <w:rsid w:val="00330190"/>
    <w:rsid w:val="00335A7B"/>
    <w:rsid w:val="00344E39"/>
    <w:rsid w:val="0035023B"/>
    <w:rsid w:val="00350DF2"/>
    <w:rsid w:val="00353406"/>
    <w:rsid w:val="00354369"/>
    <w:rsid w:val="00354C19"/>
    <w:rsid w:val="00356944"/>
    <w:rsid w:val="00362FDD"/>
    <w:rsid w:val="003757A1"/>
    <w:rsid w:val="003808CC"/>
    <w:rsid w:val="00382757"/>
    <w:rsid w:val="00392DC1"/>
    <w:rsid w:val="003941AB"/>
    <w:rsid w:val="00394561"/>
    <w:rsid w:val="0039527A"/>
    <w:rsid w:val="003A0286"/>
    <w:rsid w:val="003A090F"/>
    <w:rsid w:val="003A3736"/>
    <w:rsid w:val="003A4408"/>
    <w:rsid w:val="003A4AE5"/>
    <w:rsid w:val="003A5083"/>
    <w:rsid w:val="003A5A77"/>
    <w:rsid w:val="003B11FB"/>
    <w:rsid w:val="003B2512"/>
    <w:rsid w:val="003B27D2"/>
    <w:rsid w:val="003B3C77"/>
    <w:rsid w:val="003B47BE"/>
    <w:rsid w:val="003B55E4"/>
    <w:rsid w:val="003B640D"/>
    <w:rsid w:val="003C0570"/>
    <w:rsid w:val="003C1F1C"/>
    <w:rsid w:val="003C2133"/>
    <w:rsid w:val="003C267E"/>
    <w:rsid w:val="003C5BBC"/>
    <w:rsid w:val="003C6EC8"/>
    <w:rsid w:val="003D2FB9"/>
    <w:rsid w:val="003D3B43"/>
    <w:rsid w:val="003D4046"/>
    <w:rsid w:val="003D4699"/>
    <w:rsid w:val="003D47A5"/>
    <w:rsid w:val="003D4AF7"/>
    <w:rsid w:val="003E029B"/>
    <w:rsid w:val="003E0A56"/>
    <w:rsid w:val="003E38CA"/>
    <w:rsid w:val="003E69D1"/>
    <w:rsid w:val="003F0AFA"/>
    <w:rsid w:val="003F2C29"/>
    <w:rsid w:val="003F5EDF"/>
    <w:rsid w:val="003F6168"/>
    <w:rsid w:val="003F7EAD"/>
    <w:rsid w:val="00402CB7"/>
    <w:rsid w:val="00402E34"/>
    <w:rsid w:val="0040545A"/>
    <w:rsid w:val="004078B8"/>
    <w:rsid w:val="00410DCA"/>
    <w:rsid w:val="00412D3C"/>
    <w:rsid w:val="00413675"/>
    <w:rsid w:val="004155B8"/>
    <w:rsid w:val="00417DA0"/>
    <w:rsid w:val="004225D4"/>
    <w:rsid w:val="00423685"/>
    <w:rsid w:val="00423EA6"/>
    <w:rsid w:val="00424FAE"/>
    <w:rsid w:val="00426176"/>
    <w:rsid w:val="00426DD3"/>
    <w:rsid w:val="0043002C"/>
    <w:rsid w:val="004310FF"/>
    <w:rsid w:val="00434104"/>
    <w:rsid w:val="00437E63"/>
    <w:rsid w:val="004452D4"/>
    <w:rsid w:val="00445CB3"/>
    <w:rsid w:val="00447A40"/>
    <w:rsid w:val="00447B44"/>
    <w:rsid w:val="00452D3F"/>
    <w:rsid w:val="0045431B"/>
    <w:rsid w:val="00457F46"/>
    <w:rsid w:val="0046139E"/>
    <w:rsid w:val="00466A51"/>
    <w:rsid w:val="00467157"/>
    <w:rsid w:val="004708E9"/>
    <w:rsid w:val="0047143B"/>
    <w:rsid w:val="0048017A"/>
    <w:rsid w:val="00480CB3"/>
    <w:rsid w:val="00480D61"/>
    <w:rsid w:val="0048458F"/>
    <w:rsid w:val="0048481B"/>
    <w:rsid w:val="00490775"/>
    <w:rsid w:val="00490CEC"/>
    <w:rsid w:val="00490DC9"/>
    <w:rsid w:val="00492169"/>
    <w:rsid w:val="00493882"/>
    <w:rsid w:val="0049485B"/>
    <w:rsid w:val="004A0199"/>
    <w:rsid w:val="004A0F33"/>
    <w:rsid w:val="004A1AB7"/>
    <w:rsid w:val="004A1DFE"/>
    <w:rsid w:val="004A24C6"/>
    <w:rsid w:val="004A2B68"/>
    <w:rsid w:val="004A35DB"/>
    <w:rsid w:val="004A4A80"/>
    <w:rsid w:val="004A73A3"/>
    <w:rsid w:val="004A789A"/>
    <w:rsid w:val="004A7B4A"/>
    <w:rsid w:val="004B164E"/>
    <w:rsid w:val="004C077B"/>
    <w:rsid w:val="004C3A72"/>
    <w:rsid w:val="004C3E7C"/>
    <w:rsid w:val="004C3F0A"/>
    <w:rsid w:val="004C4E37"/>
    <w:rsid w:val="004C552E"/>
    <w:rsid w:val="004C6419"/>
    <w:rsid w:val="004C7012"/>
    <w:rsid w:val="004C718D"/>
    <w:rsid w:val="004C71AA"/>
    <w:rsid w:val="004C7D0C"/>
    <w:rsid w:val="004D7A1A"/>
    <w:rsid w:val="004E44B3"/>
    <w:rsid w:val="004E6837"/>
    <w:rsid w:val="004E7F1E"/>
    <w:rsid w:val="004F094E"/>
    <w:rsid w:val="004F0F27"/>
    <w:rsid w:val="004F2410"/>
    <w:rsid w:val="004F4259"/>
    <w:rsid w:val="004F52F7"/>
    <w:rsid w:val="004F64CE"/>
    <w:rsid w:val="004F7869"/>
    <w:rsid w:val="0050510C"/>
    <w:rsid w:val="00505591"/>
    <w:rsid w:val="00505A99"/>
    <w:rsid w:val="00505F11"/>
    <w:rsid w:val="005111CD"/>
    <w:rsid w:val="00512AD7"/>
    <w:rsid w:val="00514E87"/>
    <w:rsid w:val="00515D2F"/>
    <w:rsid w:val="00520422"/>
    <w:rsid w:val="0052187E"/>
    <w:rsid w:val="005230D3"/>
    <w:rsid w:val="005232D7"/>
    <w:rsid w:val="005301FB"/>
    <w:rsid w:val="00530AD8"/>
    <w:rsid w:val="00534141"/>
    <w:rsid w:val="005346A4"/>
    <w:rsid w:val="00535AB8"/>
    <w:rsid w:val="005411CC"/>
    <w:rsid w:val="005411F2"/>
    <w:rsid w:val="0054282C"/>
    <w:rsid w:val="005435B4"/>
    <w:rsid w:val="00543B8C"/>
    <w:rsid w:val="00543FBF"/>
    <w:rsid w:val="0055072B"/>
    <w:rsid w:val="00551BBD"/>
    <w:rsid w:val="00551D52"/>
    <w:rsid w:val="0055349C"/>
    <w:rsid w:val="005537D4"/>
    <w:rsid w:val="00554EDD"/>
    <w:rsid w:val="00561601"/>
    <w:rsid w:val="00562243"/>
    <w:rsid w:val="00562E44"/>
    <w:rsid w:val="00562F35"/>
    <w:rsid w:val="00570294"/>
    <w:rsid w:val="00577B73"/>
    <w:rsid w:val="00581376"/>
    <w:rsid w:val="00584907"/>
    <w:rsid w:val="0058559C"/>
    <w:rsid w:val="00585627"/>
    <w:rsid w:val="00592560"/>
    <w:rsid w:val="00593BE1"/>
    <w:rsid w:val="00594870"/>
    <w:rsid w:val="00595646"/>
    <w:rsid w:val="00596476"/>
    <w:rsid w:val="005978C4"/>
    <w:rsid w:val="005A0524"/>
    <w:rsid w:val="005A2A6E"/>
    <w:rsid w:val="005A2DB9"/>
    <w:rsid w:val="005B039A"/>
    <w:rsid w:val="005B4B3B"/>
    <w:rsid w:val="005B5395"/>
    <w:rsid w:val="005B73E5"/>
    <w:rsid w:val="005B7AB7"/>
    <w:rsid w:val="005C26A1"/>
    <w:rsid w:val="005C2BF6"/>
    <w:rsid w:val="005C36BC"/>
    <w:rsid w:val="005D27A5"/>
    <w:rsid w:val="005D4670"/>
    <w:rsid w:val="005D5730"/>
    <w:rsid w:val="005D71F0"/>
    <w:rsid w:val="005D7E65"/>
    <w:rsid w:val="005E5CA0"/>
    <w:rsid w:val="005F7D36"/>
    <w:rsid w:val="00604C30"/>
    <w:rsid w:val="00605459"/>
    <w:rsid w:val="00611144"/>
    <w:rsid w:val="006156E9"/>
    <w:rsid w:val="006202A7"/>
    <w:rsid w:val="00620670"/>
    <w:rsid w:val="00621E8A"/>
    <w:rsid w:val="00623677"/>
    <w:rsid w:val="006257B8"/>
    <w:rsid w:val="00626498"/>
    <w:rsid w:val="00627A1E"/>
    <w:rsid w:val="00630D8F"/>
    <w:rsid w:val="00633FCF"/>
    <w:rsid w:val="00636C10"/>
    <w:rsid w:val="00641CF0"/>
    <w:rsid w:val="00644A44"/>
    <w:rsid w:val="006451DD"/>
    <w:rsid w:val="00646410"/>
    <w:rsid w:val="00647FC5"/>
    <w:rsid w:val="00651B81"/>
    <w:rsid w:val="0065745C"/>
    <w:rsid w:val="006623AD"/>
    <w:rsid w:val="00663093"/>
    <w:rsid w:val="00663547"/>
    <w:rsid w:val="006656FC"/>
    <w:rsid w:val="0066642A"/>
    <w:rsid w:val="00667A5A"/>
    <w:rsid w:val="0067293E"/>
    <w:rsid w:val="006735FF"/>
    <w:rsid w:val="00674720"/>
    <w:rsid w:val="00675DBA"/>
    <w:rsid w:val="006763F1"/>
    <w:rsid w:val="00676814"/>
    <w:rsid w:val="00680652"/>
    <w:rsid w:val="006832A8"/>
    <w:rsid w:val="00683753"/>
    <w:rsid w:val="00683EEE"/>
    <w:rsid w:val="006929DD"/>
    <w:rsid w:val="00693BF2"/>
    <w:rsid w:val="00696578"/>
    <w:rsid w:val="00696C3E"/>
    <w:rsid w:val="00697960"/>
    <w:rsid w:val="006A02B1"/>
    <w:rsid w:val="006A0B7C"/>
    <w:rsid w:val="006A3EED"/>
    <w:rsid w:val="006A53A5"/>
    <w:rsid w:val="006B2236"/>
    <w:rsid w:val="006B2FC2"/>
    <w:rsid w:val="006B3A6A"/>
    <w:rsid w:val="006B3F11"/>
    <w:rsid w:val="006B4748"/>
    <w:rsid w:val="006B6312"/>
    <w:rsid w:val="006C3347"/>
    <w:rsid w:val="006C47AE"/>
    <w:rsid w:val="006C4CB5"/>
    <w:rsid w:val="006C5C23"/>
    <w:rsid w:val="006C5FB4"/>
    <w:rsid w:val="006C7927"/>
    <w:rsid w:val="006D338F"/>
    <w:rsid w:val="006D52E0"/>
    <w:rsid w:val="006D6895"/>
    <w:rsid w:val="006D6B4C"/>
    <w:rsid w:val="006D7AA0"/>
    <w:rsid w:val="006E1880"/>
    <w:rsid w:val="006E2C15"/>
    <w:rsid w:val="006E4564"/>
    <w:rsid w:val="006E66FD"/>
    <w:rsid w:val="006F055D"/>
    <w:rsid w:val="006F0B8E"/>
    <w:rsid w:val="006F2DA6"/>
    <w:rsid w:val="006F44E6"/>
    <w:rsid w:val="006F715D"/>
    <w:rsid w:val="00702640"/>
    <w:rsid w:val="007027CB"/>
    <w:rsid w:val="0071536A"/>
    <w:rsid w:val="0071567B"/>
    <w:rsid w:val="007165ED"/>
    <w:rsid w:val="0072028F"/>
    <w:rsid w:val="00723DF2"/>
    <w:rsid w:val="00724497"/>
    <w:rsid w:val="00724B9E"/>
    <w:rsid w:val="00725022"/>
    <w:rsid w:val="00725927"/>
    <w:rsid w:val="007272B2"/>
    <w:rsid w:val="00727AD8"/>
    <w:rsid w:val="00733A47"/>
    <w:rsid w:val="00734F40"/>
    <w:rsid w:val="00736247"/>
    <w:rsid w:val="00736AB3"/>
    <w:rsid w:val="00741837"/>
    <w:rsid w:val="00741ABC"/>
    <w:rsid w:val="00745B3E"/>
    <w:rsid w:val="00745F93"/>
    <w:rsid w:val="007471E0"/>
    <w:rsid w:val="00752826"/>
    <w:rsid w:val="007546D5"/>
    <w:rsid w:val="00756A2E"/>
    <w:rsid w:val="00757374"/>
    <w:rsid w:val="00764455"/>
    <w:rsid w:val="0077040D"/>
    <w:rsid w:val="00773487"/>
    <w:rsid w:val="007827AE"/>
    <w:rsid w:val="00783B85"/>
    <w:rsid w:val="00785706"/>
    <w:rsid w:val="007876CC"/>
    <w:rsid w:val="0079014F"/>
    <w:rsid w:val="007A0890"/>
    <w:rsid w:val="007A53D5"/>
    <w:rsid w:val="007A57F2"/>
    <w:rsid w:val="007A5959"/>
    <w:rsid w:val="007A62E7"/>
    <w:rsid w:val="007B1125"/>
    <w:rsid w:val="007B17CC"/>
    <w:rsid w:val="007B1C70"/>
    <w:rsid w:val="007B2382"/>
    <w:rsid w:val="007B2580"/>
    <w:rsid w:val="007B2E16"/>
    <w:rsid w:val="007B3A5C"/>
    <w:rsid w:val="007B3D60"/>
    <w:rsid w:val="007B4A9B"/>
    <w:rsid w:val="007B6235"/>
    <w:rsid w:val="007B7C5C"/>
    <w:rsid w:val="007C0DDF"/>
    <w:rsid w:val="007C2715"/>
    <w:rsid w:val="007D073B"/>
    <w:rsid w:val="007D0794"/>
    <w:rsid w:val="007D4EFB"/>
    <w:rsid w:val="007D58D6"/>
    <w:rsid w:val="007E0298"/>
    <w:rsid w:val="007E40C3"/>
    <w:rsid w:val="007E54D5"/>
    <w:rsid w:val="007E6107"/>
    <w:rsid w:val="007E758C"/>
    <w:rsid w:val="007F0078"/>
    <w:rsid w:val="007F0618"/>
    <w:rsid w:val="007F787A"/>
    <w:rsid w:val="00800923"/>
    <w:rsid w:val="00801387"/>
    <w:rsid w:val="00802490"/>
    <w:rsid w:val="00803390"/>
    <w:rsid w:val="00803A23"/>
    <w:rsid w:val="00817325"/>
    <w:rsid w:val="00823D80"/>
    <w:rsid w:val="00831560"/>
    <w:rsid w:val="008328E9"/>
    <w:rsid w:val="00842A98"/>
    <w:rsid w:val="00842DB0"/>
    <w:rsid w:val="008450A4"/>
    <w:rsid w:val="00860372"/>
    <w:rsid w:val="00861DB2"/>
    <w:rsid w:val="0087518C"/>
    <w:rsid w:val="008773EF"/>
    <w:rsid w:val="00884942"/>
    <w:rsid w:val="00885E63"/>
    <w:rsid w:val="00886309"/>
    <w:rsid w:val="00886A45"/>
    <w:rsid w:val="00887207"/>
    <w:rsid w:val="00893E54"/>
    <w:rsid w:val="00894627"/>
    <w:rsid w:val="00895872"/>
    <w:rsid w:val="008A0005"/>
    <w:rsid w:val="008A0C21"/>
    <w:rsid w:val="008A1E41"/>
    <w:rsid w:val="008B486D"/>
    <w:rsid w:val="008B7F7F"/>
    <w:rsid w:val="008C05B9"/>
    <w:rsid w:val="008C0DE8"/>
    <w:rsid w:val="008C1B45"/>
    <w:rsid w:val="008C484F"/>
    <w:rsid w:val="008D32FF"/>
    <w:rsid w:val="008D530F"/>
    <w:rsid w:val="008E0097"/>
    <w:rsid w:val="008E3BC9"/>
    <w:rsid w:val="008F0BA8"/>
    <w:rsid w:val="008F1EBE"/>
    <w:rsid w:val="008F34AD"/>
    <w:rsid w:val="008F3B17"/>
    <w:rsid w:val="008F6A79"/>
    <w:rsid w:val="00901631"/>
    <w:rsid w:val="00901AA2"/>
    <w:rsid w:val="009037AE"/>
    <w:rsid w:val="00904C14"/>
    <w:rsid w:val="00904E60"/>
    <w:rsid w:val="00904F13"/>
    <w:rsid w:val="00905075"/>
    <w:rsid w:val="00905DF9"/>
    <w:rsid w:val="00907502"/>
    <w:rsid w:val="0091276C"/>
    <w:rsid w:val="00914245"/>
    <w:rsid w:val="00915B66"/>
    <w:rsid w:val="0091651D"/>
    <w:rsid w:val="00917A68"/>
    <w:rsid w:val="009221F1"/>
    <w:rsid w:val="0092376E"/>
    <w:rsid w:val="009247C2"/>
    <w:rsid w:val="00927EC6"/>
    <w:rsid w:val="009333EB"/>
    <w:rsid w:val="00933A29"/>
    <w:rsid w:val="00934095"/>
    <w:rsid w:val="0093737C"/>
    <w:rsid w:val="00940048"/>
    <w:rsid w:val="00940F1C"/>
    <w:rsid w:val="009505FE"/>
    <w:rsid w:val="00952183"/>
    <w:rsid w:val="00953899"/>
    <w:rsid w:val="009575E3"/>
    <w:rsid w:val="00960B11"/>
    <w:rsid w:val="009627FA"/>
    <w:rsid w:val="009645D9"/>
    <w:rsid w:val="0096482F"/>
    <w:rsid w:val="00973189"/>
    <w:rsid w:val="00974308"/>
    <w:rsid w:val="0097443D"/>
    <w:rsid w:val="009749A0"/>
    <w:rsid w:val="009756D1"/>
    <w:rsid w:val="009764D7"/>
    <w:rsid w:val="00977269"/>
    <w:rsid w:val="00982DB9"/>
    <w:rsid w:val="00987C45"/>
    <w:rsid w:val="00987E87"/>
    <w:rsid w:val="009900EA"/>
    <w:rsid w:val="00993701"/>
    <w:rsid w:val="00994114"/>
    <w:rsid w:val="009944FC"/>
    <w:rsid w:val="00996574"/>
    <w:rsid w:val="009972BF"/>
    <w:rsid w:val="009A521A"/>
    <w:rsid w:val="009B096B"/>
    <w:rsid w:val="009B1258"/>
    <w:rsid w:val="009B1522"/>
    <w:rsid w:val="009B1E56"/>
    <w:rsid w:val="009B3292"/>
    <w:rsid w:val="009B4F98"/>
    <w:rsid w:val="009B60D7"/>
    <w:rsid w:val="009B706E"/>
    <w:rsid w:val="009C19AC"/>
    <w:rsid w:val="009C2606"/>
    <w:rsid w:val="009D1759"/>
    <w:rsid w:val="009D6576"/>
    <w:rsid w:val="009D6A51"/>
    <w:rsid w:val="009D710E"/>
    <w:rsid w:val="009E2186"/>
    <w:rsid w:val="009E3491"/>
    <w:rsid w:val="009E406E"/>
    <w:rsid w:val="009E4966"/>
    <w:rsid w:val="009E699F"/>
    <w:rsid w:val="009F5E59"/>
    <w:rsid w:val="00A022DE"/>
    <w:rsid w:val="00A036A4"/>
    <w:rsid w:val="00A04529"/>
    <w:rsid w:val="00A063EE"/>
    <w:rsid w:val="00A12255"/>
    <w:rsid w:val="00A1228B"/>
    <w:rsid w:val="00A13D5B"/>
    <w:rsid w:val="00A20C46"/>
    <w:rsid w:val="00A2145E"/>
    <w:rsid w:val="00A321D0"/>
    <w:rsid w:val="00A33FA9"/>
    <w:rsid w:val="00A42324"/>
    <w:rsid w:val="00A43B11"/>
    <w:rsid w:val="00A44082"/>
    <w:rsid w:val="00A53C1C"/>
    <w:rsid w:val="00A54912"/>
    <w:rsid w:val="00A54B55"/>
    <w:rsid w:val="00A55682"/>
    <w:rsid w:val="00A62D56"/>
    <w:rsid w:val="00A62F76"/>
    <w:rsid w:val="00A66033"/>
    <w:rsid w:val="00A71FDE"/>
    <w:rsid w:val="00A832EB"/>
    <w:rsid w:val="00A86F67"/>
    <w:rsid w:val="00A93572"/>
    <w:rsid w:val="00AA2E77"/>
    <w:rsid w:val="00AA3A15"/>
    <w:rsid w:val="00AA53E1"/>
    <w:rsid w:val="00AA646E"/>
    <w:rsid w:val="00AA6F58"/>
    <w:rsid w:val="00AB7882"/>
    <w:rsid w:val="00AC01B0"/>
    <w:rsid w:val="00AC1E27"/>
    <w:rsid w:val="00AC3CE2"/>
    <w:rsid w:val="00AC4D06"/>
    <w:rsid w:val="00AC4ECB"/>
    <w:rsid w:val="00AC6647"/>
    <w:rsid w:val="00AD1996"/>
    <w:rsid w:val="00AD2A7E"/>
    <w:rsid w:val="00AE1D8C"/>
    <w:rsid w:val="00AE4C8D"/>
    <w:rsid w:val="00AE4F54"/>
    <w:rsid w:val="00AE7334"/>
    <w:rsid w:val="00AF05BB"/>
    <w:rsid w:val="00AF0A92"/>
    <w:rsid w:val="00AF11BC"/>
    <w:rsid w:val="00AF36F2"/>
    <w:rsid w:val="00AF44A4"/>
    <w:rsid w:val="00AF4A3F"/>
    <w:rsid w:val="00AF6D9D"/>
    <w:rsid w:val="00B0185D"/>
    <w:rsid w:val="00B01898"/>
    <w:rsid w:val="00B0597D"/>
    <w:rsid w:val="00B06990"/>
    <w:rsid w:val="00B07810"/>
    <w:rsid w:val="00B14556"/>
    <w:rsid w:val="00B14E14"/>
    <w:rsid w:val="00B2085D"/>
    <w:rsid w:val="00B208E3"/>
    <w:rsid w:val="00B21B71"/>
    <w:rsid w:val="00B21C7A"/>
    <w:rsid w:val="00B2475F"/>
    <w:rsid w:val="00B24EA6"/>
    <w:rsid w:val="00B24F09"/>
    <w:rsid w:val="00B2621C"/>
    <w:rsid w:val="00B340AE"/>
    <w:rsid w:val="00B3783A"/>
    <w:rsid w:val="00B4198E"/>
    <w:rsid w:val="00B42A36"/>
    <w:rsid w:val="00B4627A"/>
    <w:rsid w:val="00B50ED9"/>
    <w:rsid w:val="00B51AFC"/>
    <w:rsid w:val="00B537C0"/>
    <w:rsid w:val="00B556A0"/>
    <w:rsid w:val="00B567A2"/>
    <w:rsid w:val="00B61B4F"/>
    <w:rsid w:val="00B6345A"/>
    <w:rsid w:val="00B66172"/>
    <w:rsid w:val="00B72188"/>
    <w:rsid w:val="00B75C5F"/>
    <w:rsid w:val="00B80035"/>
    <w:rsid w:val="00B80176"/>
    <w:rsid w:val="00B805D8"/>
    <w:rsid w:val="00B81BEE"/>
    <w:rsid w:val="00B8325B"/>
    <w:rsid w:val="00B87C50"/>
    <w:rsid w:val="00B91972"/>
    <w:rsid w:val="00B93636"/>
    <w:rsid w:val="00B9727B"/>
    <w:rsid w:val="00BA09D8"/>
    <w:rsid w:val="00BA1873"/>
    <w:rsid w:val="00BA787E"/>
    <w:rsid w:val="00BA7C3C"/>
    <w:rsid w:val="00BB47EF"/>
    <w:rsid w:val="00BB7232"/>
    <w:rsid w:val="00BC3BEA"/>
    <w:rsid w:val="00BC41FA"/>
    <w:rsid w:val="00BC5795"/>
    <w:rsid w:val="00BD0214"/>
    <w:rsid w:val="00BD2180"/>
    <w:rsid w:val="00BD2E0A"/>
    <w:rsid w:val="00BD42D3"/>
    <w:rsid w:val="00BD433D"/>
    <w:rsid w:val="00BE220C"/>
    <w:rsid w:val="00BE29D3"/>
    <w:rsid w:val="00BE4AE3"/>
    <w:rsid w:val="00BE4EC0"/>
    <w:rsid w:val="00BE508B"/>
    <w:rsid w:val="00BE5700"/>
    <w:rsid w:val="00BE7B53"/>
    <w:rsid w:val="00BE7B5E"/>
    <w:rsid w:val="00BE7C87"/>
    <w:rsid w:val="00BF1C8E"/>
    <w:rsid w:val="00BF2943"/>
    <w:rsid w:val="00BF3958"/>
    <w:rsid w:val="00BF3AC7"/>
    <w:rsid w:val="00C043FF"/>
    <w:rsid w:val="00C11411"/>
    <w:rsid w:val="00C13C12"/>
    <w:rsid w:val="00C2716E"/>
    <w:rsid w:val="00C27C53"/>
    <w:rsid w:val="00C3296F"/>
    <w:rsid w:val="00C32BC9"/>
    <w:rsid w:val="00C33D03"/>
    <w:rsid w:val="00C35BAE"/>
    <w:rsid w:val="00C4218E"/>
    <w:rsid w:val="00C469F9"/>
    <w:rsid w:val="00C472CF"/>
    <w:rsid w:val="00C47AAE"/>
    <w:rsid w:val="00C5405E"/>
    <w:rsid w:val="00C60F48"/>
    <w:rsid w:val="00C629D0"/>
    <w:rsid w:val="00C668EF"/>
    <w:rsid w:val="00C66FDE"/>
    <w:rsid w:val="00C7513D"/>
    <w:rsid w:val="00C752E2"/>
    <w:rsid w:val="00C76718"/>
    <w:rsid w:val="00C76DD4"/>
    <w:rsid w:val="00C862D8"/>
    <w:rsid w:val="00C90A79"/>
    <w:rsid w:val="00C90E7F"/>
    <w:rsid w:val="00C91708"/>
    <w:rsid w:val="00C9417F"/>
    <w:rsid w:val="00CA2BF4"/>
    <w:rsid w:val="00CA59AB"/>
    <w:rsid w:val="00CA632E"/>
    <w:rsid w:val="00CB4739"/>
    <w:rsid w:val="00CB54AF"/>
    <w:rsid w:val="00CB70F7"/>
    <w:rsid w:val="00CC10E1"/>
    <w:rsid w:val="00CC6D8B"/>
    <w:rsid w:val="00CD0B97"/>
    <w:rsid w:val="00CD33CE"/>
    <w:rsid w:val="00CD5281"/>
    <w:rsid w:val="00CD63AD"/>
    <w:rsid w:val="00CE00D4"/>
    <w:rsid w:val="00CE1438"/>
    <w:rsid w:val="00CE2246"/>
    <w:rsid w:val="00CE254D"/>
    <w:rsid w:val="00CE5403"/>
    <w:rsid w:val="00CF29C4"/>
    <w:rsid w:val="00CF3037"/>
    <w:rsid w:val="00CF66A3"/>
    <w:rsid w:val="00D00214"/>
    <w:rsid w:val="00D015BB"/>
    <w:rsid w:val="00D02FE7"/>
    <w:rsid w:val="00D042BE"/>
    <w:rsid w:val="00D1570C"/>
    <w:rsid w:val="00D172AC"/>
    <w:rsid w:val="00D2704E"/>
    <w:rsid w:val="00D27EE6"/>
    <w:rsid w:val="00D30A6D"/>
    <w:rsid w:val="00D31AC9"/>
    <w:rsid w:val="00D324D2"/>
    <w:rsid w:val="00D422E6"/>
    <w:rsid w:val="00D459C3"/>
    <w:rsid w:val="00D469F4"/>
    <w:rsid w:val="00D51B12"/>
    <w:rsid w:val="00D52EC6"/>
    <w:rsid w:val="00D53FB2"/>
    <w:rsid w:val="00D5567D"/>
    <w:rsid w:val="00D572A9"/>
    <w:rsid w:val="00D57A92"/>
    <w:rsid w:val="00D62513"/>
    <w:rsid w:val="00D62B1E"/>
    <w:rsid w:val="00D63A5C"/>
    <w:rsid w:val="00D73AB7"/>
    <w:rsid w:val="00D74E14"/>
    <w:rsid w:val="00D800AB"/>
    <w:rsid w:val="00D811D9"/>
    <w:rsid w:val="00D82D81"/>
    <w:rsid w:val="00D8407F"/>
    <w:rsid w:val="00D86625"/>
    <w:rsid w:val="00D90C95"/>
    <w:rsid w:val="00D92720"/>
    <w:rsid w:val="00D94037"/>
    <w:rsid w:val="00D94B51"/>
    <w:rsid w:val="00D963B3"/>
    <w:rsid w:val="00D97864"/>
    <w:rsid w:val="00D97CF5"/>
    <w:rsid w:val="00DA55F4"/>
    <w:rsid w:val="00DA7898"/>
    <w:rsid w:val="00DB4548"/>
    <w:rsid w:val="00DB4D42"/>
    <w:rsid w:val="00DC0498"/>
    <w:rsid w:val="00DC339E"/>
    <w:rsid w:val="00DC5192"/>
    <w:rsid w:val="00DC7944"/>
    <w:rsid w:val="00DD064B"/>
    <w:rsid w:val="00DD131C"/>
    <w:rsid w:val="00DD2390"/>
    <w:rsid w:val="00DD4462"/>
    <w:rsid w:val="00DD4DC7"/>
    <w:rsid w:val="00DD5FAF"/>
    <w:rsid w:val="00DD6182"/>
    <w:rsid w:val="00DE18AD"/>
    <w:rsid w:val="00DE2625"/>
    <w:rsid w:val="00DE2C0A"/>
    <w:rsid w:val="00DE3B4E"/>
    <w:rsid w:val="00DE5D68"/>
    <w:rsid w:val="00DF2A31"/>
    <w:rsid w:val="00DF2EE4"/>
    <w:rsid w:val="00DF4165"/>
    <w:rsid w:val="00DF49F9"/>
    <w:rsid w:val="00DF68D2"/>
    <w:rsid w:val="00DF791B"/>
    <w:rsid w:val="00E0371E"/>
    <w:rsid w:val="00E11BCC"/>
    <w:rsid w:val="00E1493A"/>
    <w:rsid w:val="00E15B88"/>
    <w:rsid w:val="00E16475"/>
    <w:rsid w:val="00E311A8"/>
    <w:rsid w:val="00E33077"/>
    <w:rsid w:val="00E413A7"/>
    <w:rsid w:val="00E4381B"/>
    <w:rsid w:val="00E43CD8"/>
    <w:rsid w:val="00E44F4D"/>
    <w:rsid w:val="00E4695C"/>
    <w:rsid w:val="00E52019"/>
    <w:rsid w:val="00E5312F"/>
    <w:rsid w:val="00E545DB"/>
    <w:rsid w:val="00E5571B"/>
    <w:rsid w:val="00E55E0C"/>
    <w:rsid w:val="00E55F40"/>
    <w:rsid w:val="00E564B1"/>
    <w:rsid w:val="00E56781"/>
    <w:rsid w:val="00E6034D"/>
    <w:rsid w:val="00E60DA3"/>
    <w:rsid w:val="00E63C90"/>
    <w:rsid w:val="00E63F8B"/>
    <w:rsid w:val="00E6482B"/>
    <w:rsid w:val="00E663C3"/>
    <w:rsid w:val="00E81144"/>
    <w:rsid w:val="00E8613C"/>
    <w:rsid w:val="00E91ED0"/>
    <w:rsid w:val="00E93129"/>
    <w:rsid w:val="00E94950"/>
    <w:rsid w:val="00EA048A"/>
    <w:rsid w:val="00EA0B6F"/>
    <w:rsid w:val="00EA2459"/>
    <w:rsid w:val="00EA2688"/>
    <w:rsid w:val="00EA26C8"/>
    <w:rsid w:val="00EA29A3"/>
    <w:rsid w:val="00EA55C3"/>
    <w:rsid w:val="00EA7E98"/>
    <w:rsid w:val="00EB127C"/>
    <w:rsid w:val="00EB7F1B"/>
    <w:rsid w:val="00EC29EC"/>
    <w:rsid w:val="00EC31C1"/>
    <w:rsid w:val="00EC3B97"/>
    <w:rsid w:val="00EC5D6D"/>
    <w:rsid w:val="00ED09A5"/>
    <w:rsid w:val="00ED49EA"/>
    <w:rsid w:val="00ED5375"/>
    <w:rsid w:val="00ED5EC5"/>
    <w:rsid w:val="00EE0298"/>
    <w:rsid w:val="00EE0D46"/>
    <w:rsid w:val="00EE6714"/>
    <w:rsid w:val="00EE726A"/>
    <w:rsid w:val="00EF0300"/>
    <w:rsid w:val="00EF0AAF"/>
    <w:rsid w:val="00EF27F4"/>
    <w:rsid w:val="00EF3EAD"/>
    <w:rsid w:val="00EF4418"/>
    <w:rsid w:val="00EF5BEA"/>
    <w:rsid w:val="00EF6625"/>
    <w:rsid w:val="00EF66EF"/>
    <w:rsid w:val="00F0093E"/>
    <w:rsid w:val="00F00A4F"/>
    <w:rsid w:val="00F01FFF"/>
    <w:rsid w:val="00F0451E"/>
    <w:rsid w:val="00F04B05"/>
    <w:rsid w:val="00F07254"/>
    <w:rsid w:val="00F11F0F"/>
    <w:rsid w:val="00F13D27"/>
    <w:rsid w:val="00F167C4"/>
    <w:rsid w:val="00F16B1F"/>
    <w:rsid w:val="00F24D0D"/>
    <w:rsid w:val="00F25D89"/>
    <w:rsid w:val="00F267B9"/>
    <w:rsid w:val="00F30475"/>
    <w:rsid w:val="00F30E0F"/>
    <w:rsid w:val="00F3278F"/>
    <w:rsid w:val="00F33FFF"/>
    <w:rsid w:val="00F34854"/>
    <w:rsid w:val="00F35FBE"/>
    <w:rsid w:val="00F4214C"/>
    <w:rsid w:val="00F43CF3"/>
    <w:rsid w:val="00F4596F"/>
    <w:rsid w:val="00F45D27"/>
    <w:rsid w:val="00F4685C"/>
    <w:rsid w:val="00F46D80"/>
    <w:rsid w:val="00F540E7"/>
    <w:rsid w:val="00F60270"/>
    <w:rsid w:val="00F62EBE"/>
    <w:rsid w:val="00F6338B"/>
    <w:rsid w:val="00F71534"/>
    <w:rsid w:val="00F73762"/>
    <w:rsid w:val="00F743DA"/>
    <w:rsid w:val="00F75A2F"/>
    <w:rsid w:val="00F802C8"/>
    <w:rsid w:val="00F81403"/>
    <w:rsid w:val="00F82274"/>
    <w:rsid w:val="00F82CE7"/>
    <w:rsid w:val="00F877C4"/>
    <w:rsid w:val="00F9163D"/>
    <w:rsid w:val="00F93B1B"/>
    <w:rsid w:val="00F965B7"/>
    <w:rsid w:val="00F96BAB"/>
    <w:rsid w:val="00F96D54"/>
    <w:rsid w:val="00F96E91"/>
    <w:rsid w:val="00F97C34"/>
    <w:rsid w:val="00FA0912"/>
    <w:rsid w:val="00FA22D3"/>
    <w:rsid w:val="00FA3747"/>
    <w:rsid w:val="00FA4F5B"/>
    <w:rsid w:val="00FA6D7F"/>
    <w:rsid w:val="00FB478A"/>
    <w:rsid w:val="00FB56DC"/>
    <w:rsid w:val="00FB673C"/>
    <w:rsid w:val="00FC014B"/>
    <w:rsid w:val="00FC0F5C"/>
    <w:rsid w:val="00FC272E"/>
    <w:rsid w:val="00FC30B2"/>
    <w:rsid w:val="00FC60E3"/>
    <w:rsid w:val="00FC7A8C"/>
    <w:rsid w:val="00FD1DCF"/>
    <w:rsid w:val="00FD2271"/>
    <w:rsid w:val="00FD7677"/>
    <w:rsid w:val="00FE23C6"/>
    <w:rsid w:val="00FE745F"/>
    <w:rsid w:val="00FF07B5"/>
    <w:rsid w:val="00FF2204"/>
    <w:rsid w:val="00FF43F4"/>
    <w:rsid w:val="00FF464D"/>
    <w:rsid w:val="00FF512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BD0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663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77269"/>
    <w:rPr>
      <w:color w:val="0000FF"/>
      <w:u w:val="single"/>
    </w:rPr>
  </w:style>
  <w:style w:type="paragraph" w:styleId="Odlomakpopisa">
    <w:name w:val="List Paragraph"/>
    <w:basedOn w:val="Normal"/>
    <w:uiPriority w:val="34"/>
    <w:qFormat/>
    <w:rsid w:val="00FC7A8C"/>
    <w:pPr>
      <w:ind w:left="720"/>
      <w:contextualSpacing/>
    </w:pPr>
  </w:style>
  <w:style w:type="paragraph" w:styleId="Tekstbalonia">
    <w:name w:val="Balloon Text"/>
    <w:basedOn w:val="Normal"/>
    <w:link w:val="TekstbaloniaChar"/>
    <w:uiPriority w:val="99"/>
    <w:semiHidden/>
    <w:unhideWhenUsed/>
    <w:rsid w:val="0081732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7325"/>
    <w:rPr>
      <w:rFonts w:ascii="Tahoma" w:hAnsi="Tahoma" w:cs="Tahoma"/>
      <w:sz w:val="16"/>
      <w:szCs w:val="16"/>
    </w:rPr>
  </w:style>
  <w:style w:type="table" w:styleId="Reetkatablice">
    <w:name w:val="Table Grid"/>
    <w:basedOn w:val="Obinatablica"/>
    <w:uiPriority w:val="59"/>
    <w:rsid w:val="00E43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30337D"/>
    <w:rPr>
      <w:rFonts w:ascii="TimesNewRomanPSMT" w:hAnsi="TimesNewRomanPSMT" w:hint="default"/>
      <w:b w:val="0"/>
      <w:bCs w:val="0"/>
      <w:i w:val="0"/>
      <w:iCs w:val="0"/>
      <w:color w:val="000000"/>
      <w:sz w:val="22"/>
      <w:szCs w:val="22"/>
    </w:rPr>
  </w:style>
  <w:style w:type="character" w:customStyle="1" w:styleId="fontstyle21">
    <w:name w:val="fontstyle21"/>
    <w:basedOn w:val="Zadanifontodlomka"/>
    <w:rsid w:val="003A0286"/>
    <w:rPr>
      <w:rFonts w:ascii="SymbolMT" w:hAnsi="SymbolMT" w:hint="default"/>
      <w:b w:val="0"/>
      <w:bCs w:val="0"/>
      <w:i w:val="0"/>
      <w:iCs w:val="0"/>
      <w:color w:val="000000"/>
      <w:sz w:val="22"/>
      <w:szCs w:val="22"/>
    </w:rPr>
  </w:style>
  <w:style w:type="character" w:customStyle="1" w:styleId="Naslov1Char">
    <w:name w:val="Naslov 1 Char"/>
    <w:basedOn w:val="Zadanifontodlomka"/>
    <w:link w:val="Naslov1"/>
    <w:uiPriority w:val="9"/>
    <w:rsid w:val="00BD0214"/>
    <w:rPr>
      <w:rFonts w:asciiTheme="majorHAnsi" w:eastAsiaTheme="majorEastAsia" w:hAnsiTheme="majorHAnsi" w:cstheme="majorBidi"/>
      <w:b/>
      <w:bCs/>
      <w:color w:val="365F91" w:themeColor="accent1" w:themeShade="BF"/>
      <w:sz w:val="28"/>
      <w:szCs w:val="28"/>
    </w:rPr>
  </w:style>
  <w:style w:type="character" w:styleId="Naglaeno">
    <w:name w:val="Strong"/>
    <w:basedOn w:val="Zadanifontodlomka"/>
    <w:uiPriority w:val="22"/>
    <w:qFormat/>
    <w:rsid w:val="001023BF"/>
    <w:rPr>
      <w:b/>
      <w:bCs/>
    </w:rPr>
  </w:style>
  <w:style w:type="paragraph" w:styleId="Zaglavlje">
    <w:name w:val="header"/>
    <w:basedOn w:val="Normal"/>
    <w:link w:val="ZaglavljeChar"/>
    <w:uiPriority w:val="99"/>
    <w:unhideWhenUsed/>
    <w:rsid w:val="007F06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F0618"/>
  </w:style>
  <w:style w:type="paragraph" w:styleId="Podnoje">
    <w:name w:val="footer"/>
    <w:basedOn w:val="Normal"/>
    <w:link w:val="PodnojeChar"/>
    <w:uiPriority w:val="99"/>
    <w:unhideWhenUsed/>
    <w:rsid w:val="007F06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F0618"/>
  </w:style>
  <w:style w:type="paragraph" w:styleId="Tekstfusnote">
    <w:name w:val="footnote text"/>
    <w:basedOn w:val="Normal"/>
    <w:link w:val="TekstfusnoteChar"/>
    <w:uiPriority w:val="99"/>
    <w:semiHidden/>
    <w:unhideWhenUsed/>
    <w:rsid w:val="00490DC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90DC9"/>
    <w:rPr>
      <w:sz w:val="20"/>
      <w:szCs w:val="20"/>
    </w:rPr>
  </w:style>
  <w:style w:type="character" w:styleId="Referencafusnote">
    <w:name w:val="footnote reference"/>
    <w:basedOn w:val="Zadanifontodlomka"/>
    <w:uiPriority w:val="99"/>
    <w:semiHidden/>
    <w:unhideWhenUsed/>
    <w:rsid w:val="00490DC9"/>
    <w:rPr>
      <w:vertAlign w:val="superscript"/>
    </w:rPr>
  </w:style>
  <w:style w:type="character" w:customStyle="1" w:styleId="Naslov2Char">
    <w:name w:val="Naslov 2 Char"/>
    <w:basedOn w:val="Zadanifontodlomka"/>
    <w:link w:val="Naslov2"/>
    <w:uiPriority w:val="9"/>
    <w:rsid w:val="00663093"/>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5411CC"/>
    <w:pPr>
      <w:outlineLvl w:val="9"/>
    </w:pPr>
    <w:rPr>
      <w:lang w:val="en-US"/>
    </w:rPr>
  </w:style>
  <w:style w:type="paragraph" w:styleId="Sadraj1">
    <w:name w:val="toc 1"/>
    <w:basedOn w:val="Normal"/>
    <w:next w:val="Normal"/>
    <w:autoRedefine/>
    <w:uiPriority w:val="39"/>
    <w:unhideWhenUsed/>
    <w:rsid w:val="005411CC"/>
    <w:pPr>
      <w:spacing w:after="100"/>
    </w:pPr>
  </w:style>
  <w:style w:type="paragraph" w:styleId="Sadraj2">
    <w:name w:val="toc 2"/>
    <w:basedOn w:val="Normal"/>
    <w:next w:val="Normal"/>
    <w:autoRedefine/>
    <w:uiPriority w:val="39"/>
    <w:unhideWhenUsed/>
    <w:rsid w:val="005411CC"/>
    <w:pPr>
      <w:spacing w:after="100"/>
      <w:ind w:left="220"/>
    </w:pPr>
  </w:style>
  <w:style w:type="character" w:styleId="Referencakomentara">
    <w:name w:val="annotation reference"/>
    <w:basedOn w:val="Zadanifontodlomka"/>
    <w:uiPriority w:val="99"/>
    <w:semiHidden/>
    <w:unhideWhenUsed/>
    <w:rsid w:val="00BB47EF"/>
    <w:rPr>
      <w:sz w:val="16"/>
      <w:szCs w:val="16"/>
    </w:rPr>
  </w:style>
  <w:style w:type="paragraph" w:styleId="Tekstkomentara">
    <w:name w:val="annotation text"/>
    <w:basedOn w:val="Normal"/>
    <w:link w:val="TekstkomentaraChar"/>
    <w:uiPriority w:val="99"/>
    <w:semiHidden/>
    <w:unhideWhenUsed/>
    <w:rsid w:val="00BB47EF"/>
    <w:pPr>
      <w:spacing w:line="240" w:lineRule="auto"/>
    </w:pPr>
    <w:rPr>
      <w:sz w:val="20"/>
      <w:szCs w:val="20"/>
    </w:rPr>
  </w:style>
  <w:style w:type="character" w:customStyle="1" w:styleId="TekstkomentaraChar">
    <w:name w:val="Tekst komentara Char"/>
    <w:basedOn w:val="Zadanifontodlomka"/>
    <w:link w:val="Tekstkomentara"/>
    <w:uiPriority w:val="99"/>
    <w:semiHidden/>
    <w:rsid w:val="00BB47EF"/>
    <w:rPr>
      <w:sz w:val="20"/>
      <w:szCs w:val="20"/>
    </w:rPr>
  </w:style>
  <w:style w:type="paragraph" w:styleId="Predmetkomentara">
    <w:name w:val="annotation subject"/>
    <w:basedOn w:val="Tekstkomentara"/>
    <w:next w:val="Tekstkomentara"/>
    <w:link w:val="PredmetkomentaraChar"/>
    <w:uiPriority w:val="99"/>
    <w:semiHidden/>
    <w:unhideWhenUsed/>
    <w:rsid w:val="00BB47EF"/>
    <w:rPr>
      <w:b/>
      <w:bCs/>
    </w:rPr>
  </w:style>
  <w:style w:type="character" w:customStyle="1" w:styleId="PredmetkomentaraChar">
    <w:name w:val="Predmet komentara Char"/>
    <w:basedOn w:val="TekstkomentaraChar"/>
    <w:link w:val="Predmetkomentara"/>
    <w:uiPriority w:val="99"/>
    <w:semiHidden/>
    <w:rsid w:val="00BB47EF"/>
    <w:rPr>
      <w:b/>
      <w:bCs/>
      <w:sz w:val="20"/>
      <w:szCs w:val="20"/>
    </w:rPr>
  </w:style>
  <w:style w:type="paragraph" w:styleId="Tekstkrajnjebiljeke">
    <w:name w:val="endnote text"/>
    <w:basedOn w:val="Normal"/>
    <w:link w:val="TekstkrajnjebiljekeChar"/>
    <w:uiPriority w:val="99"/>
    <w:semiHidden/>
    <w:unhideWhenUsed/>
    <w:rsid w:val="00CB70F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CB70F7"/>
    <w:rPr>
      <w:sz w:val="20"/>
      <w:szCs w:val="20"/>
    </w:rPr>
  </w:style>
  <w:style w:type="character" w:styleId="Referencakrajnjebiljeke">
    <w:name w:val="endnote reference"/>
    <w:basedOn w:val="Zadanifontodlomka"/>
    <w:uiPriority w:val="99"/>
    <w:semiHidden/>
    <w:unhideWhenUsed/>
    <w:rsid w:val="00CB70F7"/>
    <w:rPr>
      <w:vertAlign w:val="superscript"/>
    </w:rPr>
  </w:style>
  <w:style w:type="character" w:customStyle="1" w:styleId="UnresolvedMention">
    <w:name w:val="Unresolved Mention"/>
    <w:basedOn w:val="Zadanifontodlomka"/>
    <w:uiPriority w:val="99"/>
    <w:semiHidden/>
    <w:unhideWhenUsed/>
    <w:rsid w:val="00733A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BD0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663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77269"/>
    <w:rPr>
      <w:color w:val="0000FF"/>
      <w:u w:val="single"/>
    </w:rPr>
  </w:style>
  <w:style w:type="paragraph" w:styleId="Odlomakpopisa">
    <w:name w:val="List Paragraph"/>
    <w:basedOn w:val="Normal"/>
    <w:uiPriority w:val="34"/>
    <w:qFormat/>
    <w:rsid w:val="00FC7A8C"/>
    <w:pPr>
      <w:ind w:left="720"/>
      <w:contextualSpacing/>
    </w:pPr>
  </w:style>
  <w:style w:type="paragraph" w:styleId="Tekstbalonia">
    <w:name w:val="Balloon Text"/>
    <w:basedOn w:val="Normal"/>
    <w:link w:val="TekstbaloniaChar"/>
    <w:uiPriority w:val="99"/>
    <w:semiHidden/>
    <w:unhideWhenUsed/>
    <w:rsid w:val="0081732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7325"/>
    <w:rPr>
      <w:rFonts w:ascii="Tahoma" w:hAnsi="Tahoma" w:cs="Tahoma"/>
      <w:sz w:val="16"/>
      <w:szCs w:val="16"/>
    </w:rPr>
  </w:style>
  <w:style w:type="table" w:styleId="Reetkatablice">
    <w:name w:val="Table Grid"/>
    <w:basedOn w:val="Obinatablica"/>
    <w:uiPriority w:val="59"/>
    <w:rsid w:val="00E43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30337D"/>
    <w:rPr>
      <w:rFonts w:ascii="TimesNewRomanPSMT" w:hAnsi="TimesNewRomanPSMT" w:hint="default"/>
      <w:b w:val="0"/>
      <w:bCs w:val="0"/>
      <w:i w:val="0"/>
      <w:iCs w:val="0"/>
      <w:color w:val="000000"/>
      <w:sz w:val="22"/>
      <w:szCs w:val="22"/>
    </w:rPr>
  </w:style>
  <w:style w:type="character" w:customStyle="1" w:styleId="fontstyle21">
    <w:name w:val="fontstyle21"/>
    <w:basedOn w:val="Zadanifontodlomka"/>
    <w:rsid w:val="003A0286"/>
    <w:rPr>
      <w:rFonts w:ascii="SymbolMT" w:hAnsi="SymbolMT" w:hint="default"/>
      <w:b w:val="0"/>
      <w:bCs w:val="0"/>
      <w:i w:val="0"/>
      <w:iCs w:val="0"/>
      <w:color w:val="000000"/>
      <w:sz w:val="22"/>
      <w:szCs w:val="22"/>
    </w:rPr>
  </w:style>
  <w:style w:type="character" w:customStyle="1" w:styleId="Naslov1Char">
    <w:name w:val="Naslov 1 Char"/>
    <w:basedOn w:val="Zadanifontodlomka"/>
    <w:link w:val="Naslov1"/>
    <w:uiPriority w:val="9"/>
    <w:rsid w:val="00BD0214"/>
    <w:rPr>
      <w:rFonts w:asciiTheme="majorHAnsi" w:eastAsiaTheme="majorEastAsia" w:hAnsiTheme="majorHAnsi" w:cstheme="majorBidi"/>
      <w:b/>
      <w:bCs/>
      <w:color w:val="365F91" w:themeColor="accent1" w:themeShade="BF"/>
      <w:sz w:val="28"/>
      <w:szCs w:val="28"/>
    </w:rPr>
  </w:style>
  <w:style w:type="character" w:styleId="Naglaeno">
    <w:name w:val="Strong"/>
    <w:basedOn w:val="Zadanifontodlomka"/>
    <w:uiPriority w:val="22"/>
    <w:qFormat/>
    <w:rsid w:val="001023BF"/>
    <w:rPr>
      <w:b/>
      <w:bCs/>
    </w:rPr>
  </w:style>
  <w:style w:type="paragraph" w:styleId="Zaglavlje">
    <w:name w:val="header"/>
    <w:basedOn w:val="Normal"/>
    <w:link w:val="ZaglavljeChar"/>
    <w:uiPriority w:val="99"/>
    <w:unhideWhenUsed/>
    <w:rsid w:val="007F06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F0618"/>
  </w:style>
  <w:style w:type="paragraph" w:styleId="Podnoje">
    <w:name w:val="footer"/>
    <w:basedOn w:val="Normal"/>
    <w:link w:val="PodnojeChar"/>
    <w:uiPriority w:val="99"/>
    <w:unhideWhenUsed/>
    <w:rsid w:val="007F06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F0618"/>
  </w:style>
  <w:style w:type="paragraph" w:styleId="Tekstfusnote">
    <w:name w:val="footnote text"/>
    <w:basedOn w:val="Normal"/>
    <w:link w:val="TekstfusnoteChar"/>
    <w:uiPriority w:val="99"/>
    <w:semiHidden/>
    <w:unhideWhenUsed/>
    <w:rsid w:val="00490DC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90DC9"/>
    <w:rPr>
      <w:sz w:val="20"/>
      <w:szCs w:val="20"/>
    </w:rPr>
  </w:style>
  <w:style w:type="character" w:styleId="Referencafusnote">
    <w:name w:val="footnote reference"/>
    <w:basedOn w:val="Zadanifontodlomka"/>
    <w:uiPriority w:val="99"/>
    <w:semiHidden/>
    <w:unhideWhenUsed/>
    <w:rsid w:val="00490DC9"/>
    <w:rPr>
      <w:vertAlign w:val="superscript"/>
    </w:rPr>
  </w:style>
  <w:style w:type="character" w:customStyle="1" w:styleId="Naslov2Char">
    <w:name w:val="Naslov 2 Char"/>
    <w:basedOn w:val="Zadanifontodlomka"/>
    <w:link w:val="Naslov2"/>
    <w:uiPriority w:val="9"/>
    <w:rsid w:val="00663093"/>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5411CC"/>
    <w:pPr>
      <w:outlineLvl w:val="9"/>
    </w:pPr>
    <w:rPr>
      <w:lang w:val="en-US"/>
    </w:rPr>
  </w:style>
  <w:style w:type="paragraph" w:styleId="Sadraj1">
    <w:name w:val="toc 1"/>
    <w:basedOn w:val="Normal"/>
    <w:next w:val="Normal"/>
    <w:autoRedefine/>
    <w:uiPriority w:val="39"/>
    <w:unhideWhenUsed/>
    <w:rsid w:val="005411CC"/>
    <w:pPr>
      <w:spacing w:after="100"/>
    </w:pPr>
  </w:style>
  <w:style w:type="paragraph" w:styleId="Sadraj2">
    <w:name w:val="toc 2"/>
    <w:basedOn w:val="Normal"/>
    <w:next w:val="Normal"/>
    <w:autoRedefine/>
    <w:uiPriority w:val="39"/>
    <w:unhideWhenUsed/>
    <w:rsid w:val="005411CC"/>
    <w:pPr>
      <w:spacing w:after="100"/>
      <w:ind w:left="220"/>
    </w:pPr>
  </w:style>
  <w:style w:type="character" w:styleId="Referencakomentara">
    <w:name w:val="annotation reference"/>
    <w:basedOn w:val="Zadanifontodlomka"/>
    <w:uiPriority w:val="99"/>
    <w:semiHidden/>
    <w:unhideWhenUsed/>
    <w:rsid w:val="00BB47EF"/>
    <w:rPr>
      <w:sz w:val="16"/>
      <w:szCs w:val="16"/>
    </w:rPr>
  </w:style>
  <w:style w:type="paragraph" w:styleId="Tekstkomentara">
    <w:name w:val="annotation text"/>
    <w:basedOn w:val="Normal"/>
    <w:link w:val="TekstkomentaraChar"/>
    <w:uiPriority w:val="99"/>
    <w:semiHidden/>
    <w:unhideWhenUsed/>
    <w:rsid w:val="00BB47EF"/>
    <w:pPr>
      <w:spacing w:line="240" w:lineRule="auto"/>
    </w:pPr>
    <w:rPr>
      <w:sz w:val="20"/>
      <w:szCs w:val="20"/>
    </w:rPr>
  </w:style>
  <w:style w:type="character" w:customStyle="1" w:styleId="TekstkomentaraChar">
    <w:name w:val="Tekst komentara Char"/>
    <w:basedOn w:val="Zadanifontodlomka"/>
    <w:link w:val="Tekstkomentara"/>
    <w:uiPriority w:val="99"/>
    <w:semiHidden/>
    <w:rsid w:val="00BB47EF"/>
    <w:rPr>
      <w:sz w:val="20"/>
      <w:szCs w:val="20"/>
    </w:rPr>
  </w:style>
  <w:style w:type="paragraph" w:styleId="Predmetkomentara">
    <w:name w:val="annotation subject"/>
    <w:basedOn w:val="Tekstkomentara"/>
    <w:next w:val="Tekstkomentara"/>
    <w:link w:val="PredmetkomentaraChar"/>
    <w:uiPriority w:val="99"/>
    <w:semiHidden/>
    <w:unhideWhenUsed/>
    <w:rsid w:val="00BB47EF"/>
    <w:rPr>
      <w:b/>
      <w:bCs/>
    </w:rPr>
  </w:style>
  <w:style w:type="character" w:customStyle="1" w:styleId="PredmetkomentaraChar">
    <w:name w:val="Predmet komentara Char"/>
    <w:basedOn w:val="TekstkomentaraChar"/>
    <w:link w:val="Predmetkomentara"/>
    <w:uiPriority w:val="99"/>
    <w:semiHidden/>
    <w:rsid w:val="00BB47EF"/>
    <w:rPr>
      <w:b/>
      <w:bCs/>
      <w:sz w:val="20"/>
      <w:szCs w:val="20"/>
    </w:rPr>
  </w:style>
  <w:style w:type="paragraph" w:styleId="Tekstkrajnjebiljeke">
    <w:name w:val="endnote text"/>
    <w:basedOn w:val="Normal"/>
    <w:link w:val="TekstkrajnjebiljekeChar"/>
    <w:uiPriority w:val="99"/>
    <w:semiHidden/>
    <w:unhideWhenUsed/>
    <w:rsid w:val="00CB70F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CB70F7"/>
    <w:rPr>
      <w:sz w:val="20"/>
      <w:szCs w:val="20"/>
    </w:rPr>
  </w:style>
  <w:style w:type="character" w:styleId="Referencakrajnjebiljeke">
    <w:name w:val="endnote reference"/>
    <w:basedOn w:val="Zadanifontodlomka"/>
    <w:uiPriority w:val="99"/>
    <w:semiHidden/>
    <w:unhideWhenUsed/>
    <w:rsid w:val="00CB70F7"/>
    <w:rPr>
      <w:vertAlign w:val="superscript"/>
    </w:rPr>
  </w:style>
  <w:style w:type="character" w:customStyle="1" w:styleId="UnresolvedMention">
    <w:name w:val="Unresolved Mention"/>
    <w:basedOn w:val="Zadanifontodlomka"/>
    <w:uiPriority w:val="99"/>
    <w:semiHidden/>
    <w:unhideWhenUsed/>
    <w:rsid w:val="0073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6129">
      <w:bodyDiv w:val="1"/>
      <w:marLeft w:val="0"/>
      <w:marRight w:val="0"/>
      <w:marTop w:val="0"/>
      <w:marBottom w:val="0"/>
      <w:divBdr>
        <w:top w:val="none" w:sz="0" w:space="0" w:color="auto"/>
        <w:left w:val="none" w:sz="0" w:space="0" w:color="auto"/>
        <w:bottom w:val="none" w:sz="0" w:space="0" w:color="auto"/>
        <w:right w:val="none" w:sz="0" w:space="0" w:color="auto"/>
      </w:divBdr>
    </w:div>
    <w:div w:id="402610366">
      <w:bodyDiv w:val="1"/>
      <w:marLeft w:val="0"/>
      <w:marRight w:val="0"/>
      <w:marTop w:val="0"/>
      <w:marBottom w:val="0"/>
      <w:divBdr>
        <w:top w:val="none" w:sz="0" w:space="0" w:color="auto"/>
        <w:left w:val="none" w:sz="0" w:space="0" w:color="auto"/>
        <w:bottom w:val="none" w:sz="0" w:space="0" w:color="auto"/>
        <w:right w:val="none" w:sz="0" w:space="0" w:color="auto"/>
      </w:divBdr>
    </w:div>
    <w:div w:id="408892515">
      <w:bodyDiv w:val="1"/>
      <w:marLeft w:val="0"/>
      <w:marRight w:val="0"/>
      <w:marTop w:val="0"/>
      <w:marBottom w:val="0"/>
      <w:divBdr>
        <w:top w:val="none" w:sz="0" w:space="0" w:color="auto"/>
        <w:left w:val="none" w:sz="0" w:space="0" w:color="auto"/>
        <w:bottom w:val="none" w:sz="0" w:space="0" w:color="auto"/>
        <w:right w:val="none" w:sz="0" w:space="0" w:color="auto"/>
      </w:divBdr>
    </w:div>
    <w:div w:id="415829121">
      <w:bodyDiv w:val="1"/>
      <w:marLeft w:val="0"/>
      <w:marRight w:val="0"/>
      <w:marTop w:val="0"/>
      <w:marBottom w:val="0"/>
      <w:divBdr>
        <w:top w:val="none" w:sz="0" w:space="0" w:color="auto"/>
        <w:left w:val="none" w:sz="0" w:space="0" w:color="auto"/>
        <w:bottom w:val="none" w:sz="0" w:space="0" w:color="auto"/>
        <w:right w:val="none" w:sz="0" w:space="0" w:color="auto"/>
      </w:divBdr>
    </w:div>
    <w:div w:id="510220486">
      <w:bodyDiv w:val="1"/>
      <w:marLeft w:val="0"/>
      <w:marRight w:val="0"/>
      <w:marTop w:val="0"/>
      <w:marBottom w:val="0"/>
      <w:divBdr>
        <w:top w:val="none" w:sz="0" w:space="0" w:color="auto"/>
        <w:left w:val="none" w:sz="0" w:space="0" w:color="auto"/>
        <w:bottom w:val="none" w:sz="0" w:space="0" w:color="auto"/>
        <w:right w:val="none" w:sz="0" w:space="0" w:color="auto"/>
      </w:divBdr>
    </w:div>
    <w:div w:id="581917524">
      <w:bodyDiv w:val="1"/>
      <w:marLeft w:val="0"/>
      <w:marRight w:val="0"/>
      <w:marTop w:val="0"/>
      <w:marBottom w:val="0"/>
      <w:divBdr>
        <w:top w:val="none" w:sz="0" w:space="0" w:color="auto"/>
        <w:left w:val="none" w:sz="0" w:space="0" w:color="auto"/>
        <w:bottom w:val="none" w:sz="0" w:space="0" w:color="auto"/>
        <w:right w:val="none" w:sz="0" w:space="0" w:color="auto"/>
      </w:divBdr>
    </w:div>
    <w:div w:id="679085954">
      <w:bodyDiv w:val="1"/>
      <w:marLeft w:val="0"/>
      <w:marRight w:val="0"/>
      <w:marTop w:val="0"/>
      <w:marBottom w:val="0"/>
      <w:divBdr>
        <w:top w:val="none" w:sz="0" w:space="0" w:color="auto"/>
        <w:left w:val="none" w:sz="0" w:space="0" w:color="auto"/>
        <w:bottom w:val="none" w:sz="0" w:space="0" w:color="auto"/>
        <w:right w:val="none" w:sz="0" w:space="0" w:color="auto"/>
      </w:divBdr>
    </w:div>
    <w:div w:id="909115437">
      <w:bodyDiv w:val="1"/>
      <w:marLeft w:val="0"/>
      <w:marRight w:val="0"/>
      <w:marTop w:val="0"/>
      <w:marBottom w:val="0"/>
      <w:divBdr>
        <w:top w:val="none" w:sz="0" w:space="0" w:color="auto"/>
        <w:left w:val="none" w:sz="0" w:space="0" w:color="auto"/>
        <w:bottom w:val="none" w:sz="0" w:space="0" w:color="auto"/>
        <w:right w:val="none" w:sz="0" w:space="0" w:color="auto"/>
      </w:divBdr>
    </w:div>
    <w:div w:id="934827262">
      <w:bodyDiv w:val="1"/>
      <w:marLeft w:val="0"/>
      <w:marRight w:val="0"/>
      <w:marTop w:val="0"/>
      <w:marBottom w:val="0"/>
      <w:divBdr>
        <w:top w:val="none" w:sz="0" w:space="0" w:color="auto"/>
        <w:left w:val="none" w:sz="0" w:space="0" w:color="auto"/>
        <w:bottom w:val="none" w:sz="0" w:space="0" w:color="auto"/>
        <w:right w:val="none" w:sz="0" w:space="0" w:color="auto"/>
      </w:divBdr>
    </w:div>
    <w:div w:id="977346729">
      <w:bodyDiv w:val="1"/>
      <w:marLeft w:val="0"/>
      <w:marRight w:val="0"/>
      <w:marTop w:val="0"/>
      <w:marBottom w:val="0"/>
      <w:divBdr>
        <w:top w:val="none" w:sz="0" w:space="0" w:color="auto"/>
        <w:left w:val="none" w:sz="0" w:space="0" w:color="auto"/>
        <w:bottom w:val="none" w:sz="0" w:space="0" w:color="auto"/>
        <w:right w:val="none" w:sz="0" w:space="0" w:color="auto"/>
      </w:divBdr>
    </w:div>
    <w:div w:id="977807615">
      <w:bodyDiv w:val="1"/>
      <w:marLeft w:val="0"/>
      <w:marRight w:val="0"/>
      <w:marTop w:val="0"/>
      <w:marBottom w:val="0"/>
      <w:divBdr>
        <w:top w:val="none" w:sz="0" w:space="0" w:color="auto"/>
        <w:left w:val="none" w:sz="0" w:space="0" w:color="auto"/>
        <w:bottom w:val="none" w:sz="0" w:space="0" w:color="auto"/>
        <w:right w:val="none" w:sz="0" w:space="0" w:color="auto"/>
      </w:divBdr>
    </w:div>
    <w:div w:id="1077628669">
      <w:bodyDiv w:val="1"/>
      <w:marLeft w:val="0"/>
      <w:marRight w:val="0"/>
      <w:marTop w:val="0"/>
      <w:marBottom w:val="0"/>
      <w:divBdr>
        <w:top w:val="none" w:sz="0" w:space="0" w:color="auto"/>
        <w:left w:val="none" w:sz="0" w:space="0" w:color="auto"/>
        <w:bottom w:val="none" w:sz="0" w:space="0" w:color="auto"/>
        <w:right w:val="none" w:sz="0" w:space="0" w:color="auto"/>
      </w:divBdr>
    </w:div>
    <w:div w:id="1267154384">
      <w:bodyDiv w:val="1"/>
      <w:marLeft w:val="0"/>
      <w:marRight w:val="0"/>
      <w:marTop w:val="0"/>
      <w:marBottom w:val="0"/>
      <w:divBdr>
        <w:top w:val="none" w:sz="0" w:space="0" w:color="auto"/>
        <w:left w:val="none" w:sz="0" w:space="0" w:color="auto"/>
        <w:bottom w:val="none" w:sz="0" w:space="0" w:color="auto"/>
        <w:right w:val="none" w:sz="0" w:space="0" w:color="auto"/>
      </w:divBdr>
    </w:div>
    <w:div w:id="1413044002">
      <w:bodyDiv w:val="1"/>
      <w:marLeft w:val="0"/>
      <w:marRight w:val="0"/>
      <w:marTop w:val="0"/>
      <w:marBottom w:val="0"/>
      <w:divBdr>
        <w:top w:val="none" w:sz="0" w:space="0" w:color="auto"/>
        <w:left w:val="none" w:sz="0" w:space="0" w:color="auto"/>
        <w:bottom w:val="none" w:sz="0" w:space="0" w:color="auto"/>
        <w:right w:val="none" w:sz="0" w:space="0" w:color="auto"/>
      </w:divBdr>
    </w:div>
    <w:div w:id="1645161118">
      <w:bodyDiv w:val="1"/>
      <w:marLeft w:val="0"/>
      <w:marRight w:val="0"/>
      <w:marTop w:val="0"/>
      <w:marBottom w:val="0"/>
      <w:divBdr>
        <w:top w:val="none" w:sz="0" w:space="0" w:color="auto"/>
        <w:left w:val="none" w:sz="0" w:space="0" w:color="auto"/>
        <w:bottom w:val="none" w:sz="0" w:space="0" w:color="auto"/>
        <w:right w:val="none" w:sz="0" w:space="0" w:color="auto"/>
      </w:divBdr>
      <w:divsChild>
        <w:div w:id="130832350">
          <w:marLeft w:val="0"/>
          <w:marRight w:val="0"/>
          <w:marTop w:val="0"/>
          <w:marBottom w:val="0"/>
          <w:divBdr>
            <w:top w:val="none" w:sz="0" w:space="0" w:color="auto"/>
            <w:left w:val="none" w:sz="0" w:space="0" w:color="auto"/>
            <w:bottom w:val="none" w:sz="0" w:space="0" w:color="auto"/>
            <w:right w:val="none" w:sz="0" w:space="0" w:color="auto"/>
          </w:divBdr>
        </w:div>
        <w:div w:id="2005086286">
          <w:marLeft w:val="0"/>
          <w:marRight w:val="0"/>
          <w:marTop w:val="0"/>
          <w:marBottom w:val="0"/>
          <w:divBdr>
            <w:top w:val="none" w:sz="0" w:space="0" w:color="auto"/>
            <w:left w:val="none" w:sz="0" w:space="0" w:color="auto"/>
            <w:bottom w:val="none" w:sz="0" w:space="0" w:color="auto"/>
            <w:right w:val="none" w:sz="0" w:space="0" w:color="auto"/>
          </w:divBdr>
        </w:div>
        <w:div w:id="1141506292">
          <w:marLeft w:val="0"/>
          <w:marRight w:val="0"/>
          <w:marTop w:val="0"/>
          <w:marBottom w:val="0"/>
          <w:divBdr>
            <w:top w:val="none" w:sz="0" w:space="0" w:color="auto"/>
            <w:left w:val="none" w:sz="0" w:space="0" w:color="auto"/>
            <w:bottom w:val="none" w:sz="0" w:space="0" w:color="auto"/>
            <w:right w:val="none" w:sz="0" w:space="0" w:color="auto"/>
          </w:divBdr>
        </w:div>
        <w:div w:id="586033909">
          <w:marLeft w:val="0"/>
          <w:marRight w:val="0"/>
          <w:marTop w:val="0"/>
          <w:marBottom w:val="0"/>
          <w:divBdr>
            <w:top w:val="none" w:sz="0" w:space="0" w:color="auto"/>
            <w:left w:val="none" w:sz="0" w:space="0" w:color="auto"/>
            <w:bottom w:val="none" w:sz="0" w:space="0" w:color="auto"/>
            <w:right w:val="none" w:sz="0" w:space="0" w:color="auto"/>
          </w:divBdr>
        </w:div>
        <w:div w:id="179053002">
          <w:marLeft w:val="0"/>
          <w:marRight w:val="0"/>
          <w:marTop w:val="0"/>
          <w:marBottom w:val="0"/>
          <w:divBdr>
            <w:top w:val="none" w:sz="0" w:space="0" w:color="auto"/>
            <w:left w:val="none" w:sz="0" w:space="0" w:color="auto"/>
            <w:bottom w:val="none" w:sz="0" w:space="0" w:color="auto"/>
            <w:right w:val="none" w:sz="0" w:space="0" w:color="auto"/>
          </w:divBdr>
        </w:div>
        <w:div w:id="1184595111">
          <w:marLeft w:val="0"/>
          <w:marRight w:val="0"/>
          <w:marTop w:val="0"/>
          <w:marBottom w:val="0"/>
          <w:divBdr>
            <w:top w:val="none" w:sz="0" w:space="0" w:color="auto"/>
            <w:left w:val="none" w:sz="0" w:space="0" w:color="auto"/>
            <w:bottom w:val="none" w:sz="0" w:space="0" w:color="auto"/>
            <w:right w:val="none" w:sz="0" w:space="0" w:color="auto"/>
          </w:divBdr>
        </w:div>
        <w:div w:id="969284606">
          <w:marLeft w:val="0"/>
          <w:marRight w:val="0"/>
          <w:marTop w:val="0"/>
          <w:marBottom w:val="0"/>
          <w:divBdr>
            <w:top w:val="none" w:sz="0" w:space="0" w:color="auto"/>
            <w:left w:val="none" w:sz="0" w:space="0" w:color="auto"/>
            <w:bottom w:val="none" w:sz="0" w:space="0" w:color="auto"/>
            <w:right w:val="none" w:sz="0" w:space="0" w:color="auto"/>
          </w:divBdr>
        </w:div>
        <w:div w:id="2133356773">
          <w:marLeft w:val="0"/>
          <w:marRight w:val="0"/>
          <w:marTop w:val="0"/>
          <w:marBottom w:val="0"/>
          <w:divBdr>
            <w:top w:val="none" w:sz="0" w:space="0" w:color="auto"/>
            <w:left w:val="none" w:sz="0" w:space="0" w:color="auto"/>
            <w:bottom w:val="none" w:sz="0" w:space="0" w:color="auto"/>
            <w:right w:val="none" w:sz="0" w:space="0" w:color="auto"/>
          </w:divBdr>
        </w:div>
        <w:div w:id="684941095">
          <w:marLeft w:val="0"/>
          <w:marRight w:val="0"/>
          <w:marTop w:val="0"/>
          <w:marBottom w:val="0"/>
          <w:divBdr>
            <w:top w:val="none" w:sz="0" w:space="0" w:color="auto"/>
            <w:left w:val="none" w:sz="0" w:space="0" w:color="auto"/>
            <w:bottom w:val="none" w:sz="0" w:space="0" w:color="auto"/>
            <w:right w:val="none" w:sz="0" w:space="0" w:color="auto"/>
          </w:divBdr>
        </w:div>
        <w:div w:id="226691638">
          <w:marLeft w:val="0"/>
          <w:marRight w:val="0"/>
          <w:marTop w:val="0"/>
          <w:marBottom w:val="0"/>
          <w:divBdr>
            <w:top w:val="none" w:sz="0" w:space="0" w:color="auto"/>
            <w:left w:val="none" w:sz="0" w:space="0" w:color="auto"/>
            <w:bottom w:val="none" w:sz="0" w:space="0" w:color="auto"/>
            <w:right w:val="none" w:sz="0" w:space="0" w:color="auto"/>
          </w:divBdr>
        </w:div>
      </w:divsChild>
    </w:div>
    <w:div w:id="21257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s://hrcak.srce.hr" TargetMode="External"/><Relationship Id="rId3" Type="http://schemas.openxmlformats.org/officeDocument/2006/relationships/styles" Target="styles.xml"/><Relationship Id="rId21" Type="http://schemas.openxmlformats.org/officeDocument/2006/relationships/hyperlink" Target="http://ss-ilucica-trogir.skole.hr/skola/_kolski_kurikulum"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s-ilucica-trogir.skole.hr/sko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repozitorij.ffos.hr/islandora/object/ffos%3A775/datastream/PDF/vie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Knjiga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Grafikon%20u%20programu%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njiga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List1!$B$20</c:f>
              <c:strCache>
                <c:ptCount val="1"/>
                <c:pt idx="0">
                  <c:v>Spol</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B8A-4301-9AC1-D2F70320A3B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B8A-4301-9AC1-D2F70320A3BA}"/>
              </c:ext>
            </c:extLst>
          </c:dPt>
          <c:dLbls>
            <c:dLbl>
              <c:idx val="0"/>
              <c:tx>
                <c:rich>
                  <a:bodyPr/>
                  <a:lstStyle/>
                  <a:p>
                    <a:r>
                      <a:rPr lang="en-US" baseline="0"/>
                      <a:t>
</a:t>
                    </a:r>
                    <a:fld id="{BC02C67A-685F-4417-9C07-2BA5383AED4C}" type="PERCENTAGE">
                      <a:rPr lang="en-US" baseline="0"/>
                      <a:pPr/>
                      <a:t>[POSTOTAK]</a:t>
                    </a:fld>
                    <a:endParaRPr lang="en-US" baseline="0"/>
                  </a:p>
                </c:rich>
              </c:tx>
              <c:dLblPos val="in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9B8A-4301-9AC1-D2F70320A3BA}"/>
                </c:ext>
              </c:extLst>
            </c:dLbl>
            <c:dLbl>
              <c:idx val="1"/>
              <c:tx>
                <c:rich>
                  <a:bodyPr/>
                  <a:lstStyle/>
                  <a:p>
                    <a:r>
                      <a:rPr lang="en-US" baseline="0"/>
                      <a:t>
</a:t>
                    </a:r>
                    <a:fld id="{78E2E3A9-B365-4EBA-B7F6-F153E160ECAB}" type="PERCENTAGE">
                      <a:rPr lang="en-US" baseline="0"/>
                      <a:pPr/>
                      <a:t>[POSTOTAK]</a:t>
                    </a:fld>
                    <a:endParaRPr lang="en-US" baseline="0"/>
                  </a:p>
                </c:rich>
              </c:tx>
              <c:dLblPos val="in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9B8A-4301-9AC1-D2F70320A3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List1!$A$21:$A$22</c:f>
              <c:strCache>
                <c:ptCount val="2"/>
                <c:pt idx="0">
                  <c:v>Ženski</c:v>
                </c:pt>
                <c:pt idx="1">
                  <c:v>Muški</c:v>
                </c:pt>
              </c:strCache>
            </c:strRef>
          </c:cat>
          <c:val>
            <c:numRef>
              <c:f>List1!$B$21:$B$22</c:f>
              <c:numCache>
                <c:formatCode>General</c:formatCode>
                <c:ptCount val="2"/>
                <c:pt idx="0">
                  <c:v>231</c:v>
                </c:pt>
                <c:pt idx="1">
                  <c:v>101</c:v>
                </c:pt>
              </c:numCache>
            </c:numRef>
          </c:val>
          <c:extLst xmlns:c16r2="http://schemas.microsoft.com/office/drawing/2015/06/chart">
            <c:ext xmlns:c16="http://schemas.microsoft.com/office/drawing/2014/chart" uri="{C3380CC4-5D6E-409C-BE32-E72D297353CC}">
              <c16:uniqueId val="{00000004-9B8A-4301-9AC1-D2F70320A3BA}"/>
            </c:ext>
          </c:extLst>
        </c:ser>
        <c:dLbls>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Program</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'[Grafikon u programu Microsoft Word]List1'!$B$1</c:f>
              <c:strCache>
                <c:ptCount val="1"/>
                <c:pt idx="0">
                  <c:v>Smjer</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A5E-47AD-B4F7-7E405A01402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A5E-47AD-B4F7-7E405A014024}"/>
              </c:ext>
            </c:extLst>
          </c:dPt>
          <c:dLbls>
            <c:dLbl>
              <c:idx val="0"/>
              <c:tx>
                <c:rich>
                  <a:bodyPr/>
                  <a:lstStyle/>
                  <a:p>
                    <a:r>
                      <a:rPr lang="en-US" baseline="0"/>
                      <a:t>
</a:t>
                    </a:r>
                    <a:r>
                      <a:rPr lang="en-US" baseline="0">
                        <a:solidFill>
                          <a:sysClr val="windowText" lastClr="000000"/>
                        </a:solidFill>
                      </a:rPr>
                      <a:t>247 (74,4%)</a:t>
                    </a:r>
                    <a:endParaRPr lang="en-US">
                      <a:solidFill>
                        <a:sysClr val="windowText" lastClr="000000"/>
                      </a:solidFill>
                    </a:endParaRPr>
                  </a:p>
                </c:rich>
              </c:tx>
              <c:dLblPos val="inEnd"/>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A5E-47AD-B4F7-7E405A014024}"/>
                </c:ext>
              </c:extLst>
            </c:dLbl>
            <c:dLbl>
              <c:idx val="1"/>
              <c:tx>
                <c:rich>
                  <a:bodyPr rot="0" spcFirstLastPara="1" vertOverflow="ellipsis" vert="horz" wrap="square" lIns="38100" tIns="19050" rIns="38100" bIns="19050" anchor="ctr" anchorCtr="0">
                    <a:noAutofit/>
                  </a:bodyPr>
                  <a:lstStyle/>
                  <a:p>
                    <a:pPr algn="ctr">
                      <a:defRPr sz="900" b="0" i="0" u="none" strike="noStrike" kern="1200" baseline="0">
                        <a:solidFill>
                          <a:sysClr val="windowText" lastClr="000000"/>
                        </a:solidFill>
                        <a:latin typeface="+mn-lt"/>
                        <a:ea typeface="+mn-ea"/>
                        <a:cs typeface="+mn-cs"/>
                      </a:defRPr>
                    </a:pPr>
                    <a:r>
                      <a:rPr lang="en-US" baseline="0">
                        <a:solidFill>
                          <a:sysClr val="windowText" lastClr="000000"/>
                        </a:solidFill>
                      </a:rPr>
                      <a:t>85
(25,6%)</a:t>
                    </a:r>
                    <a:endParaRPr lang="en-US">
                      <a:solidFill>
                        <a:sysClr val="windowText" lastClr="000000"/>
                      </a:solidFill>
                    </a:endParaRPr>
                  </a:p>
                </c:rich>
              </c:tx>
              <c:spPr>
                <a:noFill/>
                <a:ln>
                  <a:noFill/>
                </a:ln>
                <a:effectLst/>
              </c:spPr>
              <c:dLblPos val="inEnd"/>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3A5E-47AD-B4F7-7E405A014024}"/>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'[Grafikon u programu Microsoft Word]List1'!$A$2:$A$3</c:f>
              <c:strCache>
                <c:ptCount val="2"/>
                <c:pt idx="0">
                  <c:v>Opća gimnazija</c:v>
                </c:pt>
                <c:pt idx="1">
                  <c:v>Ekonomska škola</c:v>
                </c:pt>
              </c:strCache>
            </c:strRef>
          </c:cat>
          <c:val>
            <c:numRef>
              <c:f>'[Grafikon u programu Microsoft Word]List1'!$B$2:$B$3</c:f>
              <c:numCache>
                <c:formatCode>General</c:formatCode>
                <c:ptCount val="2"/>
                <c:pt idx="0">
                  <c:v>247</c:v>
                </c:pt>
                <c:pt idx="1">
                  <c:v>85</c:v>
                </c:pt>
              </c:numCache>
            </c:numRef>
          </c:val>
          <c:extLst xmlns:c16r2="http://schemas.microsoft.com/office/drawing/2015/06/chart">
            <c:ext xmlns:c16="http://schemas.microsoft.com/office/drawing/2014/chart" uri="{C3380CC4-5D6E-409C-BE32-E72D297353CC}">
              <c16:uniqueId val="{00000004-3A5E-47AD-B4F7-7E405A014024}"/>
            </c:ext>
          </c:extLst>
        </c:ser>
        <c:dLbls>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Razred</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7CE-4B33-8EDE-7322FE65555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7CE-4B33-8EDE-7322FE65555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7CE-4B33-8EDE-7322FE65555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7CE-4B33-8EDE-7322FE6555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List1!$A$2:$A$5</c:f>
              <c:strCache>
                <c:ptCount val="4"/>
                <c:pt idx="0">
                  <c:v>1.</c:v>
                </c:pt>
                <c:pt idx="1">
                  <c:v>2.</c:v>
                </c:pt>
                <c:pt idx="2">
                  <c:v>3.</c:v>
                </c:pt>
                <c:pt idx="3">
                  <c:v>4.</c:v>
                </c:pt>
              </c:strCache>
            </c:strRef>
          </c:cat>
          <c:val>
            <c:numRef>
              <c:f>List1!$B$2:$B$5</c:f>
              <c:numCache>
                <c:formatCode>General</c:formatCode>
                <c:ptCount val="4"/>
                <c:pt idx="0">
                  <c:v>73</c:v>
                </c:pt>
                <c:pt idx="1">
                  <c:v>84</c:v>
                </c:pt>
                <c:pt idx="2">
                  <c:v>92</c:v>
                </c:pt>
                <c:pt idx="3">
                  <c:v>83</c:v>
                </c:pt>
              </c:numCache>
            </c:numRef>
          </c:val>
          <c:extLst xmlns:c16r2="http://schemas.microsoft.com/office/drawing/2015/06/chart">
            <c:ext xmlns:c16="http://schemas.microsoft.com/office/drawing/2014/chart" uri="{C3380CC4-5D6E-409C-BE32-E72D297353CC}">
              <c16:uniqueId val="{00000008-77CE-4B33-8EDE-7322FE65555C}"/>
            </c:ext>
          </c:extLst>
        </c:ser>
        <c:dLbls>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10"/>
    </mc:Choice>
    <mc:Fallback>
      <c:style val="10"/>
    </mc:Fallback>
  </mc:AlternateContent>
  <c:chart>
    <c:title>
      <c:layout>
        <c:manualLayout>
          <c:xMode val="edge"/>
          <c:yMode val="edge"/>
          <c:x val="0.24950945485827347"/>
          <c:y val="4.7991648697352667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Neopravdani izostanci</c:v>
                </c:pt>
              </c:strCache>
            </c:strRef>
          </c:tx>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B31-4F06-9D59-659B3645FF21}"/>
                </c:ext>
              </c:extLst>
            </c:dLbl>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Sheet1!$A$2:$A$10</c:f>
              <c:strCache>
                <c:ptCount val="9"/>
                <c:pt idx="0">
                  <c:v>0</c:v>
                </c:pt>
                <c:pt idx="1">
                  <c:v>do 5</c:v>
                </c:pt>
                <c:pt idx="2">
                  <c:v>5-10</c:v>
                </c:pt>
                <c:pt idx="3">
                  <c:v>10-15</c:v>
                </c:pt>
                <c:pt idx="4">
                  <c:v>15-20</c:v>
                </c:pt>
                <c:pt idx="5">
                  <c:v>20-30</c:v>
                </c:pt>
                <c:pt idx="6">
                  <c:v>preko 30</c:v>
                </c:pt>
                <c:pt idx="7">
                  <c:v>ne znam</c:v>
                </c:pt>
                <c:pt idx="8">
                  <c:v>nemam</c:v>
                </c:pt>
              </c:strCache>
            </c:strRef>
          </c:cat>
          <c:val>
            <c:numRef>
              <c:f>Sheet1!$B$2:$B$10</c:f>
              <c:numCache>
                <c:formatCode>General</c:formatCode>
                <c:ptCount val="9"/>
                <c:pt idx="0">
                  <c:v>0.30000000000000032</c:v>
                </c:pt>
                <c:pt idx="1">
                  <c:v>66.3</c:v>
                </c:pt>
                <c:pt idx="2">
                  <c:v>10.5</c:v>
                </c:pt>
                <c:pt idx="3">
                  <c:v>3.9</c:v>
                </c:pt>
                <c:pt idx="4">
                  <c:v>2.4</c:v>
                </c:pt>
                <c:pt idx="5">
                  <c:v>1.8</c:v>
                </c:pt>
                <c:pt idx="6">
                  <c:v>1.2</c:v>
                </c:pt>
                <c:pt idx="7">
                  <c:v>6.9</c:v>
                </c:pt>
                <c:pt idx="8">
                  <c:v>6.6</c:v>
                </c:pt>
              </c:numCache>
            </c:numRef>
          </c:val>
          <c:extLst xmlns:c16r2="http://schemas.microsoft.com/office/drawing/2015/06/chart">
            <c:ext xmlns:c16="http://schemas.microsoft.com/office/drawing/2014/chart" uri="{C3380CC4-5D6E-409C-BE32-E72D297353CC}">
              <c16:uniqueId val="{00000001-4B31-4F06-9D59-659B3645FF21}"/>
            </c:ext>
          </c:extLst>
        </c:ser>
        <c:dLbls>
          <c:showLegendKey val="0"/>
          <c:showVal val="0"/>
          <c:showCatName val="0"/>
          <c:showSerName val="0"/>
          <c:showPercent val="1"/>
          <c:showBubbleSize val="0"/>
          <c:showLeaderLines val="0"/>
        </c:dLbls>
      </c:pie3DChart>
    </c:plotArea>
    <c:legend>
      <c:legendPos val="r"/>
      <c:legendEntry>
        <c:idx val="0"/>
        <c:delete val="1"/>
      </c:legendEntry>
      <c:layout>
        <c:manualLayout>
          <c:xMode val="edge"/>
          <c:yMode val="edge"/>
          <c:x val="0.81102599171606049"/>
          <c:y val="0.1024120999416637"/>
          <c:w val="0.15124564009650857"/>
          <c:h val="0.82708300788748368"/>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lgn="ctr">
            <a:defRPr/>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Sheet1!$B$22</c:f>
              <c:strCache>
                <c:ptCount val="1"/>
                <c:pt idx="0">
                  <c:v>Opravdani izostanci</c:v>
                </c:pt>
              </c:strCache>
            </c:strRef>
          </c:tx>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Sheet1!$A$23:$A$30</c:f>
              <c:strCache>
                <c:ptCount val="8"/>
                <c:pt idx="0">
                  <c:v>do 10</c:v>
                </c:pt>
                <c:pt idx="1">
                  <c:v>10-15</c:v>
                </c:pt>
                <c:pt idx="2">
                  <c:v>15-20</c:v>
                </c:pt>
                <c:pt idx="3">
                  <c:v>20-30</c:v>
                </c:pt>
                <c:pt idx="4">
                  <c:v>30-40</c:v>
                </c:pt>
                <c:pt idx="5">
                  <c:v>40-50</c:v>
                </c:pt>
                <c:pt idx="6">
                  <c:v>60 i više</c:v>
                </c:pt>
                <c:pt idx="7">
                  <c:v>ne znam</c:v>
                </c:pt>
              </c:strCache>
            </c:strRef>
          </c:cat>
          <c:val>
            <c:numRef>
              <c:f>Sheet1!$B$23:$B$30</c:f>
              <c:numCache>
                <c:formatCode>General</c:formatCode>
                <c:ptCount val="8"/>
                <c:pt idx="0">
                  <c:v>4.5</c:v>
                </c:pt>
                <c:pt idx="1">
                  <c:v>4.8</c:v>
                </c:pt>
                <c:pt idx="2">
                  <c:v>3.3</c:v>
                </c:pt>
                <c:pt idx="3">
                  <c:v>8.1</c:v>
                </c:pt>
                <c:pt idx="4">
                  <c:v>9.6</c:v>
                </c:pt>
                <c:pt idx="5">
                  <c:v>11.7</c:v>
                </c:pt>
                <c:pt idx="6">
                  <c:v>49.1</c:v>
                </c:pt>
                <c:pt idx="7">
                  <c:v>8.7000000000000011</c:v>
                </c:pt>
              </c:numCache>
            </c:numRef>
          </c:val>
          <c:extLst xmlns:c16r2="http://schemas.microsoft.com/office/drawing/2015/06/chart">
            <c:ext xmlns:c16="http://schemas.microsoft.com/office/drawing/2014/chart" uri="{C3380CC4-5D6E-409C-BE32-E72D297353CC}">
              <c16:uniqueId val="{00000000-D747-4CC6-A26C-DFB994D4953B}"/>
            </c:ext>
          </c:extLst>
        </c:ser>
        <c:dLbls>
          <c:showLegendKey val="0"/>
          <c:showVal val="0"/>
          <c:showCatName val="0"/>
          <c:showSerName val="0"/>
          <c:showPercent val="1"/>
          <c:showBubbleSize val="0"/>
          <c:showLeaderLines val="0"/>
        </c:dLbls>
      </c:pie3DChart>
    </c:plotArea>
    <c:legend>
      <c:legendPos val="r"/>
      <c:layout>
        <c:manualLayout>
          <c:xMode val="edge"/>
          <c:yMode val="edge"/>
          <c:x val="0.78809699125726163"/>
          <c:y val="3.8039244013559737E-2"/>
          <c:w val="0.20838965841672544"/>
          <c:h val="0.96196075598644049"/>
        </c:manualLayout>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Tko opravdava izostanke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AD7-4D59-83B2-D5C44093C18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AD7-4D59-83B2-D5C44093C18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4AD7-4D59-83B2-D5C44093C18E}"/>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4AD7-4D59-83B2-D5C44093C18E}"/>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4AD7-4D59-83B2-D5C44093C18E}"/>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4AD7-4D59-83B2-D5C44093C18E}"/>
              </c:ext>
            </c:extLst>
          </c:dPt>
          <c:dLbls>
            <c:dLbl>
              <c:idx val="4"/>
              <c:layout>
                <c:manualLayout>
                  <c:x val="2.9775088356987087E-2"/>
                  <c:y val="0.11312192817742106"/>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AD7-4D59-83B2-D5C44093C18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List1!$A$2:$A$7</c:f>
              <c:strCache>
                <c:ptCount val="6"/>
                <c:pt idx="0">
                  <c:v>majka</c:v>
                </c:pt>
                <c:pt idx="1">
                  <c:v>otac</c:v>
                </c:pt>
                <c:pt idx="2">
                  <c:v>sam/a</c:v>
                </c:pt>
                <c:pt idx="3">
                  <c:v>liječnik</c:v>
                </c:pt>
                <c:pt idx="4">
                  <c:v>sportsko ili kulturno društvo</c:v>
                </c:pt>
                <c:pt idx="5">
                  <c:v>ostalo</c:v>
                </c:pt>
              </c:strCache>
            </c:strRef>
          </c:cat>
          <c:val>
            <c:numRef>
              <c:f>List1!$B$2:$B$7</c:f>
              <c:numCache>
                <c:formatCode>General</c:formatCode>
                <c:ptCount val="6"/>
                <c:pt idx="0">
                  <c:v>62</c:v>
                </c:pt>
                <c:pt idx="1">
                  <c:v>7.2</c:v>
                </c:pt>
                <c:pt idx="2">
                  <c:v>6</c:v>
                </c:pt>
                <c:pt idx="3">
                  <c:v>19.600000000000001</c:v>
                </c:pt>
                <c:pt idx="4">
                  <c:v>3.9</c:v>
                </c:pt>
                <c:pt idx="5">
                  <c:v>1.2</c:v>
                </c:pt>
              </c:numCache>
            </c:numRef>
          </c:val>
          <c:extLst xmlns:c16r2="http://schemas.microsoft.com/office/drawing/2015/06/chart">
            <c:ext xmlns:c16="http://schemas.microsoft.com/office/drawing/2014/chart" uri="{C3380CC4-5D6E-409C-BE32-E72D297353CC}">
              <c16:uniqueId val="{00000000-31A6-464B-8B8E-619B5F4F24DB}"/>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Kad izostanem s nastave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3265-467F-BE07-B00D382E1458}"/>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3265-467F-BE07-B00D382E1458}"/>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3265-467F-BE07-B00D382E1458}"/>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3265-467F-BE07-B00D382E1458}"/>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3265-467F-BE07-B00D382E1458}"/>
              </c:ext>
            </c:extLst>
          </c:dPt>
          <c:dLbls>
            <c:dLbl>
              <c:idx val="1"/>
              <c:layout>
                <c:manualLayout>
                  <c:x val="-4.7491514987827353E-2"/>
                  <c:y val="8.7383603676759319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65-467F-BE07-B00D382E145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List1!$A$2:$A$6</c:f>
              <c:strCache>
                <c:ptCount val="5"/>
                <c:pt idx="0">
                  <c:v>Žao mi je i imam grižnju savjesti</c:v>
                </c:pt>
                <c:pt idx="1">
                  <c:v>Strah me posljedica</c:v>
                </c:pt>
                <c:pt idx="2">
                  <c:v>Ne nerviram se jer ne izostajem samo ja</c:v>
                </c:pt>
                <c:pt idx="3">
                  <c:v>Nije mi žao jer škola nije moja jedina obaveza</c:v>
                </c:pt>
                <c:pt idx="4">
                  <c:v>Ne izostajem s nastave</c:v>
                </c:pt>
              </c:strCache>
            </c:strRef>
          </c:cat>
          <c:val>
            <c:numRef>
              <c:f>List1!$B$2:$B$6</c:f>
              <c:numCache>
                <c:formatCode>General</c:formatCode>
                <c:ptCount val="5"/>
                <c:pt idx="0">
                  <c:v>6.9</c:v>
                </c:pt>
                <c:pt idx="1">
                  <c:v>5.4</c:v>
                </c:pt>
                <c:pt idx="2">
                  <c:v>46.1</c:v>
                </c:pt>
                <c:pt idx="3">
                  <c:v>23.5</c:v>
                </c:pt>
                <c:pt idx="4">
                  <c:v>18.100000000000001</c:v>
                </c:pt>
              </c:numCache>
            </c:numRef>
          </c:val>
          <c:extLst xmlns:c16r2="http://schemas.microsoft.com/office/drawing/2015/06/chart">
            <c:ext xmlns:c16="http://schemas.microsoft.com/office/drawing/2014/chart" uri="{C3380CC4-5D6E-409C-BE32-E72D297353CC}">
              <c16:uniqueId val="{00000000-B07E-44B2-960F-D13A9FB06AAD}"/>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8393-7E70-4AF1-9D50-586AA262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11187</Words>
  <Characters>63771</Characters>
  <Application>Microsoft Office Word</Application>
  <DocSecurity>0</DocSecurity>
  <Lines>531</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Pedagoginja</cp:lastModifiedBy>
  <cp:revision>3</cp:revision>
  <dcterms:created xsi:type="dcterms:W3CDTF">2020-12-21T09:44:00Z</dcterms:created>
  <dcterms:modified xsi:type="dcterms:W3CDTF">2020-12-21T09:53:00Z</dcterms:modified>
</cp:coreProperties>
</file>